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466" w:rsidP="00B90466">
      <w:pPr>
        <w:pStyle w:val="Title"/>
      </w:pPr>
      <w:r>
        <w:fldChar w:fldCharType="begin"/>
      </w:r>
      <w:r>
        <w:instrText xml:space="preserve"> TITLE   \* MERGEFORMAT </w:instrText>
      </w:r>
      <w:r>
        <w:fldChar w:fldCharType="separate"/>
      </w:r>
      <w:r>
        <w:t>UEP40618 Certificate IV in Large Scale Wind Generation - Electrical</w:t>
      </w:r>
      <w:r>
        <w:fldChar w:fldCharType="end"/>
      </w:r>
    </w:p>
    <w:p w:rsidR="00B90466" w:rsidP="00B90466">
      <w:pPr>
        <w:pStyle w:val="Version"/>
        <w:sectPr w:rsidSect="007023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36C" w:rsidP="0070236C">
      <w:pPr>
        <w:pStyle w:val="SuperHeading"/>
      </w:pPr>
      <w:r w:rsidRPr="0070236C">
        <w:t>UEP40618 Certificate IV in Large Scale Wind Generation - Electrical</w:t>
      </w:r>
    </w:p>
    <w:p w:rsidR="00000000" w:rsidRPr="0070236C" w:rsidP="0070236C">
      <w:pPr>
        <w:pStyle w:val="Heading1"/>
      </w:pPr>
      <w:bookmarkStart w:id="1" w:name="O_985050"/>
      <w:bookmarkEnd w:id="1"/>
      <w:r w:rsidRPr="0070236C">
        <w:t>Modification History</w:t>
      </w:r>
    </w:p>
    <w:tbl>
      <w:tblPr>
        <w:tblW w:w="9497" w:type="dxa"/>
        <w:tblLayout w:type="fixed"/>
        <w:tblCellMar>
          <w:left w:w="62" w:type="dxa"/>
          <w:right w:w="62" w:type="dxa"/>
        </w:tblCellMar>
        <w:tblLook w:val="0000"/>
      </w:tblPr>
      <w:tblGrid>
        <w:gridCol w:w="9497"/>
      </w:tblGrid>
      <w:tr w:rsidTr="00702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Release 1. This is the first release of this qualification in the UEP - Electricity Supply Industry - Generation Sector Training Package.</w:t>
            </w:r>
          </w:p>
        </w:tc>
      </w:tr>
    </w:tbl>
    <w:p w:rsidR="00000000" w:rsidRPr="0070236C" w:rsidP="0070236C">
      <w:pPr>
        <w:pStyle w:val="NoPaddingFontSize1"/>
      </w:pPr>
    </w:p>
    <w:p w:rsidR="00000000" w:rsidRPr="0070236C" w:rsidP="0070236C">
      <w:pPr>
        <w:pStyle w:val="AllowPageBreak"/>
      </w:pPr>
    </w:p>
    <w:p w:rsidR="00000000" w:rsidRPr="0070236C" w:rsidP="0070236C">
      <w:pPr>
        <w:pStyle w:val="Heading1"/>
      </w:pPr>
      <w:bookmarkStart w:id="2" w:name="O_985051"/>
      <w:bookmarkEnd w:id="2"/>
      <w:r w:rsidRPr="0070236C">
        <w:t>Qualification Description</w:t>
      </w:r>
    </w:p>
    <w:tbl>
      <w:tblPr>
        <w:tblW w:w="9497" w:type="dxa"/>
        <w:tblLayout w:type="fixed"/>
        <w:tblCellMar>
          <w:left w:w="62" w:type="dxa"/>
          <w:right w:w="62" w:type="dxa"/>
        </w:tblCellMar>
        <w:tblLook w:val="0000"/>
      </w:tblPr>
      <w:tblGrid>
        <w:gridCol w:w="9497"/>
      </w:tblGrid>
      <w:tr w:rsidTr="00702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Participants gaining this qualification will be able to operate, test, find and diagnose faults and alter and repair electrical equipment and systems associated with large scale wind power generation. It may also include t</w:t>
            </w:r>
            <w:r w:rsidRPr="0070236C">
              <w:t>he supervision of others and the coordination of work activities.</w:t>
            </w:r>
          </w:p>
          <w:p w:rsidR="00000000" w:rsidRPr="0070236C" w:rsidP="0070236C">
            <w:pPr>
              <w:pStyle w:val="BodyText"/>
            </w:pPr>
            <w:r w:rsidRPr="0070236C">
              <w:t>This qualification may meet the requirements for a Restricted Electricians Licence (Electrical Fitter). Licensing requirements should be confirmed with the relevant state/territory licensing</w:t>
            </w:r>
            <w:r w:rsidRPr="0070236C">
              <w:t xml:space="preserve"> and regulatory authorities.</w:t>
            </w:r>
          </w:p>
          <w:p w:rsidR="00000000" w:rsidRPr="0070236C" w:rsidP="0070236C">
            <w:pPr>
              <w:pStyle w:val="BodyText"/>
            </w:pPr>
            <w:r w:rsidRPr="0070236C">
              <w:t>No licensing, legislative or certification requirements apply to this qualification at the time of publication.</w:t>
            </w:r>
          </w:p>
        </w:tc>
      </w:tr>
    </w:tbl>
    <w:p w:rsidR="00000000" w:rsidRPr="0070236C" w:rsidP="0070236C">
      <w:pPr>
        <w:pStyle w:val="NoPaddingFontSize1"/>
      </w:pPr>
      <w:r w:rsidRPr="0070236C">
        <w:t>&gt;&gt;</w:t>
      </w:r>
    </w:p>
    <w:p w:rsidR="00000000" w:rsidRPr="0070236C" w:rsidP="0070236C">
      <w:pPr>
        <w:pStyle w:val="AllowPageBreak"/>
      </w:pPr>
    </w:p>
    <w:p w:rsidR="00000000" w:rsidRPr="0070236C" w:rsidP="0070236C">
      <w:pPr>
        <w:pStyle w:val="Heading1"/>
      </w:pPr>
      <w:bookmarkStart w:id="3" w:name="O_985052"/>
      <w:bookmarkEnd w:id="3"/>
      <w:r w:rsidRPr="0070236C">
        <w:t>Entry Requirements</w:t>
      </w:r>
    </w:p>
    <w:tbl>
      <w:tblPr>
        <w:tblW w:w="9497" w:type="dxa"/>
        <w:tblLayout w:type="fixed"/>
        <w:tblCellMar>
          <w:left w:w="62" w:type="dxa"/>
          <w:right w:w="62" w:type="dxa"/>
        </w:tblCellMar>
        <w:tblLook w:val="0000"/>
      </w:tblPr>
      <w:tblGrid>
        <w:gridCol w:w="9497"/>
      </w:tblGrid>
      <w:tr w:rsidTr="00702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There are no entry requirements for this qualification.</w:t>
            </w:r>
          </w:p>
        </w:tc>
      </w:tr>
    </w:tbl>
    <w:p w:rsidR="00000000" w:rsidRPr="0070236C" w:rsidP="0070236C">
      <w:pPr>
        <w:pStyle w:val="NoPaddingFontSize1"/>
      </w:pPr>
    </w:p>
    <w:p w:rsidR="00000000" w:rsidRPr="0070236C" w:rsidP="0070236C">
      <w:pPr>
        <w:pStyle w:val="AllowPageBreak"/>
      </w:pPr>
    </w:p>
    <w:p w:rsidR="00000000" w:rsidRPr="0070236C" w:rsidP="0070236C">
      <w:pPr>
        <w:pStyle w:val="Heading1"/>
      </w:pPr>
      <w:bookmarkStart w:id="4" w:name="O_985053"/>
      <w:bookmarkEnd w:id="4"/>
      <w:r w:rsidRPr="0070236C">
        <w:t>Packaging Rules</w:t>
      </w:r>
    </w:p>
    <w:tbl>
      <w:tblPr>
        <w:tblW w:w="9498" w:type="dxa"/>
        <w:tblLayout w:type="fixed"/>
        <w:tblCellMar>
          <w:left w:w="62" w:type="dxa"/>
          <w:right w:w="62" w:type="dxa"/>
        </w:tblCellMar>
        <w:tblLook w:val="0000"/>
      </w:tblPr>
      <w:tblGrid>
        <w:gridCol w:w="1899"/>
        <w:gridCol w:w="5592"/>
        <w:gridCol w:w="2007"/>
      </w:tblGrid>
      <w:tr w:rsidTr="0070236C">
        <w:tblPrEx>
          <w:tblW w:w="9498" w:type="dxa"/>
          <w:tblLayout w:type="fixed"/>
          <w:tblCellMar>
            <w:left w:w="62" w:type="dxa"/>
            <w:right w:w="62" w:type="dxa"/>
          </w:tblCellMar>
          <w:tblLook w:val="0000"/>
        </w:tblPrEx>
        <w:trPr>
          <w:trHeight w:val="604"/>
        </w:trPr>
        <w:tc>
          <w:tcPr>
            <w:tcW w:w="9498" w:type="dxa"/>
            <w:gridSpan w:val="3"/>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 xml:space="preserve">A total 1280 weighting points comprising 900 core weighting points, plus 380 elective weighting points from the general elective units listed below. </w:t>
            </w:r>
          </w:p>
          <w:p w:rsidR="00000000" w:rsidRPr="0070236C" w:rsidP="0070236C">
            <w:pPr>
              <w:pStyle w:val="BodyText"/>
            </w:pPr>
            <w:r w:rsidRPr="0070236C">
              <w:t xml:space="preserve">Choose a total of 380 weighting point from the general elective units list below of which </w:t>
            </w:r>
            <w:r w:rsidRPr="0070236C">
              <w:t xml:space="preserve">between 0 and 60 weighting points can be taken from Group A. A total of 120 weighting points can be selected from Group B. Between 260 and 380 weighting points may be taken from Group C, you may select all your elective units from this group. </w:t>
            </w:r>
          </w:p>
          <w:p w:rsidR="00000000" w:rsidRPr="0070236C" w:rsidP="0070236C">
            <w:pPr>
              <w:pStyle w:val="BodyText"/>
            </w:pPr>
            <w:r w:rsidRPr="0070236C">
              <w:t>Up to 60 wei</w:t>
            </w:r>
            <w:r w:rsidRPr="0070236C">
              <w:t xml:space="preserve">ghting points of the general elective units Group A, may be selected, with appropriate contextualisation, from any relevant nationally endorsed Training Package or accredited course, provided that selected units contribute to the vocational outcome of the </w:t>
            </w:r>
            <w:r w:rsidRPr="0070236C">
              <w:t>qualification. Previously assigned weighting points are listed in UEP CVIG, if not listed weighting points will be 10 points unless directed from the ESI Generation Industry Reference Committee (IRC). The general elective units must contribute to the vocat</w:t>
            </w:r>
            <w:r w:rsidRPr="0070236C">
              <w:t>ional outcomes of the qualification.</w:t>
            </w:r>
          </w:p>
          <w:p w:rsidR="00000000" w:rsidRPr="0070236C" w:rsidP="0070236C">
            <w:pPr>
              <w:pStyle w:val="BodyText"/>
            </w:pPr>
            <w:r w:rsidRPr="0070236C">
              <w:t xml:space="preserve">Where imported units are selected, care must be taken to ensure that all prerequisite units specified are complied with. </w:t>
            </w:r>
          </w:p>
          <w:p w:rsidR="00000000" w:rsidP="0070236C">
            <w:pPr>
              <w:pStyle w:val="BodyText"/>
              <w:rPr>
                <w:lang w:val="en-NZ"/>
              </w:rPr>
            </w:pPr>
            <w:r w:rsidRPr="0070236C">
              <w:t xml:space="preserve">Where a prerequisite unit is attached to a unit, it is identified by this symbol </w:t>
            </w:r>
            <w:r w:rsidRPr="0070236C">
              <w:t>∟</w:t>
            </w:r>
            <w:r w:rsidRPr="0070236C">
              <w:t>.</w:t>
            </w:r>
          </w:p>
        </w:tc>
      </w:tr>
      <w:tr w:rsidTr="0070236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rPr>
                <w:rStyle w:val="SpecialBold"/>
              </w:rPr>
              <w:t>Core units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rPr>
                <w:rStyle w:val="SpecialBold"/>
              </w:rPr>
              <w:t>Weighting points</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UEENEEE101A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UEENEEE102A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Fabricate, assemble and dismantle utilities industry components</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UEENEEE104A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Solve problems in D.C. circuits</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80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w:t>
            </w:r>
            <w:r w:rsidRPr="0070236C">
              <w:t>NEEE105A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Fix and secure electrotechnology equipment</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UEENEEE107A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Use drawings, diagrams, schedules, standards, codes and specifications</w:t>
            </w:r>
          </w:p>
          <w:p w:rsidR="00000000" w:rsidP="0070236C">
            <w:pPr>
              <w:pStyle w:val="BodyText"/>
              <w:rPr>
                <w:lang w:val="en-NZ"/>
              </w:rPr>
            </w:pPr>
            <w:r w:rsidRPr="0070236C">
              <w:t>∟</w:t>
            </w:r>
            <w:r w:rsidRPr="0070236C">
              <w:t>UEENEEE101A App</w:t>
            </w:r>
            <w:r w:rsidRPr="0070236C">
              <w:t>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UEENEEE117A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Implement and monitor energy sector OHS policies and procedures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UEENEEE185A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Write work activity reports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UEENEEE137A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Document and apply measures to control OHS risks associated with electrotechnology work</w:t>
            </w:r>
          </w:p>
          <w:p w:rsidR="00000000" w:rsidP="0070236C">
            <w:pPr>
              <w:pStyle w:val="BodyText"/>
              <w:rPr>
                <w:lang w:val="en-NZ"/>
              </w:rPr>
            </w:pPr>
            <w:r w:rsidRPr="0070236C">
              <w:t>∟</w:t>
            </w:r>
            <w:r w:rsidRPr="0070236C">
              <w:t>UEENEEE101AApply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UEENEEE038B</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Participate in development and follow a personal com</w:t>
            </w:r>
            <w:r w:rsidRPr="0070236C">
              <w:t>petency development plan</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UEENEEG006A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Solve problems in single and three phase low voltage machines</w:t>
            </w:r>
          </w:p>
          <w:p w:rsidR="00000000" w:rsidRPr="0070236C" w:rsidP="0070236C">
            <w:pPr>
              <w:pStyle w:val="BodyText"/>
            </w:pPr>
            <w:r w:rsidRPr="0070236C">
              <w:t>∟</w:t>
            </w:r>
            <w:r w:rsidRPr="0070236C">
              <w:t>UEENEEE101AApply Occupational, Health and Safety regulations, codes and practices in the workplace</w:t>
            </w:r>
          </w:p>
          <w:p w:rsidR="00000000" w:rsidRPr="0070236C" w:rsidP="0070236C">
            <w:pPr>
              <w:pStyle w:val="BodyText"/>
            </w:pPr>
            <w:r w:rsidRPr="0070236C">
              <w:t>∟</w:t>
            </w:r>
            <w:r w:rsidRPr="0070236C">
              <w:t>UEENEEE102A Fabricate, dismantle, assemble of electr</w:t>
            </w:r>
            <w:r w:rsidRPr="0070236C">
              <w:t>otechnology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 xml:space="preserve">UEENEEE105A Fix and secure electrotechnology </w:t>
            </w:r>
            <w:r w:rsidRPr="0070236C">
              <w:t>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UEENEEG101A Solve problems in electromagnetic de</w:t>
            </w:r>
            <w:r w:rsidRPr="0070236C">
              <w:t>vices and related circuits</w:t>
            </w:r>
          </w:p>
          <w:p w:rsidR="00000000" w:rsidRPr="0070236C" w:rsidP="0070236C">
            <w:pPr>
              <w:pStyle w:val="BodyText"/>
            </w:pPr>
            <w:r w:rsidRPr="0070236C">
              <w:t>∟</w:t>
            </w:r>
            <w:r w:rsidRPr="0070236C">
              <w:t>UEENEEG102A Solve problems in low voltage A.C. circuit</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80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UEENEEG033A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Solve problems in single and three phase low voltage electrical apparatus and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dismantle, assemble of electrotechnology com</w:t>
            </w:r>
            <w:r w:rsidRPr="0070236C">
              <w:t>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UEENEEG101A Solve problems in electromagnetic devices and relat</w:t>
            </w:r>
            <w:r w:rsidRPr="0070236C">
              <w:t>ed circuits</w:t>
            </w:r>
          </w:p>
          <w:p w:rsidR="00000000" w:rsidRPr="0070236C" w:rsidP="0070236C">
            <w:pPr>
              <w:pStyle w:val="BodyText"/>
            </w:pPr>
            <w:r w:rsidRPr="0070236C">
              <w:t>∟</w:t>
            </w:r>
            <w:r w:rsidRPr="0070236C">
              <w:t>UEENEEG102A Solve problems in low voltage A.C. circuit</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UEENEEG063A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Arrange circuits, control and protection for general electrical installations</w:t>
            </w:r>
          </w:p>
          <w:p w:rsidR="00000000" w:rsidRPr="0070236C" w:rsidP="0070236C">
            <w:pPr>
              <w:pStyle w:val="BodyText"/>
            </w:pPr>
            <w:r w:rsidRPr="0070236C">
              <w:t>∟</w:t>
            </w:r>
            <w:r w:rsidRPr="0070236C">
              <w:t>UEENEEE101A App</w:t>
            </w:r>
            <w:r w:rsidRPr="0070236C">
              <w:t>ly Occupational, Health and Safety regulations, codes and practices in the workplace</w:t>
            </w:r>
          </w:p>
          <w:p w:rsidR="00000000" w:rsidRPr="0070236C" w:rsidP="0070236C">
            <w:pPr>
              <w:pStyle w:val="BodyText"/>
            </w:pPr>
            <w:r w:rsidRPr="0070236C">
              <w:t>∟</w:t>
            </w:r>
            <w:r w:rsidRPr="0070236C">
              <w:t>UEENEEE102A Fabricate, dismantle, assemble of electrotechnology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w:t>
            </w:r>
            <w:r w:rsidRPr="0070236C">
              <w:t>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UEENEEG101A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Solve problems in electromagnetic devices and related circuits</w:t>
            </w:r>
          </w:p>
          <w:p w:rsidR="00000000" w:rsidRPr="0070236C" w:rsidP="0070236C">
            <w:pPr>
              <w:pStyle w:val="BodyText"/>
            </w:pPr>
            <w:r w:rsidRPr="0070236C">
              <w:t>∟</w:t>
            </w:r>
            <w:r w:rsidRPr="0070236C">
              <w:t>UEENEEE101A Apply Occupational, Health and Safety regulations, codes and practices in the workplace</w:t>
            </w:r>
          </w:p>
          <w:p w:rsidR="00000000" w:rsidP="0070236C">
            <w:pPr>
              <w:pStyle w:val="BodyText"/>
              <w:rPr>
                <w:lang w:val="en-NZ"/>
              </w:rPr>
            </w:pPr>
            <w:r w:rsidRPr="0070236C">
              <w:t>∟</w:t>
            </w:r>
            <w:r w:rsidRPr="0070236C">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UEENEEG102A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Solve problems in low voltage A.C.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UEENEEE104A Solve problems in D.C circuits</w:t>
            </w:r>
          </w:p>
          <w:p w:rsidR="00000000" w:rsidP="0070236C">
            <w:pPr>
              <w:pStyle w:val="BodyText"/>
              <w:rPr>
                <w:lang w:val="en-NZ"/>
              </w:rPr>
            </w:pPr>
            <w:r w:rsidRPr="0070236C">
              <w:t>∟</w:t>
            </w:r>
            <w:r w:rsidRPr="0070236C">
              <w:t>UEENE</w:t>
            </w:r>
            <w:r w:rsidRPr="0070236C">
              <w:t>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80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UEENEEG106A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Terminate cables, cords and accessories for low voltage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w:t>
            </w:r>
            <w:r w:rsidRPr="0070236C">
              <w:t>NEEE102A Fabricate, assemble and dismantle utilities industry components</w:t>
            </w:r>
          </w:p>
          <w:p w:rsidR="00000000" w:rsidRPr="0070236C" w:rsidP="0070236C">
            <w:pPr>
              <w:pStyle w:val="BodyText"/>
            </w:pPr>
            <w:r w:rsidRPr="0070236C">
              <w:t>∟</w:t>
            </w:r>
            <w:r w:rsidRPr="0070236C">
              <w:t>UEENEEE105A Fix and secure electrotechnology equipment</w:t>
            </w:r>
          </w:p>
          <w:p w:rsidR="00000000" w:rsidP="0070236C">
            <w:pPr>
              <w:pStyle w:val="BodyText"/>
              <w:rPr>
                <w:lang w:val="en-NZ"/>
              </w:rPr>
            </w:pPr>
            <w:r w:rsidRPr="0070236C">
              <w:t>∟</w:t>
            </w:r>
            <w:r w:rsidRPr="0070236C">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UEENEEG108A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Troubleshoot and repair faults in low voltage electrical apparatus and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dismantle, assemble of utilities components</w:t>
            </w:r>
          </w:p>
          <w:p w:rsidR="00000000" w:rsidRPr="0070236C" w:rsidP="0070236C">
            <w:pPr>
              <w:pStyle w:val="BodyText"/>
            </w:pPr>
            <w:r w:rsidRPr="0070236C">
              <w:t>∟</w:t>
            </w:r>
            <w:r w:rsidRPr="0070236C">
              <w:t>UEENEE</w:t>
            </w:r>
            <w:r w:rsidRPr="0070236C">
              <w:t>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w:t>
            </w:r>
            <w:r w:rsidRPr="0070236C">
              <w:t>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w:t>
            </w:r>
            <w:r w:rsidRPr="0070236C">
              <w:t>NEEG102A Solve problems in low voltage A.C. circuits</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UEENEEG109A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Develop and connect electrical control circuits</w:t>
            </w:r>
          </w:p>
          <w:p w:rsidR="00000000" w:rsidRPr="0070236C" w:rsidP="0070236C">
            <w:pPr>
              <w:pStyle w:val="BodyText"/>
            </w:pPr>
            <w:r w:rsidRPr="0070236C">
              <w:t>∟</w:t>
            </w:r>
            <w:r w:rsidRPr="0070236C">
              <w:t>UEENEEE101AApply Occupational, Health and Safety regulations</w:t>
            </w:r>
            <w:r w:rsidRPr="0070236C">
              <w:t>, codes and practices in the workplace</w:t>
            </w:r>
          </w:p>
          <w:p w:rsidR="00000000" w:rsidRPr="0070236C" w:rsidP="0070236C">
            <w:pPr>
              <w:pStyle w:val="BodyText"/>
            </w:pPr>
            <w:r w:rsidRPr="0070236C">
              <w:t>∟</w:t>
            </w:r>
            <w:r w:rsidRPr="0070236C">
              <w:t>UEENEEE102A Fabricate, dismantle, assemble of electrotechnology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w:t>
            </w:r>
            <w:r w:rsidRPr="0070236C">
              <w:t>G101A 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P="0070236C">
            <w:pPr>
              <w:pStyle w:val="BodyText"/>
              <w:rPr>
                <w:lang w:val="en-NZ"/>
              </w:rPr>
            </w:pPr>
            <w:r w:rsidRPr="0070236C">
              <w:t>∟</w:t>
            </w:r>
            <w:r w:rsidRPr="0070236C">
              <w:t>UEENEEG106A Terminate cables, cords and accessories for low voltage circuit</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80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UEENEEG199A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Conduct compliance and functional veri</w:t>
            </w:r>
            <w:r w:rsidRPr="0070236C">
              <w:t>fication of electrical apparatus and existing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dismantle and assemble and utilities components</w:t>
            </w:r>
          </w:p>
          <w:p w:rsidR="00000000" w:rsidRPr="0070236C" w:rsidP="0070236C">
            <w:pPr>
              <w:pStyle w:val="BodyText"/>
            </w:pPr>
            <w:r w:rsidRPr="0070236C">
              <w:t>∟</w:t>
            </w:r>
            <w:r w:rsidRPr="0070236C">
              <w:t xml:space="preserve">UEENEEE104A Solve problems </w:t>
            </w:r>
            <w:r w:rsidRPr="0070236C">
              <w:t>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UEENEEE137A Document and apply measures to control OHS risks associated with electrotechnology work</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 xml:space="preserve">UEENEEG108A Troubleshoot and repair faults in </w:t>
            </w:r>
            <w:r w:rsidRPr="0070236C">
              <w:t>electrical apparatus and circuits</w:t>
            </w:r>
          </w:p>
          <w:p w:rsidR="00000000" w:rsidP="0070236C">
            <w:pPr>
              <w:pStyle w:val="BodyText"/>
              <w:rPr>
                <w:lang w:val="en-NZ"/>
              </w:rPr>
            </w:pPr>
            <w:r w:rsidRPr="0070236C">
              <w:t>∟</w:t>
            </w:r>
            <w:r w:rsidRPr="0070236C">
              <w:t>UEENEEG109A Develop and connect electrical control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UEENEEK145A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 xml:space="preserve">Implement and monitor energy sector environmental and sustainable policies and procedures </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UEPMNT202</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Carry out routine work activities in an ESI large scale wind generation environment</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 xml:space="preserve">UEPMNT371 </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Maintain large scale wind turbine generators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rPr>
                <w:rStyle w:val="SpecialBold"/>
              </w:rPr>
              <w:t>Group A</w:t>
            </w:r>
            <w:r w:rsidRPr="0070236C">
              <w:t xml:space="preserve"> </w:t>
            </w:r>
            <w:r w:rsidRPr="0070236C">
              <w:rPr>
                <w:rStyle w:val="SpecialBold"/>
              </w:rPr>
              <w:t>elective units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rPr>
                <w:rStyle w:val="SpecialBold"/>
              </w:rPr>
              <w:t>Weighting points</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UEENEEC001B</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Maintain documentation</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UEENEEC010B</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UEENEED101A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Use computer applications relevant to a workplace</w:t>
            </w:r>
          </w:p>
          <w:p w:rsidR="00000000" w:rsidP="0070236C">
            <w:pPr>
              <w:pStyle w:val="BodyText"/>
              <w:rPr>
                <w:lang w:val="en-NZ"/>
              </w:rPr>
            </w:pPr>
            <w:r w:rsidRPr="0070236C">
              <w:t>∟</w:t>
            </w:r>
            <w:r w:rsidRPr="0070236C">
              <w:t>UEENEEE101A Apply Work,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UEENEEE009B</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Comply with scheduled and preventative maintenance pr</w:t>
            </w:r>
            <w:r w:rsidRPr="0070236C">
              <w:t>ogram processes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rPr>
                <w:rStyle w:val="SpecialBold"/>
              </w:rPr>
              <w:t>Group B elective units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rPr>
                <w:rStyle w:val="SpecialBold"/>
              </w:rPr>
              <w:t>Weighting points</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UEENEED104A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Use engineering applications software on personal computers</w:t>
            </w:r>
          </w:p>
          <w:p w:rsidR="00000000" w:rsidP="0070236C">
            <w:pPr>
              <w:pStyle w:val="BodyText"/>
              <w:rPr>
                <w:lang w:val="en-NZ"/>
              </w:rPr>
            </w:pPr>
            <w:r w:rsidRPr="0070236C">
              <w:t>∟</w:t>
            </w:r>
            <w:r w:rsidRPr="0070236C">
              <w:t>UEENEEE101A Apply Work,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UEENEEI116A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Assemble, enter and verify operating instructions in microprocessor equipped devices</w:t>
            </w:r>
          </w:p>
          <w:p w:rsidR="00000000" w:rsidP="0070236C">
            <w:pPr>
              <w:pStyle w:val="BodyText"/>
              <w:rPr>
                <w:lang w:val="en-NZ"/>
              </w:rPr>
            </w:pPr>
            <w:r w:rsidRPr="0070236C">
              <w:t>∟</w:t>
            </w:r>
            <w:r w:rsidRPr="0070236C">
              <w:t>UEENEEE101A Apply Work,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UEENEEI150A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Develop, enter and verify discrete control programs for programmable controllers</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UEENEEF102A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Install and maintain cabling for multiple access to teleco</w:t>
            </w:r>
            <w:r w:rsidRPr="0070236C">
              <w:t>mmunication services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w:t>
            </w:r>
            <w:r w:rsidRPr="0070236C">
              <w:t xml:space="preserve"> Fix and secure electrotechnology equipment</w:t>
            </w:r>
          </w:p>
          <w:p w:rsidR="00000000" w:rsidP="0070236C">
            <w:pPr>
              <w:pStyle w:val="BodyText"/>
              <w:rPr>
                <w:lang w:val="en-NZ"/>
              </w:rPr>
            </w:pPr>
            <w:r w:rsidRPr="0070236C">
              <w:t>∟</w:t>
            </w:r>
            <w:r w:rsidRPr="0070236C">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120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UEENEEF104A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Install and modify performance data communication copper cabling</w:t>
            </w:r>
          </w:p>
          <w:p w:rsidR="00000000" w:rsidRPr="0070236C" w:rsidP="0070236C">
            <w:pPr>
              <w:pStyle w:val="BodyText"/>
            </w:pPr>
            <w:r w:rsidRPr="0070236C">
              <w:t>∟</w:t>
            </w:r>
            <w:r w:rsidRPr="0070236C">
              <w:t>UEENEEE101A Apply Occupational, Health and Sa</w:t>
            </w:r>
            <w:r w:rsidRPr="0070236C">
              <w:t>fety regulations,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w:t>
            </w:r>
            <w:r w:rsidRPr="0070236C">
              <w:t>gs, diagrams, schedules, standards, codes and specifications</w:t>
            </w:r>
          </w:p>
          <w:p w:rsidR="00000000" w:rsidP="0070236C">
            <w:pPr>
              <w:pStyle w:val="BodyText"/>
              <w:rPr>
                <w:lang w:val="en-NZ"/>
              </w:rPr>
            </w:pPr>
            <w:r w:rsidRPr="0070236C">
              <w:t>∟</w:t>
            </w:r>
            <w:r w:rsidRPr="0070236C">
              <w:t>UEENEEF102A Install and maintain cabling for multiple access to telecommunication services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UEENEEF107A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Set up and configure the wireless capabilities of communications and data storage devices</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UEENEEF108A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Select and arrange equipment for wireless communi</w:t>
            </w:r>
            <w:r w:rsidRPr="0070236C">
              <w:t>cation networks</w:t>
            </w:r>
          </w:p>
          <w:p w:rsidR="00000000" w:rsidP="0070236C">
            <w:pPr>
              <w:pStyle w:val="BodyText"/>
              <w:rPr>
                <w:lang w:val="en-NZ"/>
              </w:rPr>
            </w:pPr>
            <w:r w:rsidRPr="0070236C">
              <w:t>∟</w:t>
            </w:r>
            <w:r w:rsidRPr="0070236C">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 xml:space="preserve">UEENEEF111A </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Test, report and rectify faults in data and voice installations</w:t>
            </w:r>
          </w:p>
          <w:p w:rsidR="00000000" w:rsidRPr="0070236C" w:rsidP="0070236C">
            <w:pPr>
              <w:pStyle w:val="BodyText"/>
            </w:pPr>
            <w:r w:rsidRPr="0070236C">
              <w:t>∟</w:t>
            </w:r>
            <w:r w:rsidRPr="0070236C">
              <w:t>UEENEEE101A Apply Occupational, Health and Safety regulat</w:t>
            </w:r>
            <w:r w:rsidRPr="0070236C">
              <w: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w:t>
            </w:r>
            <w:r w:rsidRPr="0070236C">
              <w:t>, schedules, standards, codes and specifications</w:t>
            </w:r>
          </w:p>
          <w:p w:rsidR="00000000" w:rsidRPr="0070236C" w:rsidP="0070236C">
            <w:pPr>
              <w:pStyle w:val="BodyText"/>
            </w:pPr>
            <w:r w:rsidRPr="0070236C">
              <w:t>∟</w:t>
            </w:r>
            <w:r w:rsidRPr="0070236C">
              <w:t>UEENEEF102A Install and maintain cabling for multiple access to telecommunication services</w:t>
            </w:r>
          </w:p>
          <w:p w:rsidR="00000000" w:rsidRPr="0070236C" w:rsidP="0070236C">
            <w:pPr>
              <w:pStyle w:val="BodyText"/>
            </w:pPr>
            <w:r w:rsidRPr="0070236C">
              <w:t>∟</w:t>
            </w:r>
            <w:r w:rsidRPr="0070236C">
              <w:t xml:space="preserve">UEENEEF104A Install and modify performance data communication copper </w:t>
            </w:r>
            <w:r w:rsidRPr="0070236C">
              <w:t>cabling</w:t>
            </w:r>
          </w:p>
          <w:p w:rsidR="00000000" w:rsidP="0070236C">
            <w:pPr>
              <w:pStyle w:val="BodyText"/>
              <w:rPr>
                <w:lang w:val="en-NZ"/>
              </w:rPr>
            </w:pPr>
            <w:r w:rsidRPr="0070236C">
              <w:t>∟</w:t>
            </w:r>
            <w:r w:rsidRPr="0070236C">
              <w:t>UEENEEF105A Install and modify optic</w:t>
            </w:r>
            <w:r w:rsidRPr="0070236C">
              <w:t>al fibre performance data communication cabling</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UEENEEG110A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Find and repair faults in L.V. D.C. electrical apparatus and circuits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dismantle, assemble of utilities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w:t>
            </w:r>
            <w:r w:rsidRPr="0070236C">
              <w:t>EEG006A Solve problems in single and three phase low voltage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w:t>
            </w:r>
            <w:r w:rsidRPr="0070236C">
              <w:t>G101A 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RPr="0070236C" w:rsidP="0070236C">
            <w:pPr>
              <w:pStyle w:val="BodyText"/>
            </w:pPr>
            <w:r w:rsidRPr="0070236C">
              <w:t>∟</w:t>
            </w:r>
            <w:r w:rsidRPr="0070236C">
              <w:t>UEENEEG106A Terminate cables, cords and accessories for low voltage circuits</w:t>
            </w:r>
          </w:p>
          <w:p w:rsidR="00000000" w:rsidP="0070236C">
            <w:pPr>
              <w:pStyle w:val="BodyText"/>
              <w:rPr>
                <w:lang w:val="en-NZ"/>
              </w:rPr>
            </w:pPr>
            <w:r w:rsidRPr="0070236C">
              <w:t>∟</w:t>
            </w:r>
            <w:r w:rsidRPr="0070236C">
              <w:t>UEENEEG108A Troubleshoot and repair faults in low vo</w:t>
            </w:r>
            <w:r w:rsidRPr="0070236C">
              <w:t>ltage electrical apparatus and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UEENEEG111A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Carry out basic repairs to electrical components and equipment</w:t>
            </w:r>
          </w:p>
          <w:p w:rsidR="00000000" w:rsidRPr="0070236C" w:rsidP="0070236C">
            <w:pPr>
              <w:pStyle w:val="BodyText"/>
            </w:pPr>
            <w:r w:rsidRPr="0070236C">
              <w:t>∟</w:t>
            </w:r>
            <w:r w:rsidRPr="0070236C">
              <w:t>UEENEEE101A Apply Occupational, Health and Safety regulations, codes and practices in the workplace</w:t>
            </w:r>
          </w:p>
          <w:p w:rsidR="00000000" w:rsidP="0070236C">
            <w:pPr>
              <w:pStyle w:val="BodyText"/>
              <w:rPr>
                <w:lang w:val="en-NZ"/>
              </w:rPr>
            </w:pPr>
            <w:r w:rsidRPr="0070236C">
              <w:t>∟</w:t>
            </w:r>
            <w:r w:rsidRPr="0070236C">
              <w:t>UEENEEE102A Fabricate, assemble and</w:t>
            </w:r>
            <w:r w:rsidRPr="0070236C">
              <w:t xml:space="preserve">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UEENEEG116A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Diagnose and rectify faults in traction lift systems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dismantle, assemble of utilities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w:t>
            </w:r>
            <w:r w:rsidRPr="0070236C">
              <w:t>EEG006A Solve problems in single and three phase low voltage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w:t>
            </w:r>
            <w:r w:rsidRPr="0070236C">
              <w:t>G101A 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RPr="0070236C" w:rsidP="0070236C">
            <w:pPr>
              <w:pStyle w:val="BodyText"/>
            </w:pPr>
            <w:r w:rsidRPr="0070236C">
              <w:t>∟</w:t>
            </w:r>
            <w:r w:rsidRPr="0070236C">
              <w:t>UEENEEG106A Terminate cables, cords and accessories for low voltage circuits</w:t>
            </w:r>
          </w:p>
          <w:p w:rsidR="00000000" w:rsidP="0070236C">
            <w:pPr>
              <w:pStyle w:val="BodyText"/>
              <w:rPr>
                <w:lang w:val="en-NZ"/>
              </w:rPr>
            </w:pPr>
            <w:r w:rsidRPr="0070236C">
              <w:t>∟</w:t>
            </w:r>
            <w:r w:rsidRPr="0070236C">
              <w:t>UEENEEG108A Troubleshoot and repair faults in low vo</w:t>
            </w:r>
            <w:r w:rsidRPr="0070236C">
              <w:t>ltage electrical apparatus and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80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UEENEEG129A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Overhaul and repair major switchgear and control gear</w:t>
            </w:r>
          </w:p>
          <w:p w:rsidR="00000000" w:rsidRPr="0070236C" w:rsidP="0070236C">
            <w:pPr>
              <w:pStyle w:val="BodyText"/>
            </w:pPr>
            <w:r w:rsidRPr="0070236C">
              <w:t>∟</w:t>
            </w:r>
            <w:r w:rsidRPr="0070236C">
              <w:t xml:space="preserve">UEENEEE101A Apply Occupational, Health and Safety regulations, codes </w:t>
            </w:r>
            <w:r w:rsidRPr="0070236C">
              <w:t>and practices in the workplace</w:t>
            </w:r>
          </w:p>
          <w:p w:rsidR="00000000" w:rsidRPr="0070236C" w:rsidP="0070236C">
            <w:pPr>
              <w:pStyle w:val="BodyText"/>
            </w:pPr>
            <w:r w:rsidRPr="0070236C">
              <w:t>∟</w:t>
            </w:r>
            <w:r w:rsidRPr="0070236C">
              <w:t>UEENEEE102A Fabricate, dismantle, assemble o</w:t>
            </w:r>
            <w:r w:rsidRPr="0070236C">
              <w:t>f utilities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UEENEEG111A Carry out basic repairs to electrica</w:t>
            </w:r>
            <w:r w:rsidRPr="0070236C">
              <w:t>l components and equipment</w:t>
            </w:r>
          </w:p>
          <w:p w:rsidR="00000000" w:rsidP="0070236C">
            <w:pPr>
              <w:pStyle w:val="BodyText"/>
              <w:rPr>
                <w:lang w:val="en-NZ"/>
              </w:rPr>
            </w:pPr>
            <w:r w:rsidRPr="0070236C">
              <w:t>∟</w:t>
            </w:r>
            <w:r w:rsidRPr="0070236C">
              <w:t>UEENEEG164A Repair and maintain mechanical components of electrical machines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UEENEEG157A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Conduct electrical tests on L.V. electrical machines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w:t>
            </w:r>
            <w:r w:rsidRPr="0070236C">
              <w:t>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UEENEEG150A Wind electrical coils</w:t>
            </w:r>
          </w:p>
          <w:p w:rsidR="00000000" w:rsidRPr="0070236C" w:rsidP="0070236C">
            <w:pPr>
              <w:pStyle w:val="BodyText"/>
            </w:pPr>
            <w:r w:rsidRPr="0070236C">
              <w:t>∟</w:t>
            </w:r>
            <w:r w:rsidRPr="0070236C">
              <w:t>UEENEEG151A Place and connect electrical coils</w:t>
            </w:r>
          </w:p>
          <w:p w:rsidR="00000000" w:rsidRPr="0070236C" w:rsidP="0070236C">
            <w:pPr>
              <w:pStyle w:val="BodyText"/>
            </w:pPr>
            <w:r w:rsidRPr="0070236C">
              <w:t>∟</w:t>
            </w:r>
            <w:r w:rsidRPr="0070236C">
              <w:t>UEENEEG153A Rewind three phase low v</w:t>
            </w:r>
            <w:r w:rsidRPr="0070236C">
              <w:t>oltage induction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P="0070236C">
            <w:pPr>
              <w:pStyle w:val="BodyText"/>
              <w:rPr>
                <w:lang w:val="en-NZ"/>
              </w:rPr>
            </w:pPr>
            <w:r w:rsidRPr="0070236C">
              <w:t>∟</w:t>
            </w:r>
            <w:r w:rsidRPr="0070236C">
              <w:t xml:space="preserve">UEENEEG108A Troubleshoot and repair faults in low </w:t>
            </w:r>
            <w:r w:rsidRPr="0070236C">
              <w:t>voltage electrical apparatus and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UEENEEG159A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Conduct mechanical tests on electrical machines and components</w:t>
            </w:r>
          </w:p>
          <w:p w:rsidR="00000000" w:rsidRPr="0070236C" w:rsidP="0070236C">
            <w:pPr>
              <w:pStyle w:val="BodyText"/>
            </w:pPr>
            <w:r w:rsidRPr="0070236C">
              <w:t>∟</w:t>
            </w:r>
            <w:r w:rsidRPr="0070236C">
              <w:t>UEENEEG157A Conduct electrical tests on LV electrical machines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w:t>
            </w:r>
            <w:r w:rsidRPr="0070236C">
              <w:t>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UEENEEG150 Wind electrical coils</w:t>
            </w:r>
          </w:p>
          <w:p w:rsidR="00000000" w:rsidRPr="0070236C" w:rsidP="0070236C">
            <w:pPr>
              <w:pStyle w:val="BodyText"/>
            </w:pPr>
            <w:r w:rsidRPr="0070236C">
              <w:t>∟</w:t>
            </w:r>
            <w:r w:rsidRPr="0070236C">
              <w:t>UEENEEG151 Place and connect electrical coils</w:t>
            </w:r>
          </w:p>
          <w:p w:rsidR="00000000" w:rsidRPr="0070236C" w:rsidP="0070236C">
            <w:pPr>
              <w:pStyle w:val="BodyText"/>
            </w:pPr>
            <w:r w:rsidRPr="0070236C">
              <w:t>∟</w:t>
            </w:r>
            <w:r w:rsidRPr="0070236C">
              <w:t>UEENEEG153 Rewind three phase low volt</w:t>
            </w:r>
            <w:r w:rsidRPr="0070236C">
              <w:t>age induction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P="0070236C">
            <w:pPr>
              <w:pStyle w:val="BodyText"/>
              <w:rPr>
                <w:lang w:val="en-NZ"/>
              </w:rPr>
            </w:pPr>
            <w:r w:rsidRPr="0070236C">
              <w:t>∟</w:t>
            </w:r>
            <w:r w:rsidRPr="0070236C">
              <w:t>UEENEEG108AA Troubleshoot and repair faults in low vo</w:t>
            </w:r>
            <w:r w:rsidRPr="0070236C">
              <w:t>ltage electrical apparatus and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UEENEEG164A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Repair and maintain mechanical components of electrical machines</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assemble a</w:t>
            </w:r>
            <w:r w:rsidRPr="0070236C">
              <w:t>nd dismantle utilities industry components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P="0070236C">
            <w:pPr>
              <w:pStyle w:val="BodyText"/>
              <w:rPr>
                <w:lang w:val="en-NZ"/>
              </w:rPr>
            </w:pPr>
            <w:r w:rsidRPr="0070236C">
              <w:t>∟</w:t>
            </w:r>
            <w:r w:rsidRPr="0070236C">
              <w:t>UEENEEG111A Carry out basic repairs to electrical components and equipment</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UEENEEG165A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Maintain and service traction lifts systems and equipment</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w:t>
            </w:r>
            <w:r w:rsidRPr="0070236C">
              <w:t>EE102A Fabricate, dismantle, assemble of utilities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w:t>
            </w:r>
            <w:r w:rsidRPr="0070236C">
              <w:t>6A Solve problems in single and three phase low voltage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w:t>
            </w:r>
            <w:r w:rsidRPr="0070236C">
              <w:t xml:space="preserve"> 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UEENEEG108A Troubleshoot and repair faults in low voltage</w:t>
            </w:r>
            <w:r w:rsidRPr="0070236C">
              <w:t xml:space="preserve"> electrical apparatus and circuits</w:t>
            </w:r>
          </w:p>
          <w:p w:rsidR="00000000" w:rsidP="0070236C">
            <w:pPr>
              <w:pStyle w:val="BodyText"/>
              <w:rPr>
                <w:lang w:val="en-NZ"/>
              </w:rPr>
            </w:pPr>
            <w:r w:rsidRPr="0070236C">
              <w:t>∟</w:t>
            </w:r>
            <w:r w:rsidRPr="0070236C">
              <w:t>UEENEEG116A Diagnose and rectify faults in traction lift systems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UEENEEH102A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Repair basic electronic apparatus faults by replacement of components</w:t>
            </w:r>
          </w:p>
          <w:p w:rsidR="00000000" w:rsidRPr="0070236C" w:rsidP="0070236C">
            <w:pPr>
              <w:pStyle w:val="BodyText"/>
            </w:pPr>
            <w:r w:rsidRPr="0070236C">
              <w:t>∟</w:t>
            </w:r>
            <w:r w:rsidRPr="0070236C">
              <w:t>UEENEEE101A Apply Occupational, Health and Safety regulations, codes and practices in the workplace</w:t>
            </w:r>
          </w:p>
          <w:p w:rsidR="00000000" w:rsidP="0070236C">
            <w:pPr>
              <w:pStyle w:val="BodyText"/>
              <w:rPr>
                <w:lang w:val="en-NZ"/>
              </w:rPr>
            </w:pPr>
            <w:r w:rsidRPr="0070236C">
              <w:t>∟</w:t>
            </w:r>
            <w:r w:rsidRPr="0070236C">
              <w:t>UEENEEE102A Fabricate, dismantle, assemble of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UEENEEH111A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Troubleshoot single phase input D.C. power supplies</w:t>
            </w:r>
          </w:p>
          <w:p w:rsidR="00000000" w:rsidRPr="0070236C" w:rsidP="0070236C">
            <w:pPr>
              <w:pStyle w:val="BodyText"/>
            </w:pPr>
            <w:r w:rsidRPr="0070236C">
              <w:t>∟</w:t>
            </w:r>
            <w:r w:rsidRPr="0070236C">
              <w:t>UEENEEE101</w:t>
            </w:r>
            <w:r w:rsidRPr="0070236C">
              <w:t>A Apply Occupational, Health and Safety regulations, codes and practices in the workplace</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UEENEEH102A Repair basic electronic apparatus faults by replacement of components</w:t>
            </w:r>
          </w:p>
          <w:p w:rsidR="00000000" w:rsidRPr="0070236C" w:rsidP="0070236C">
            <w:pPr>
              <w:pStyle w:val="BodyText"/>
            </w:pPr>
            <w:r w:rsidRPr="0070236C">
              <w:t>∟</w:t>
            </w:r>
            <w:r w:rsidRPr="0070236C">
              <w:t>UEENEEH114A Troubleshoot resonance ci</w:t>
            </w:r>
            <w:r w:rsidRPr="0070236C">
              <w:t>rcuits in an electronic apparatus</w:t>
            </w:r>
          </w:p>
          <w:p w:rsidR="00000000" w:rsidRPr="0070236C" w:rsidP="0070236C">
            <w:pPr>
              <w:pStyle w:val="BodyText"/>
            </w:pPr>
            <w:r w:rsidRPr="0070236C">
              <w:t>∟</w:t>
            </w:r>
            <w:r w:rsidRPr="0070236C">
              <w:t>UEENEEE119A Solve problems in multiple path extra low voltage (ELV) A.C. circuits</w:t>
            </w:r>
          </w:p>
          <w:p w:rsidR="00000000" w:rsidRPr="0070236C" w:rsidP="0070236C">
            <w:pPr>
              <w:pStyle w:val="BodyText"/>
            </w:pPr>
            <w:r w:rsidRPr="0070236C">
              <w:t>∟</w:t>
            </w:r>
            <w:r w:rsidRPr="0070236C">
              <w:t>UEENEEH169A Solve problems in basic electronic circuits</w:t>
            </w:r>
          </w:p>
          <w:p w:rsidR="00000000" w:rsidRPr="0070236C" w:rsidP="0070236C">
            <w:pPr>
              <w:pStyle w:val="BodyText"/>
            </w:pPr>
            <w:r w:rsidRPr="0070236C">
              <w:t>∟</w:t>
            </w:r>
            <w:r w:rsidRPr="0070236C">
              <w:t>UEENEEG101A Solve problems in electromagnetic devices and related circuits</w:t>
            </w:r>
          </w:p>
          <w:p w:rsidR="00000000" w:rsidP="0070236C">
            <w:pPr>
              <w:pStyle w:val="BodyText"/>
              <w:rPr>
                <w:lang w:val="en-NZ"/>
              </w:rPr>
            </w:pPr>
            <w:r w:rsidRPr="0070236C">
              <w:t>∟</w:t>
            </w:r>
            <w:r w:rsidRPr="0070236C">
              <w:t>UEENE</w:t>
            </w:r>
            <w:r w:rsidRPr="0070236C">
              <w:t>EG102A Solve problems in low voltage A.C.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UEENEEI101A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Use instrumentation drawings, specifications, standards and equipment manuals</w:t>
            </w:r>
          </w:p>
          <w:p w:rsidR="00000000" w:rsidRPr="0070236C" w:rsidP="0070236C">
            <w:pPr>
              <w:pStyle w:val="BodyText"/>
            </w:pPr>
            <w:r w:rsidRPr="0070236C">
              <w:t>∟</w:t>
            </w:r>
            <w:r w:rsidRPr="0070236C">
              <w:t>UEENEEE101A Apply Work, Health Safety regulations, codes and practices in the workplace`</w:t>
            </w:r>
          </w:p>
          <w:p w:rsidR="00000000" w:rsidP="0070236C">
            <w:pPr>
              <w:pStyle w:val="BodyText"/>
              <w:rPr>
                <w:lang w:val="en-NZ"/>
              </w:rPr>
            </w:pPr>
            <w:r w:rsidRPr="0070236C">
              <w:t>∟</w:t>
            </w:r>
            <w:r w:rsidRPr="0070236C">
              <w:t>UEENEEE107A Use draw</w:t>
            </w:r>
            <w:r w:rsidRPr="0070236C">
              <w:t>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UEENEEK142A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UETTDRIS44A</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Perform H.V. field switching operation to a given schedule</w:t>
            </w:r>
          </w:p>
          <w:p w:rsidR="00000000" w:rsidRPr="0070236C" w:rsidP="0070236C">
            <w:pPr>
              <w:pStyle w:val="BodyText"/>
            </w:pPr>
            <w:r w:rsidRPr="0070236C">
              <w:t>∟</w:t>
            </w:r>
            <w:r w:rsidRPr="0070236C">
              <w:t>UEENEEE101A Apply Occupational, Health and Safety regulations, codes and practices in the workplace</w:t>
            </w:r>
          </w:p>
          <w:p w:rsidR="00000000" w:rsidRPr="0070236C" w:rsidP="0070236C">
            <w:pPr>
              <w:pStyle w:val="BodyText"/>
            </w:pPr>
            <w:r w:rsidRPr="0070236C">
              <w:t>∟</w:t>
            </w:r>
            <w:r w:rsidRPr="0070236C">
              <w:t>UEENEEE102A Fabricate, assemble and dismantle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w:t>
            </w:r>
            <w:r w:rsidRPr="0070236C">
              <w:t>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UETTDREL16A Work</w:t>
            </w:r>
            <w:r w:rsidRPr="0070236C">
              <w:t>ing safely near live electrical apparatus</w:t>
            </w:r>
          </w:p>
          <w:p w:rsidR="00000000" w:rsidRPr="0070236C" w:rsidP="0070236C">
            <w:pPr>
              <w:pStyle w:val="BodyText"/>
            </w:pPr>
            <w:r w:rsidRPr="0070236C">
              <w:rPr>
                <w:rStyle w:val="BoldandItalics"/>
              </w:rPr>
              <w:t>Transmission Overhead Pathway Group</w:t>
            </w:r>
          </w:p>
          <w:p w:rsidR="00000000" w:rsidRPr="0070236C" w:rsidP="0070236C">
            <w:pPr>
              <w:pStyle w:val="BodyText"/>
            </w:pPr>
            <w:r w:rsidRPr="0070236C">
              <w:t>∟</w:t>
            </w:r>
            <w:r w:rsidRPr="0070236C">
              <w:t>UETTDREL11A Apply sustainable energy and      environmental procedures</w:t>
            </w:r>
          </w:p>
          <w:p w:rsidR="00000000" w:rsidRPr="0070236C" w:rsidP="0070236C">
            <w:pPr>
              <w:pStyle w:val="BodyText"/>
            </w:pPr>
            <w:r w:rsidRPr="0070236C">
              <w:t>∟</w:t>
            </w:r>
            <w:r w:rsidRPr="0070236C">
              <w:t>UETTDREL12A Operate plant and equipment near live electrical conductors and apparatus</w:t>
            </w:r>
          </w:p>
          <w:p w:rsidR="00000000" w:rsidRPr="0070236C" w:rsidP="0070236C">
            <w:pPr>
              <w:pStyle w:val="BodyText"/>
            </w:pPr>
            <w:r w:rsidRPr="0070236C">
              <w:t>∟</w:t>
            </w:r>
            <w:r w:rsidRPr="0070236C">
              <w:t>UETTDRIS54A Instal</w:t>
            </w:r>
            <w:r w:rsidRPr="0070236C">
              <w:t>l and maintain poles, structures and overhead conductors and cables</w:t>
            </w:r>
          </w:p>
          <w:p w:rsidR="00000000" w:rsidRPr="0070236C" w:rsidP="0070236C">
            <w:pPr>
              <w:pStyle w:val="BodyText"/>
            </w:pPr>
            <w:r w:rsidRPr="0070236C">
              <w:t>∟</w:t>
            </w:r>
            <w:r w:rsidRPr="0070236C">
              <w:t>UETTDRTP26A Install transmission structures and associated hardware</w:t>
            </w:r>
          </w:p>
          <w:p w:rsidR="00000000" w:rsidRPr="0070236C" w:rsidP="0070236C">
            <w:pPr>
              <w:pStyle w:val="BodyText"/>
            </w:pPr>
            <w:r w:rsidRPr="0070236C">
              <w:t>∟</w:t>
            </w:r>
            <w:r w:rsidRPr="0070236C">
              <w:t>UETTDRTP27A Maintain transmission structures and associated hardware</w:t>
            </w:r>
          </w:p>
          <w:p w:rsidR="00000000" w:rsidRPr="0070236C" w:rsidP="0070236C">
            <w:pPr>
              <w:pStyle w:val="BodyText"/>
            </w:pPr>
            <w:r w:rsidRPr="0070236C">
              <w:t>∟</w:t>
            </w:r>
            <w:r w:rsidRPr="0070236C">
              <w:t>UETTDRTP29A Install and maintain transmission ov</w:t>
            </w:r>
            <w:r w:rsidRPr="0070236C">
              <w:t>erhead conductors and cables</w:t>
            </w:r>
          </w:p>
          <w:p w:rsidR="00000000" w:rsidRPr="0070236C" w:rsidP="0070236C">
            <w:pPr>
              <w:pStyle w:val="BodyText"/>
            </w:pPr>
            <w:r w:rsidRPr="0070236C">
              <w:rPr>
                <w:rStyle w:val="BoldandItalics"/>
              </w:rPr>
              <w:t>Distribution Overhead Pathway Group</w:t>
            </w:r>
          </w:p>
          <w:p w:rsidR="00000000" w:rsidRPr="0070236C" w:rsidP="0070236C">
            <w:pPr>
              <w:pStyle w:val="BodyText"/>
            </w:pPr>
            <w:r w:rsidRPr="0070236C">
              <w:t>∟</w:t>
            </w:r>
            <w:r w:rsidRPr="0070236C">
              <w:t>UETTDREL11A Apply sustainable energy and environmental procedures</w:t>
            </w:r>
          </w:p>
          <w:p w:rsidR="00000000" w:rsidRPr="0070236C" w:rsidP="0070236C">
            <w:pPr>
              <w:pStyle w:val="BodyText"/>
            </w:pPr>
            <w:r w:rsidRPr="0070236C">
              <w:t>∟</w:t>
            </w:r>
            <w:r w:rsidRPr="0070236C">
              <w:t>UETTDRDP12A Maintain overhead energised low voltage conductors and cables</w:t>
            </w:r>
          </w:p>
          <w:p w:rsidR="00000000" w:rsidRPr="0070236C" w:rsidP="0070236C">
            <w:pPr>
              <w:pStyle w:val="BodyText"/>
            </w:pPr>
            <w:r w:rsidRPr="0070236C">
              <w:t>∟</w:t>
            </w:r>
            <w:r w:rsidRPr="0070236C">
              <w:t>UETTDREL12A Operate plant and equipment near live electrical conductors and apparatus</w:t>
            </w:r>
          </w:p>
          <w:p w:rsidR="00000000" w:rsidRPr="0070236C" w:rsidP="0070236C">
            <w:pPr>
              <w:pStyle w:val="BodyText"/>
            </w:pPr>
            <w:r w:rsidRPr="0070236C">
              <w:t>∟</w:t>
            </w:r>
            <w:r w:rsidRPr="0070236C">
              <w:t>UETTDRIS41A Install network infrastructure electrical equipment</w:t>
            </w:r>
          </w:p>
          <w:p w:rsidR="00000000" w:rsidRPr="0070236C" w:rsidP="0070236C">
            <w:pPr>
              <w:pStyle w:val="BodyText"/>
            </w:pPr>
            <w:r w:rsidRPr="0070236C">
              <w:t>∟</w:t>
            </w:r>
            <w:r w:rsidRPr="0070236C">
              <w:t>UETTDRIS42A Maintain network infrastructure electrical equipment</w:t>
            </w:r>
          </w:p>
          <w:p w:rsidR="00000000" w:rsidRPr="0070236C" w:rsidP="0070236C">
            <w:pPr>
              <w:pStyle w:val="BodyText"/>
            </w:pPr>
            <w:r w:rsidRPr="0070236C">
              <w:t>∟</w:t>
            </w:r>
            <w:r w:rsidRPr="0070236C">
              <w:t>UETTDRIS52A Install and maintain poles</w:t>
            </w:r>
            <w:r w:rsidRPr="0070236C">
              <w:t>, structures and associated hardware</w:t>
            </w:r>
          </w:p>
          <w:p w:rsidR="00000000" w:rsidRPr="0070236C" w:rsidP="0070236C">
            <w:pPr>
              <w:pStyle w:val="BodyText"/>
            </w:pPr>
            <w:r w:rsidRPr="0070236C">
              <w:t>∟</w:t>
            </w:r>
            <w:r w:rsidRPr="0070236C">
              <w:t>UETTDRIS54A Install and maintain poles, structures and overhead conductors and cables</w:t>
            </w:r>
          </w:p>
          <w:p w:rsidR="00000000" w:rsidRPr="0070236C" w:rsidP="0070236C">
            <w:pPr>
              <w:pStyle w:val="BodyText"/>
            </w:pPr>
            <w:r w:rsidRPr="0070236C">
              <w:t>∟</w:t>
            </w:r>
            <w:r w:rsidRPr="0070236C">
              <w:t>UETTDRIS56AInstall and maintain low voltage overhead services</w:t>
            </w:r>
          </w:p>
          <w:p w:rsidR="00000000" w:rsidRPr="0070236C" w:rsidP="0070236C">
            <w:pPr>
              <w:pStyle w:val="BodyText"/>
            </w:pPr>
            <w:r w:rsidRPr="0070236C">
              <w:rPr>
                <w:rStyle w:val="BoldandItalics"/>
              </w:rPr>
              <w:t>Rail Traction Pathway Group</w:t>
            </w:r>
          </w:p>
          <w:p w:rsidR="00000000" w:rsidRPr="0070236C" w:rsidP="0070236C">
            <w:pPr>
              <w:pStyle w:val="BodyText"/>
            </w:pPr>
            <w:r w:rsidRPr="0070236C">
              <w:t>∟</w:t>
            </w:r>
            <w:r w:rsidRPr="0070236C">
              <w:t>UETTDREL11A Apply sustainable energy and</w:t>
            </w:r>
            <w:r w:rsidRPr="0070236C">
              <w:t xml:space="preserve"> environmental procedures</w:t>
            </w:r>
          </w:p>
          <w:p w:rsidR="00000000" w:rsidRPr="0070236C" w:rsidP="0070236C">
            <w:pPr>
              <w:pStyle w:val="BodyText"/>
            </w:pPr>
            <w:r w:rsidRPr="0070236C">
              <w:t>∟</w:t>
            </w:r>
            <w:r w:rsidRPr="0070236C">
              <w:t>UETTDREL12A Operate plant and equipment near live electrical conductors and apparatus</w:t>
            </w:r>
          </w:p>
          <w:p w:rsidR="00000000" w:rsidRPr="0070236C" w:rsidP="0070236C">
            <w:pPr>
              <w:pStyle w:val="BodyText"/>
            </w:pPr>
            <w:r w:rsidRPr="0070236C">
              <w:t>∟</w:t>
            </w:r>
            <w:r w:rsidRPr="0070236C">
              <w:t>UETTDRIS52A Install and maintain poles, structures and associated hardware</w:t>
            </w:r>
          </w:p>
          <w:p w:rsidR="00000000" w:rsidRPr="0070236C" w:rsidP="0070236C">
            <w:pPr>
              <w:pStyle w:val="BodyText"/>
            </w:pPr>
            <w:r w:rsidRPr="0070236C">
              <w:t>∟</w:t>
            </w:r>
            <w:r w:rsidRPr="0070236C">
              <w:t>UETTDRIS54A Install and maintain poles, structures and overhead co</w:t>
            </w:r>
            <w:r w:rsidRPr="0070236C">
              <w:t>nductors and cables</w:t>
            </w:r>
          </w:p>
          <w:p w:rsidR="00000000" w:rsidRPr="0070236C" w:rsidP="0070236C">
            <w:pPr>
              <w:pStyle w:val="BodyText"/>
            </w:pPr>
            <w:r w:rsidRPr="0070236C">
              <w:t>∟</w:t>
            </w:r>
            <w:r w:rsidRPr="0070236C">
              <w:t>UETTDRRT21A Install traction overhead wiring systems</w:t>
            </w:r>
          </w:p>
          <w:p w:rsidR="00000000" w:rsidRPr="0070236C" w:rsidP="0070236C">
            <w:pPr>
              <w:pStyle w:val="BodyText"/>
            </w:pPr>
            <w:r w:rsidRPr="0070236C">
              <w:t>∟</w:t>
            </w:r>
            <w:r w:rsidRPr="0070236C">
              <w:t>UETTDRRT22A Maintain traction overhead wiring systems</w:t>
            </w:r>
          </w:p>
          <w:p w:rsidR="00000000" w:rsidRPr="0070236C" w:rsidP="0070236C">
            <w:pPr>
              <w:pStyle w:val="BodyText"/>
            </w:pPr>
            <w:r w:rsidRPr="0070236C">
              <w:t>∟</w:t>
            </w:r>
            <w:r w:rsidRPr="0070236C">
              <w:t>UETTDRRT23A Install rail traction bonds</w:t>
            </w:r>
          </w:p>
          <w:p w:rsidR="00000000" w:rsidRPr="0070236C" w:rsidP="0070236C">
            <w:pPr>
              <w:pStyle w:val="BodyText"/>
            </w:pPr>
            <w:r w:rsidRPr="0070236C">
              <w:t>∟</w:t>
            </w:r>
            <w:r w:rsidRPr="0070236C">
              <w:t>UETTDRRT27A Install overhead traction components and equipment</w:t>
            </w:r>
          </w:p>
          <w:p w:rsidR="00000000" w:rsidRPr="0070236C" w:rsidP="0070236C">
            <w:pPr>
              <w:pStyle w:val="BodyText"/>
            </w:pPr>
            <w:r w:rsidRPr="0070236C">
              <w:t>∟</w:t>
            </w:r>
            <w:r w:rsidRPr="0070236C">
              <w:t xml:space="preserve">UETTDRRT28A Maintain </w:t>
            </w:r>
            <w:r w:rsidRPr="0070236C">
              <w:t>overhead traction components and equipment</w:t>
            </w:r>
          </w:p>
          <w:p w:rsidR="00000000" w:rsidRPr="0070236C" w:rsidP="0070236C">
            <w:pPr>
              <w:pStyle w:val="BodyText"/>
            </w:pPr>
            <w:r w:rsidRPr="0070236C">
              <w:rPr>
                <w:rStyle w:val="BoldandItalics"/>
              </w:rPr>
              <w:t>Distribution Cable Jointing Pathway Group</w:t>
            </w:r>
          </w:p>
          <w:p w:rsidR="00000000" w:rsidRPr="0070236C" w:rsidP="0070236C">
            <w:pPr>
              <w:pStyle w:val="BodyText"/>
            </w:pPr>
            <w:r w:rsidRPr="0070236C">
              <w:t>∟</w:t>
            </w:r>
            <w:r w:rsidRPr="0070236C">
              <w:t>UETTDRCJ21A Lay ESI electrical cables</w:t>
            </w:r>
          </w:p>
          <w:p w:rsidR="00000000" w:rsidRPr="0070236C" w:rsidP="0070236C">
            <w:pPr>
              <w:pStyle w:val="BodyText"/>
            </w:pPr>
            <w:r w:rsidRPr="0070236C">
              <w:t>∟</w:t>
            </w:r>
            <w:r w:rsidRPr="0070236C">
              <w:t>UETTDRCJ26A Install and maintain deenergised low voltage underground polymeric cables.</w:t>
            </w:r>
          </w:p>
          <w:p w:rsidR="00000000" w:rsidRPr="0070236C" w:rsidP="0070236C">
            <w:pPr>
              <w:pStyle w:val="BodyText"/>
            </w:pPr>
            <w:r w:rsidRPr="0070236C">
              <w:t>∟</w:t>
            </w:r>
            <w:r w:rsidRPr="0070236C">
              <w:t>UETTDRCJ27A Install and maintain deenergise</w:t>
            </w:r>
            <w:r w:rsidRPr="0070236C">
              <w:t>d high voltage underground polymeric cables.</w:t>
            </w:r>
          </w:p>
          <w:p w:rsidR="00000000" w:rsidRPr="0070236C" w:rsidP="0070236C">
            <w:pPr>
              <w:pStyle w:val="BodyText"/>
            </w:pPr>
            <w:r w:rsidRPr="0070236C">
              <w:t>∟</w:t>
            </w:r>
            <w:r w:rsidRPr="0070236C">
              <w:t>UETTDREL11A Apply sustainable energy and environmental procedures</w:t>
            </w:r>
          </w:p>
          <w:p w:rsidR="00000000" w:rsidRPr="0070236C" w:rsidP="0070236C">
            <w:pPr>
              <w:pStyle w:val="BodyText"/>
            </w:pPr>
            <w:r w:rsidRPr="0070236C">
              <w:t>∟</w:t>
            </w:r>
            <w:r w:rsidRPr="0070236C">
              <w:t>UETTDREL12A Operate plant and equipment near live electrical conductors and apparatus</w:t>
            </w:r>
          </w:p>
          <w:p w:rsidR="00000000" w:rsidRPr="0070236C" w:rsidP="0070236C">
            <w:pPr>
              <w:pStyle w:val="BodyText"/>
            </w:pPr>
            <w:r w:rsidRPr="0070236C">
              <w:t>∟</w:t>
            </w:r>
            <w:r w:rsidRPr="0070236C">
              <w:t>UETTDRIS41A Install network infrastructure electrical eq</w:t>
            </w:r>
            <w:r w:rsidRPr="0070236C">
              <w:t>uipment</w:t>
            </w:r>
          </w:p>
          <w:p w:rsidR="00000000" w:rsidRPr="0070236C" w:rsidP="0070236C">
            <w:pPr>
              <w:pStyle w:val="BodyText"/>
            </w:pPr>
            <w:r w:rsidRPr="0070236C">
              <w:t>∟</w:t>
            </w:r>
            <w:r w:rsidRPr="0070236C">
              <w:t>UETTDRIS42A Maintain network infrastructure electrical equipment</w:t>
            </w:r>
          </w:p>
          <w:p w:rsidR="00000000" w:rsidRPr="0070236C" w:rsidP="0070236C">
            <w:pPr>
              <w:pStyle w:val="BodyText"/>
            </w:pPr>
            <w:r w:rsidRPr="0070236C">
              <w:t>∟</w:t>
            </w:r>
            <w:r w:rsidRPr="0070236C">
              <w:t>UETTDRIS55A Install and maintain low voltage underground services</w:t>
            </w:r>
          </w:p>
          <w:p w:rsidR="00000000" w:rsidRPr="0070236C" w:rsidP="0070236C">
            <w:pPr>
              <w:pStyle w:val="BodyText"/>
            </w:pPr>
            <w:r w:rsidRPr="0070236C">
              <w:rPr>
                <w:rStyle w:val="BoldandItalics"/>
              </w:rPr>
              <w:t>Electrical Pathway Group</w:t>
            </w:r>
          </w:p>
          <w:p w:rsidR="00000000" w:rsidRPr="0070236C" w:rsidP="0070236C">
            <w:pPr>
              <w:pStyle w:val="BodyText"/>
            </w:pPr>
            <w:r w:rsidRPr="0070236C">
              <w:t>∟</w:t>
            </w:r>
            <w:r w:rsidRPr="0070236C">
              <w:t>UEENEEE137A Document and apply measures to control OHS risks associated with electrotechn</w:t>
            </w:r>
            <w:r w:rsidRPr="0070236C">
              <w:t>ology work</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UEENEEG108A Troubleshoot and repair faults in low voltage electrical apparatus and circ</w:t>
            </w:r>
            <w:r w:rsidRPr="0070236C">
              <w:t>uits</w:t>
            </w:r>
          </w:p>
          <w:p w:rsidR="00000000" w:rsidRPr="0070236C" w:rsidP="0070236C">
            <w:pPr>
              <w:pStyle w:val="BodyText"/>
            </w:pPr>
            <w:r w:rsidRPr="0070236C">
              <w:t>∟</w:t>
            </w:r>
            <w:r w:rsidRPr="0070236C">
              <w:t>UEENEEG109A Develop and connect electrical control circuits</w:t>
            </w:r>
          </w:p>
          <w:p w:rsidR="00000000" w:rsidRPr="0070236C" w:rsidP="0070236C">
            <w:pPr>
              <w:pStyle w:val="BodyText"/>
            </w:pPr>
            <w:r w:rsidRPr="0070236C">
              <w:t>∟</w:t>
            </w:r>
            <w:r w:rsidRPr="0070236C">
              <w:t>UEENEEK142A Apply environmentally and sustainable energy procedures in the energy sector</w:t>
            </w:r>
          </w:p>
          <w:p w:rsidR="00000000" w:rsidP="0070236C">
            <w:pPr>
              <w:pStyle w:val="BodyText"/>
              <w:rPr>
                <w:lang w:val="en-NZ"/>
              </w:rPr>
            </w:pPr>
            <w:r w:rsidRPr="0070236C">
              <w:t>∟</w:t>
            </w:r>
            <w:r w:rsidRPr="0070236C">
              <w:t>UETTDRIS67A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UETTDREL16A</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Working safely near l</w:t>
            </w:r>
            <w:r w:rsidRPr="0070236C">
              <w:t>ive electrical apparatus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UEPOPS301</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Conduct single energy source isolation procedures for permit to work</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UEPOPS349</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Operate local H.V. switchgear</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UEPMNT369</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Monitor climatic conditions for renewable electricity generation</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UEPMNT370</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Maintain and monitor wind farm civil assets</w:t>
            </w:r>
          </w:p>
          <w:p w:rsidR="00000000" w:rsidRPr="0070236C" w:rsidP="0070236C">
            <w:pPr>
              <w:pStyle w:val="BodyText"/>
            </w:pPr>
            <w:r w:rsidRPr="0070236C">
              <w:t>∟</w:t>
            </w:r>
            <w:r w:rsidRPr="0070236C">
              <w:t>UEENEEK142A Apply environmental and sustainable procedures in the energy sector</w:t>
            </w:r>
          </w:p>
          <w:p w:rsidR="00000000" w:rsidP="0070236C">
            <w:pPr>
              <w:pStyle w:val="BodyText"/>
              <w:rPr>
                <w:lang w:val="en-NZ"/>
              </w:rPr>
            </w:pPr>
            <w:r w:rsidRPr="0070236C">
              <w:t>∟</w:t>
            </w:r>
            <w:r w:rsidRPr="0070236C">
              <w:t>UEENEEE102A Fabricate, assemble and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rPr>
                <w:rStyle w:val="SpecialBold"/>
              </w:rPr>
              <w:t>Group C elective units</w:t>
            </w:r>
            <w:r w:rsidRPr="0070236C">
              <w:rPr>
                <w:rStyle w:val="SpecialBold"/>
              </w:rPr>
              <w:tab/>
              <w:t xml:space="preserve">                           </w:t>
            </w:r>
            <w:r w:rsidRPr="0070236C">
              <w:rPr>
                <w:rStyle w:val="SpecialBold"/>
              </w:rPr>
              <w:t xml:space="preserve">                                       </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rPr>
                <w:rStyle w:val="SpecialBold"/>
              </w:rPr>
              <w:t>Weighting points</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UEPMNT442</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Maintain wind turbine generator electrical systems</w:t>
            </w:r>
          </w:p>
          <w:p w:rsidR="00000000" w:rsidRPr="0070236C" w:rsidP="0070236C">
            <w:pPr>
              <w:pStyle w:val="BodyText"/>
            </w:pPr>
            <w:r w:rsidRPr="0070236C">
              <w:t>∟</w:t>
            </w:r>
            <w:r w:rsidRPr="0070236C">
              <w:t>UEPMNT371 Maintain large scale wind turbine generators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UEENEEE102A Fabricate, dismantle, assemble of electrotechnology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w:t>
            </w:r>
            <w:r w:rsidRPr="0070236C">
              <w:t>ns</w:t>
            </w:r>
          </w:p>
          <w:p w:rsidR="00000000" w:rsidRPr="0070236C" w:rsidP="0070236C">
            <w:pPr>
              <w:pStyle w:val="BodyText"/>
            </w:pPr>
            <w:r w:rsidRPr="0070236C">
              <w:t>∟</w:t>
            </w:r>
            <w:r w:rsidRPr="0070236C">
              <w:t>UEENEEG101ASolve problems in electromagnetic devices and related circuits</w:t>
            </w:r>
          </w:p>
          <w:p w:rsidR="00000000" w:rsidRPr="0070236C" w:rsidP="0070236C">
            <w:pPr>
              <w:pStyle w:val="BodyText"/>
            </w:pPr>
            <w:r w:rsidRPr="0070236C">
              <w:t>∟</w:t>
            </w:r>
            <w:r w:rsidRPr="0070236C">
              <w:t>UEENEEG102A Solve problems in low voltage A.C. circuit</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UEPMNT443</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Maintain wind turbine generato</w:t>
            </w:r>
            <w:r w:rsidRPr="0070236C">
              <w:t>r control systems</w:t>
            </w:r>
          </w:p>
          <w:p w:rsidR="00000000" w:rsidP="0070236C">
            <w:pPr>
              <w:pStyle w:val="BodyText"/>
              <w:rPr>
                <w:lang w:val="en-NZ"/>
              </w:rPr>
            </w:pPr>
            <w:r w:rsidRPr="0070236C">
              <w:t>∟</w:t>
            </w:r>
            <w:r w:rsidRPr="0070236C">
              <w:t>UEPMNT371 Maintain large scale wind turbine generators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UEPMNT444</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Maintain wind turbine generator mechanical systems</w:t>
            </w:r>
          </w:p>
          <w:p w:rsidR="00000000" w:rsidP="0070236C">
            <w:pPr>
              <w:pStyle w:val="BodyText"/>
              <w:rPr>
                <w:lang w:val="en-NZ"/>
              </w:rPr>
            </w:pPr>
            <w:r w:rsidRPr="0070236C">
              <w:t>∟</w:t>
            </w:r>
            <w:r w:rsidRPr="0070236C">
              <w:t>UEPMNT371 Maintain large scale wind turbine generators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UEPMNT445</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 xml:space="preserve">Diagnose and repair faults in large scale wind </w:t>
            </w:r>
            <w:r w:rsidRPr="0070236C">
              <w:t>turbine generators</w:t>
            </w:r>
          </w:p>
          <w:p w:rsidR="00000000" w:rsidRPr="0070236C" w:rsidP="0070236C">
            <w:pPr>
              <w:pStyle w:val="BodyText"/>
            </w:pPr>
            <w:r w:rsidRPr="0070236C">
              <w:t>∟</w:t>
            </w:r>
            <w:r w:rsidRPr="0070236C">
              <w:t>UEPMNT371 Maintain large scale wind turbines generators</w:t>
            </w:r>
          </w:p>
          <w:p w:rsidR="00000000" w:rsidRPr="0070236C" w:rsidP="0070236C">
            <w:pPr>
              <w:pStyle w:val="BodyText"/>
            </w:pPr>
            <w:r w:rsidRPr="0070236C">
              <w:t>∟</w:t>
            </w:r>
            <w:r w:rsidRPr="0070236C">
              <w:t>UEENEEG108A Troubleshoot and repair faults in low voltage electrical apparatus and circuits</w:t>
            </w:r>
          </w:p>
          <w:p w:rsidR="00000000" w:rsidRPr="0070236C" w:rsidP="0070236C">
            <w:pPr>
              <w:pStyle w:val="BodyText"/>
            </w:pPr>
            <w:r w:rsidRPr="0070236C">
              <w:t>∟</w:t>
            </w:r>
            <w:r w:rsidRPr="0070236C">
              <w:t>UEENEEE102A Fabricate, dismantle, assemble of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w:t>
            </w:r>
            <w:r w:rsidRPr="0070236C">
              <w:t>es</w:t>
            </w:r>
          </w:p>
          <w:p w:rsidR="00000000" w:rsidRPr="0070236C" w:rsidP="0070236C">
            <w:pPr>
              <w:pStyle w:val="BodyText"/>
            </w:pPr>
            <w:r w:rsidRPr="0070236C">
              <w:t>∟</w:t>
            </w:r>
            <w:r w:rsidRPr="0070236C">
              <w:t>UEENEEG033A Solve problems in single and three phase low voltage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UEENEEG101ASolve problems in electromagnetic devices and rela</w:t>
            </w:r>
            <w:r w:rsidRPr="0070236C">
              <w:t>ted circuits</w:t>
            </w:r>
          </w:p>
          <w:p w:rsidR="00000000" w:rsidRPr="0070236C" w:rsidP="0070236C">
            <w:pPr>
              <w:pStyle w:val="BodyText"/>
            </w:pPr>
            <w:r w:rsidRPr="0070236C">
              <w:t>∟</w:t>
            </w:r>
            <w:r w:rsidRPr="0070236C">
              <w:t>UEENEEG102A Solve problems in low voltage A.C. circuits</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UEPMNT446</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Coordinate maintenance on a wind farm</w:t>
            </w:r>
          </w:p>
          <w:p w:rsidR="00000000" w:rsidRPr="0070236C" w:rsidP="0070236C">
            <w:pPr>
              <w:pStyle w:val="BodyText"/>
            </w:pPr>
            <w:r w:rsidRPr="0070236C">
              <w:t>∟</w:t>
            </w:r>
            <w:r w:rsidRPr="0070236C">
              <w:t>UEPMNT445 Diagnose and repair faults in large scale win</w:t>
            </w:r>
            <w:r w:rsidRPr="0070236C">
              <w:t>d turbine generators</w:t>
            </w:r>
          </w:p>
          <w:p w:rsidR="00000000" w:rsidRPr="0070236C" w:rsidP="0070236C">
            <w:pPr>
              <w:pStyle w:val="BodyText"/>
            </w:pPr>
            <w:r w:rsidRPr="0070236C">
              <w:t>∟</w:t>
            </w:r>
            <w:r w:rsidRPr="0070236C">
              <w:t>UEPMNT448 Diagnose and repair faults in wind turbine generator control systems</w:t>
            </w:r>
          </w:p>
          <w:p w:rsidR="00000000" w:rsidRPr="0070236C" w:rsidP="0070236C">
            <w:pPr>
              <w:pStyle w:val="BodyText"/>
            </w:pPr>
            <w:r w:rsidRPr="0070236C">
              <w:t>∟</w:t>
            </w:r>
            <w:r w:rsidRPr="0070236C">
              <w:t>UEPMNT449 Diagnose and repair faults in wind turbine generator mechanical systems</w:t>
            </w:r>
          </w:p>
          <w:p w:rsidR="00000000" w:rsidRPr="0070236C" w:rsidP="0070236C">
            <w:pPr>
              <w:pStyle w:val="BodyText"/>
            </w:pPr>
            <w:r w:rsidRPr="0070236C">
              <w:t>∟</w:t>
            </w:r>
            <w:r w:rsidRPr="0070236C">
              <w:t>UEPMNT371 Maintain large scale wind turbines generators</w:t>
            </w:r>
          </w:p>
          <w:p w:rsidR="00000000" w:rsidRPr="0070236C" w:rsidP="0070236C">
            <w:pPr>
              <w:pStyle w:val="BodyText"/>
            </w:pPr>
            <w:r w:rsidRPr="0070236C">
              <w:t>∟</w:t>
            </w:r>
            <w:r w:rsidRPr="0070236C">
              <w:t>UEENEEG108A Tr</w:t>
            </w:r>
            <w:r w:rsidRPr="0070236C">
              <w:t>oubleshoot and repair faults in low voltage electrical apparatus and circuits</w:t>
            </w:r>
          </w:p>
          <w:p w:rsidR="00000000" w:rsidRPr="0070236C" w:rsidP="0070236C">
            <w:pPr>
              <w:pStyle w:val="BodyText"/>
            </w:pPr>
            <w:r w:rsidRPr="0070236C">
              <w:t>∟</w:t>
            </w:r>
            <w:r w:rsidRPr="0070236C">
              <w:t>UEENEEE102A Fabricate, dismantle, assemble of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UEENEEG107 Use drawings, diagrams, schedules, standards, cords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low voltage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 Solve problems in electromagnetic devices and related</w:t>
            </w:r>
            <w:r w:rsidRPr="0070236C">
              <w:t xml:space="preserve">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UEENEEG106A Terminate cables, cords and accessories for low voltage circuits</w:t>
            </w:r>
          </w:p>
          <w:p w:rsidR="00000000" w:rsidRPr="0070236C" w:rsidP="0070236C">
            <w:pPr>
              <w:pStyle w:val="BodyText"/>
            </w:pPr>
            <w:r w:rsidRPr="0070236C">
              <w:t>∟</w:t>
            </w:r>
            <w:r w:rsidRPr="0070236C">
              <w:t>UEPMNT443 Maintain wind turbine generator control systems</w:t>
            </w:r>
          </w:p>
          <w:p w:rsidR="00000000" w:rsidRPr="0070236C" w:rsidP="0070236C">
            <w:pPr>
              <w:pStyle w:val="BodyText"/>
            </w:pPr>
            <w:r w:rsidRPr="0070236C">
              <w:t>∟</w:t>
            </w:r>
            <w:r w:rsidRPr="0070236C">
              <w:t>UEENEEE107A Use drawings, diagrams, schedules, stan</w:t>
            </w:r>
            <w:r w:rsidRPr="0070236C">
              <w:t>dards, cords and specifications</w:t>
            </w:r>
          </w:p>
          <w:p w:rsidR="00000000" w:rsidP="0070236C">
            <w:pPr>
              <w:pStyle w:val="BodyText"/>
              <w:rPr>
                <w:lang w:val="en-NZ"/>
              </w:rPr>
            </w:pPr>
            <w:r w:rsidRPr="0070236C">
              <w:t>∟</w:t>
            </w:r>
            <w:r w:rsidRPr="0070236C">
              <w:t>UEPMNT444 Maintain wind turbine generator mechanical systems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UEPMNT447</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Diagnose and repair faults in wind turbine generator electrical systems</w:t>
            </w:r>
          </w:p>
          <w:p w:rsidR="00000000" w:rsidRPr="0070236C" w:rsidP="0070236C">
            <w:pPr>
              <w:pStyle w:val="BodyText"/>
            </w:pPr>
            <w:r w:rsidRPr="0070236C">
              <w:t>∟</w:t>
            </w:r>
            <w:r w:rsidRPr="0070236C">
              <w:t>UEPMNT371 Maintain large scale wind turbine generators</w:t>
            </w:r>
          </w:p>
          <w:p w:rsidR="00000000" w:rsidRPr="0070236C" w:rsidP="0070236C">
            <w:pPr>
              <w:pStyle w:val="BodyText"/>
            </w:pPr>
            <w:r w:rsidRPr="0070236C">
              <w:t>∟</w:t>
            </w:r>
            <w:r w:rsidRPr="0070236C">
              <w:t xml:space="preserve">UEPMNT442 Maintain </w:t>
            </w:r>
            <w:r w:rsidRPr="0070236C">
              <w:t>wind turbine generator electrical systems</w:t>
            </w:r>
          </w:p>
          <w:p w:rsidR="00000000" w:rsidRPr="0070236C" w:rsidP="0070236C">
            <w:pPr>
              <w:pStyle w:val="BodyText"/>
            </w:pPr>
            <w:r w:rsidRPr="0070236C">
              <w:t>∟</w:t>
            </w:r>
            <w:r w:rsidRPr="0070236C">
              <w:t>UEPMNT445 Diagnose and repair faults in large scale wind turbine generators</w:t>
            </w:r>
          </w:p>
          <w:p w:rsidR="00000000" w:rsidRPr="0070236C" w:rsidP="0070236C">
            <w:pPr>
              <w:pStyle w:val="BodyText"/>
            </w:pPr>
            <w:r w:rsidRPr="0070236C">
              <w:t>UEENEEE102A Fabricate, dismantle, assemble of electrotechnology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w:t>
            </w:r>
            <w:r w:rsidRPr="0070236C">
              <w:t>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low v</w:t>
            </w:r>
            <w:r w:rsidRPr="0070236C">
              <w:t>oltage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RPr="0070236C" w:rsidP="0070236C">
            <w:pPr>
              <w:pStyle w:val="BodyText"/>
            </w:pPr>
            <w:r w:rsidRPr="0070236C">
              <w:t>∟</w:t>
            </w:r>
            <w:r w:rsidRPr="0070236C">
              <w:t>UEENEEG106A Terminate cables, cords and accessories for low voltage circuits</w:t>
            </w:r>
          </w:p>
          <w:p w:rsidR="00000000" w:rsidP="0070236C">
            <w:pPr>
              <w:pStyle w:val="BodyText"/>
              <w:rPr>
                <w:lang w:val="en-NZ"/>
              </w:rPr>
            </w:pPr>
            <w:r w:rsidRPr="0070236C">
              <w:t>∟</w:t>
            </w:r>
            <w:r w:rsidRPr="0070236C">
              <w:t>UEENEEG108A Troubleshoot and repair faults in low voltage electrical apparatus and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UEPMNT448</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Diagnose and re</w:t>
            </w:r>
            <w:r w:rsidRPr="0070236C">
              <w:t>pair faults in wind turbine generator control systems</w:t>
            </w:r>
          </w:p>
          <w:p w:rsidR="00000000" w:rsidRPr="0070236C" w:rsidP="0070236C">
            <w:pPr>
              <w:pStyle w:val="BodyText"/>
            </w:pPr>
            <w:r w:rsidRPr="0070236C">
              <w:t>∟</w:t>
            </w:r>
            <w:r w:rsidRPr="0070236C">
              <w:t>UEPMNT371 Maintain large scale wind turbine generators</w:t>
            </w:r>
          </w:p>
          <w:p w:rsidR="00000000" w:rsidRPr="0070236C" w:rsidP="0070236C">
            <w:pPr>
              <w:pStyle w:val="BodyText"/>
            </w:pPr>
            <w:r w:rsidRPr="0070236C">
              <w:t>∟</w:t>
            </w:r>
            <w:r w:rsidRPr="0070236C">
              <w:t>UEPMNT443 Maintain wind turbine generator control systems</w:t>
            </w:r>
          </w:p>
          <w:p w:rsidR="00000000" w:rsidRPr="0070236C" w:rsidP="0070236C">
            <w:pPr>
              <w:pStyle w:val="BodyText"/>
            </w:pPr>
            <w:r w:rsidRPr="0070236C">
              <w:t>∟</w:t>
            </w:r>
            <w:r w:rsidRPr="0070236C">
              <w:t>UEPMNT445 Diagnose and repair faults in large scale wind turbine generators</w:t>
            </w:r>
          </w:p>
          <w:p w:rsidR="00000000" w:rsidRPr="0070236C" w:rsidP="0070236C">
            <w:pPr>
              <w:pStyle w:val="BodyText"/>
            </w:pPr>
            <w:r w:rsidRPr="0070236C">
              <w:t>∟</w:t>
            </w:r>
            <w:r w:rsidRPr="0070236C">
              <w:t>UEENEEG10</w:t>
            </w:r>
            <w:r w:rsidRPr="0070236C">
              <w:t>8A Troubleshoot and repair faults in low voltage electrical apparatus and circuits</w:t>
            </w:r>
          </w:p>
          <w:p w:rsidR="00000000" w:rsidRPr="0070236C" w:rsidP="0070236C">
            <w:pPr>
              <w:pStyle w:val="BodyText"/>
            </w:pPr>
            <w:r w:rsidRPr="0070236C">
              <w:t>∟</w:t>
            </w:r>
            <w:r w:rsidRPr="0070236C">
              <w:t>UEENEEE102A Fabricate, dismantle, assemble of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w:t>
            </w:r>
            <w:r w:rsidRPr="0070236C">
              <w:t>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low voltage electrical apparatus and c</w:t>
            </w:r>
            <w:r w:rsidRPr="0070236C">
              <w:t>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P="0070236C">
            <w:pPr>
              <w:pStyle w:val="BodyText"/>
              <w:rPr>
                <w:lang w:val="en-NZ"/>
              </w:rPr>
            </w:pPr>
            <w:r w:rsidRPr="0070236C">
              <w:t>∟</w:t>
            </w:r>
            <w:r w:rsidRPr="0070236C">
              <w:t>UEENEEG106A Terminate c</w:t>
            </w:r>
            <w:r w:rsidRPr="0070236C">
              <w:t>ables, cords and accessories for low voltage circuit</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UEPMNT449</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Diagnose and repair mechanical systems faults in wind turbine generators</w:t>
            </w:r>
          </w:p>
          <w:p w:rsidR="00000000" w:rsidRPr="0070236C" w:rsidP="0070236C">
            <w:pPr>
              <w:pStyle w:val="BodyText"/>
            </w:pPr>
            <w:r w:rsidRPr="0070236C">
              <w:t>∟</w:t>
            </w:r>
            <w:r w:rsidRPr="0070236C">
              <w:t>UEPMNT371 Maintain large scale wind turbines generators</w:t>
            </w:r>
          </w:p>
          <w:p w:rsidR="00000000" w:rsidRPr="0070236C" w:rsidP="0070236C">
            <w:pPr>
              <w:pStyle w:val="BodyText"/>
            </w:pPr>
            <w:r w:rsidRPr="0070236C">
              <w:t>∟</w:t>
            </w:r>
            <w:r w:rsidRPr="0070236C">
              <w:t>UEPMNT444 Maintain wind turbine generator mechanical systems</w:t>
            </w:r>
          </w:p>
          <w:p w:rsidR="00000000" w:rsidRPr="0070236C" w:rsidP="0070236C">
            <w:pPr>
              <w:pStyle w:val="BodyText"/>
            </w:pPr>
            <w:r w:rsidRPr="0070236C">
              <w:t>∟</w:t>
            </w:r>
            <w:r w:rsidRPr="0070236C">
              <w:t>UEPMNT445 Diagnose and repair faults in large scale wind turbine generators</w:t>
            </w:r>
          </w:p>
          <w:p w:rsidR="00000000" w:rsidRPr="0070236C" w:rsidP="0070236C">
            <w:pPr>
              <w:pStyle w:val="BodyText"/>
            </w:pPr>
            <w:r w:rsidRPr="0070236C">
              <w:t>∟</w:t>
            </w:r>
            <w:r w:rsidRPr="0070236C">
              <w:t>UEENEEG108A Troubleshoot and repair faults in low voltage electrical apparatus and circuits</w:t>
            </w:r>
          </w:p>
          <w:p w:rsidR="00000000" w:rsidRPr="0070236C" w:rsidP="0070236C">
            <w:pPr>
              <w:pStyle w:val="BodyText"/>
            </w:pPr>
            <w:r w:rsidRPr="0070236C">
              <w:t>∟</w:t>
            </w:r>
            <w:r w:rsidRPr="0070236C">
              <w:t>UEENEEE102A Fabricate, d</w:t>
            </w:r>
            <w:r w:rsidRPr="0070236C">
              <w:t>ismantle, assemble of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 and specifications</w:t>
            </w:r>
          </w:p>
          <w:p w:rsidR="00000000" w:rsidRPr="0070236C" w:rsidP="0070236C">
            <w:pPr>
              <w:pStyle w:val="BodyText"/>
            </w:pPr>
            <w:r w:rsidRPr="0070236C">
              <w:t>∟</w:t>
            </w:r>
            <w:r w:rsidRPr="0070236C">
              <w:t xml:space="preserve">UEENEEG006A Solve </w:t>
            </w:r>
            <w:r w:rsidRPr="0070236C">
              <w:t>problems in single and three phase low voltage machines</w:t>
            </w:r>
          </w:p>
          <w:p w:rsidR="00000000" w:rsidRPr="0070236C" w:rsidP="0070236C">
            <w:pPr>
              <w:pStyle w:val="BodyText"/>
            </w:pPr>
            <w:r w:rsidRPr="0070236C">
              <w:t>∟</w:t>
            </w:r>
            <w:r w:rsidRPr="0070236C">
              <w:t>UEENEEG033A Solve problems in single and three phase low voltage electrical apparatus and circuits</w:t>
            </w:r>
          </w:p>
          <w:p w:rsidR="00000000" w:rsidRPr="0070236C" w:rsidP="0070236C">
            <w:pPr>
              <w:pStyle w:val="BodyText"/>
            </w:pPr>
            <w:r w:rsidRPr="0070236C">
              <w:t>∟</w:t>
            </w:r>
            <w:r w:rsidRPr="0070236C">
              <w:t>UEENEEG063A Arrange circuits, control and protection for general electrical installations</w:t>
            </w:r>
          </w:p>
          <w:p w:rsidR="00000000" w:rsidRPr="0070236C" w:rsidP="0070236C">
            <w:pPr>
              <w:pStyle w:val="BodyText"/>
            </w:pPr>
            <w:r w:rsidRPr="0070236C">
              <w:t>∟</w:t>
            </w:r>
            <w:r w:rsidRPr="0070236C">
              <w:t>UEENEEG1</w:t>
            </w:r>
            <w:r w:rsidRPr="0070236C">
              <w:t>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UEPMNT450</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Test and commission wind turbine generat</w:t>
            </w:r>
            <w:r w:rsidRPr="0070236C">
              <w:t>ors</w:t>
            </w:r>
          </w:p>
          <w:p w:rsidR="00000000" w:rsidRPr="0070236C" w:rsidP="0070236C">
            <w:pPr>
              <w:pStyle w:val="BodyText"/>
            </w:pPr>
            <w:r w:rsidRPr="0070236C">
              <w:t>∟</w:t>
            </w:r>
            <w:r w:rsidRPr="0070236C">
              <w:t>UEPMNT371 Maintain large scale wind turbine generators</w:t>
            </w:r>
          </w:p>
          <w:p w:rsidR="00000000" w:rsidRPr="0070236C" w:rsidP="0070236C">
            <w:pPr>
              <w:pStyle w:val="BodyText"/>
            </w:pPr>
            <w:r w:rsidRPr="0070236C">
              <w:t>∟</w:t>
            </w:r>
            <w:r w:rsidRPr="0070236C">
              <w:t>UEPMNT444 Maintain wind turbine generator mechanical systems</w:t>
            </w:r>
          </w:p>
          <w:p w:rsidR="00000000" w:rsidRPr="0070236C" w:rsidP="0070236C">
            <w:pPr>
              <w:pStyle w:val="BodyText"/>
            </w:pPr>
            <w:r w:rsidRPr="0070236C">
              <w:t>∟</w:t>
            </w:r>
            <w:r w:rsidRPr="0070236C">
              <w:t>UEPMNT443 Maintain wind turbine generator control systems</w:t>
            </w:r>
          </w:p>
          <w:p w:rsidR="00000000" w:rsidRPr="0070236C" w:rsidP="0070236C">
            <w:pPr>
              <w:pStyle w:val="BodyText"/>
            </w:pPr>
            <w:r w:rsidRPr="0070236C">
              <w:t>∟</w:t>
            </w:r>
            <w:r w:rsidRPr="0070236C">
              <w:t xml:space="preserve">UEPMNT448 Diagnose and repair faults in wind turbine generator </w:t>
            </w:r>
            <w:r w:rsidRPr="0070236C">
              <w:t>control systems</w:t>
            </w:r>
          </w:p>
          <w:p w:rsidR="00000000" w:rsidRPr="0070236C" w:rsidP="0070236C">
            <w:pPr>
              <w:pStyle w:val="BodyText"/>
            </w:pPr>
            <w:r w:rsidRPr="0070236C">
              <w:t>∟</w:t>
            </w:r>
            <w:r w:rsidRPr="0070236C">
              <w:t>UEPMNT449 Diagnose and repair mechanical systems faults in wind turbine generators</w:t>
            </w:r>
          </w:p>
          <w:p w:rsidR="00000000" w:rsidRPr="0070236C" w:rsidP="0070236C">
            <w:pPr>
              <w:pStyle w:val="BodyText"/>
            </w:pPr>
            <w:r w:rsidRPr="0070236C">
              <w:t>∟</w:t>
            </w:r>
            <w:r w:rsidRPr="0070236C">
              <w:t>UEPMNT445 Diagnose and repair faults in large scale wind turbine generators</w:t>
            </w:r>
          </w:p>
          <w:p w:rsidR="00000000" w:rsidRPr="0070236C" w:rsidP="0070236C">
            <w:pPr>
              <w:pStyle w:val="BodyText"/>
            </w:pPr>
            <w:r w:rsidRPr="0070236C">
              <w:t>∟</w:t>
            </w:r>
            <w:r w:rsidRPr="0070236C">
              <w:t>UEENEEG108A Troubleshoot and repair faults in low voltage electrical apparatus</w:t>
            </w:r>
            <w:r w:rsidRPr="0070236C">
              <w:t xml:space="preserve"> and circuits</w:t>
            </w:r>
          </w:p>
          <w:p w:rsidR="00000000" w:rsidRPr="0070236C" w:rsidP="0070236C">
            <w:pPr>
              <w:pStyle w:val="BodyText"/>
            </w:pPr>
            <w:r w:rsidRPr="0070236C">
              <w:t>∟</w:t>
            </w:r>
            <w:r w:rsidRPr="0070236C">
              <w:t>UEENEEE102A Fabricate, dismantle, assemble of utilities industry components</w:t>
            </w:r>
          </w:p>
          <w:p w:rsidR="00000000" w:rsidRPr="0070236C" w:rsidP="0070236C">
            <w:pPr>
              <w:pStyle w:val="BodyText"/>
            </w:pPr>
            <w:r w:rsidRPr="0070236C">
              <w:t>∟</w:t>
            </w:r>
            <w:r w:rsidRPr="0070236C">
              <w:t>UEENEEE104A Solve problems in D.C. circuits</w:t>
            </w:r>
          </w:p>
          <w:p w:rsidR="00000000" w:rsidRPr="0070236C" w:rsidP="0070236C">
            <w:pPr>
              <w:pStyle w:val="BodyText"/>
            </w:pPr>
            <w:r w:rsidRPr="0070236C">
              <w:t>∟</w:t>
            </w:r>
            <w:r w:rsidRPr="0070236C">
              <w:t>UEENEEE105A Fix and secure electrotechnology equipment</w:t>
            </w:r>
          </w:p>
          <w:p w:rsidR="00000000" w:rsidRPr="0070236C" w:rsidP="0070236C">
            <w:pPr>
              <w:pStyle w:val="BodyText"/>
            </w:pPr>
            <w:r w:rsidRPr="0070236C">
              <w:t>∟</w:t>
            </w:r>
            <w:r w:rsidRPr="0070236C">
              <w:t>UEENEEE107A Use drawings, diagrams, schedules, standards, codes</w:t>
            </w:r>
            <w:r w:rsidRPr="0070236C">
              <w:t xml:space="preserve"> and specifications</w:t>
            </w:r>
          </w:p>
          <w:p w:rsidR="00000000" w:rsidRPr="0070236C" w:rsidP="0070236C">
            <w:pPr>
              <w:pStyle w:val="BodyText"/>
            </w:pPr>
            <w:r w:rsidRPr="0070236C">
              <w:t>∟</w:t>
            </w:r>
            <w:r w:rsidRPr="0070236C">
              <w:t>UEENEEG006A Solve problems in single and three phase low voltage machines</w:t>
            </w:r>
          </w:p>
          <w:p w:rsidR="00000000" w:rsidRPr="0070236C" w:rsidP="0070236C">
            <w:pPr>
              <w:pStyle w:val="BodyText"/>
            </w:pPr>
            <w:r w:rsidRPr="0070236C">
              <w:t>∟</w:t>
            </w:r>
            <w:r w:rsidRPr="0070236C">
              <w:t>UEENEEG033A Solve problems in single and three phase low voltage electrical apparatus and circuits</w:t>
            </w:r>
          </w:p>
          <w:p w:rsidR="00000000" w:rsidRPr="0070236C" w:rsidP="0070236C">
            <w:pPr>
              <w:pStyle w:val="BodyText"/>
            </w:pPr>
            <w:r w:rsidRPr="0070236C">
              <w:t>∟</w:t>
            </w:r>
            <w:r w:rsidRPr="0070236C">
              <w:t>UEENEEG063A Arrange circuits, control and protection for gen</w:t>
            </w:r>
            <w:r w:rsidRPr="0070236C">
              <w:t>eral electrical installations</w:t>
            </w:r>
          </w:p>
          <w:p w:rsidR="00000000" w:rsidRPr="0070236C" w:rsidP="0070236C">
            <w:pPr>
              <w:pStyle w:val="BodyText"/>
            </w:pPr>
            <w:r w:rsidRPr="0070236C">
              <w:t>∟</w:t>
            </w:r>
            <w:r w:rsidRPr="0070236C">
              <w:t>UEENEEG101A Solve problems in electromagnetic devices and related circuits</w:t>
            </w:r>
          </w:p>
          <w:p w:rsidR="00000000" w:rsidRPr="0070236C" w:rsidP="0070236C">
            <w:pPr>
              <w:pStyle w:val="BodyText"/>
            </w:pPr>
            <w:r w:rsidRPr="0070236C">
              <w:t>∟</w:t>
            </w:r>
            <w:r w:rsidRPr="0070236C">
              <w:t>UEENEEG102A Solve problems in low voltage A.C. circuits</w:t>
            </w:r>
          </w:p>
          <w:p w:rsidR="00000000" w:rsidP="0070236C">
            <w:pPr>
              <w:pStyle w:val="BodyText"/>
              <w:rPr>
                <w:lang w:val="en-NZ"/>
              </w:rPr>
            </w:pPr>
            <w:r w:rsidRPr="0070236C">
              <w:t>∟</w:t>
            </w:r>
            <w:r w:rsidRPr="0070236C">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60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UEPOPS402</w:t>
            </w:r>
          </w:p>
        </w:tc>
        <w:tc>
          <w:tcPr>
            <w:tcW w:w="5592"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C</w:t>
            </w:r>
            <w:r w:rsidRPr="0070236C">
              <w:t>onduct multiple energy source isolation procedures for permit to work</w:t>
            </w:r>
          </w:p>
          <w:p w:rsidR="00000000" w:rsidP="0070236C">
            <w:pPr>
              <w:pStyle w:val="BodyText"/>
              <w:rPr>
                <w:lang w:val="en-NZ"/>
              </w:rPr>
            </w:pPr>
            <w:r w:rsidRPr="0070236C">
              <w:t>∟</w:t>
            </w:r>
            <w:r w:rsidRPr="0070236C">
              <w:t>UEPOPS301 Conduct single energy source isolation procedures for permit to work.</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40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UEPOPS424</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Coordinate local H.V. networks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30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UEPOPS428</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Develop H.V. switching programs</w:t>
            </w:r>
          </w:p>
        </w:tc>
        <w:tc>
          <w:tcPr>
            <w:tcW w:w="2007"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20</w:t>
            </w:r>
          </w:p>
        </w:tc>
      </w:tr>
      <w:tr w:rsidTr="0070236C">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UEPOPS456</w:t>
            </w:r>
          </w:p>
        </w:tc>
        <w:tc>
          <w:tcPr>
            <w:tcW w:w="5592" w:type="dxa"/>
            <w:tcBorders>
              <w:top w:val="nil"/>
              <w:left w:val="nil"/>
              <w:bottom w:val="nil"/>
              <w:right w:val="nil"/>
            </w:tcBorders>
            <w:tcMar>
              <w:top w:w="0" w:type="dxa"/>
              <w:left w:w="62" w:type="dxa"/>
              <w:bottom w:w="0" w:type="dxa"/>
              <w:right w:w="62" w:type="dxa"/>
            </w:tcMar>
          </w:tcPr>
          <w:p w:rsidR="00000000" w:rsidP="0070236C">
            <w:pPr>
              <w:pStyle w:val="BodyText"/>
              <w:rPr>
                <w:lang w:val="en-NZ"/>
              </w:rPr>
            </w:pPr>
            <w:r w:rsidRPr="0070236C">
              <w:t>Perform switching to a switching program</w:t>
            </w:r>
          </w:p>
        </w:tc>
        <w:tc>
          <w:tcPr>
            <w:tcW w:w="2007"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30</w:t>
            </w:r>
          </w:p>
        </w:tc>
      </w:tr>
    </w:tbl>
    <w:p w:rsidR="00B90466" w:rsidP="0070236C">
      <w:pPr>
        <w:pStyle w:val="NoPaddingFontSize1"/>
      </w:pPr>
    </w:p>
    <w:p w:rsidR="00B90466" w:rsidP="0070236C">
      <w:pPr>
        <w:pStyle w:val="NoPaddingFontSize1"/>
      </w:pPr>
    </w:p>
    <w:p w:rsidR="00000000" w:rsidRPr="0070236C" w:rsidP="0070236C">
      <w:pPr>
        <w:pStyle w:val="Heading1"/>
      </w:pPr>
      <w:bookmarkStart w:id="5" w:name="O_985054"/>
      <w:bookmarkEnd w:id="5"/>
      <w:r w:rsidRPr="0070236C">
        <w:t>Qualification Mapping Information</w:t>
      </w:r>
    </w:p>
    <w:tbl>
      <w:tblPr>
        <w:tblW w:w="9497" w:type="dxa"/>
        <w:tblLayout w:type="fixed"/>
        <w:tblCellMar>
          <w:left w:w="62" w:type="dxa"/>
          <w:right w:w="62" w:type="dxa"/>
        </w:tblCellMar>
        <w:tblLook w:val="0000"/>
      </w:tblPr>
      <w:tblGrid>
        <w:gridCol w:w="9497"/>
      </w:tblGrid>
      <w:tr w:rsidTr="007023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36C" w:rsidP="0070236C">
            <w:pPr>
              <w:pStyle w:val="BodyText"/>
            </w:pPr>
            <w:r w:rsidRPr="0070236C">
              <w:t>This qualification replaces and is equivalent to UEP40612 Certificate IV in Large Scale Wind Generation - Electrical</w:t>
            </w:r>
          </w:p>
        </w:tc>
      </w:tr>
    </w:tbl>
    <w:p w:rsidR="00000000" w:rsidRPr="0070236C" w:rsidP="0070236C">
      <w:pPr>
        <w:pStyle w:val="NoPaddingFontSize1"/>
      </w:pPr>
    </w:p>
    <w:p w:rsidR="00000000" w:rsidRPr="0070236C" w:rsidP="0070236C">
      <w:pPr>
        <w:pStyle w:val="AllowPageBreak"/>
      </w:pPr>
    </w:p>
    <w:p w:rsidR="00000000" w:rsidRPr="0070236C" w:rsidP="0070236C">
      <w:pPr>
        <w:pStyle w:val="Heading1"/>
      </w:pPr>
      <w:bookmarkStart w:id="6" w:name="O_985056"/>
      <w:bookmarkEnd w:id="6"/>
      <w:r w:rsidRPr="0070236C">
        <w:t>Links</w:t>
      </w:r>
    </w:p>
    <w:p w:rsidR="00000000" w:rsidRPr="0070236C" w:rsidP="0070236C">
      <w:pPr>
        <w:pStyle w:val="BodyText"/>
      </w:pPr>
      <w:r w:rsidRPr="0070236C">
        <w:t>Companion Volume implementation guides are found in VETNet - https://vetnet.education.gov.au/Pages/TrainingDocs.aspx?q=1715b9fa-e7bd-441c-bb8d-cf22c9c825a8</w:t>
      </w:r>
    </w:p>
    <w:p w:rsidR="00000000" w:rsidRPr="0070236C" w:rsidP="0070236C"/>
    <w:sectPr w:rsidSect="007023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6C" w:rsidRPr="00B90466" w:rsidP="00B90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66" w:rsidP="00702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23</w:t>
    </w:r>
    <w:r>
      <w:fldChar w:fldCharType="end"/>
    </w:r>
    <w:r>
      <w:t xml:space="preserve"> of </w:t>
    </w:r>
    <w:r>
      <w:fldChar w:fldCharType="begin"/>
    </w:r>
    <w:r>
      <w:instrText xml:space="preserve"> NUMPAGES  \* Arabic  \* MERGEFORMAT </w:instrText>
    </w:r>
    <w:r>
      <w:fldChar w:fldCharType="separate"/>
    </w:r>
    <w:r>
      <w:rPr>
        <w:noProof/>
      </w:rPr>
      <w:t>23</w:t>
    </w:r>
    <w:r>
      <w:rPr>
        <w:noProof/>
      </w:rPr>
      <w:fldChar w:fldCharType="end"/>
    </w:r>
  </w:p>
  <w:p w:rsidR="00B90466" w:rsidP="007023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0466" w:rsidP="00702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36C" w:rsidRPr="00B90466" w:rsidP="00B904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466" w:rsidRPr="002D2AF8" w:rsidP="0070236C">
    <w:pPr>
      <w:pStyle w:val="Header"/>
      <w:framePr w:wrap="around"/>
    </w:pPr>
    <w:r>
      <w:fldChar w:fldCharType="begin"/>
    </w:r>
    <w:r>
      <w:instrText xml:space="preserve"> TITLE   \* MERGEFORMAT </w:instrText>
    </w:r>
    <w:r>
      <w:fldChar w:fldCharType="separate"/>
    </w:r>
    <w:r>
      <w:t>UEP40618 Certificate IV in Large Scale Wind Generation - Electrical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B90466" w:rsidP="00702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36C"/>
    <w:pPr>
      <w:spacing w:before="360" w:after="60"/>
      <w:outlineLvl w:val="0"/>
    </w:pPr>
    <w:rPr>
      <w:sz w:val="32"/>
    </w:rPr>
  </w:style>
  <w:style w:type="paragraph" w:styleId="Heading2">
    <w:name w:val="heading 2"/>
    <w:basedOn w:val="HeadingBase"/>
    <w:next w:val="BodyText"/>
    <w:link w:val="Heading2Char"/>
    <w:qFormat/>
    <w:rsid w:val="0070236C"/>
    <w:pPr>
      <w:keepLines/>
      <w:spacing w:before="240" w:after="120"/>
      <w:outlineLvl w:val="1"/>
    </w:pPr>
    <w:rPr>
      <w:sz w:val="28"/>
      <w:szCs w:val="40"/>
    </w:rPr>
  </w:style>
  <w:style w:type="paragraph" w:styleId="Heading3">
    <w:name w:val="heading 3"/>
    <w:basedOn w:val="HeadingBase"/>
    <w:next w:val="BodyText"/>
    <w:link w:val="Heading3Char"/>
    <w:qFormat/>
    <w:rsid w:val="0070236C"/>
    <w:pPr>
      <w:spacing w:before="180" w:after="120"/>
      <w:outlineLvl w:val="2"/>
    </w:pPr>
    <w:rPr>
      <w:spacing w:val="-10"/>
      <w:kern w:val="32"/>
    </w:rPr>
  </w:style>
  <w:style w:type="paragraph" w:styleId="Heading4">
    <w:name w:val="heading 4"/>
    <w:basedOn w:val="HeadingBase"/>
    <w:next w:val="BodyText"/>
    <w:link w:val="Heading4Char"/>
    <w:qFormat/>
    <w:rsid w:val="0070236C"/>
    <w:pPr>
      <w:spacing w:before="160" w:after="120"/>
      <w:outlineLvl w:val="3"/>
    </w:pPr>
    <w:rPr>
      <w:sz w:val="22"/>
    </w:rPr>
  </w:style>
  <w:style w:type="paragraph" w:styleId="Heading5">
    <w:name w:val="heading 5"/>
    <w:basedOn w:val="HeadingBase"/>
    <w:next w:val="Normal"/>
    <w:link w:val="Heading5Char"/>
    <w:qFormat/>
    <w:rsid w:val="0070236C"/>
    <w:pPr>
      <w:spacing w:before="80"/>
      <w:outlineLvl w:val="4"/>
    </w:pPr>
    <w:rPr>
      <w:color w:val="918585"/>
      <w:sz w:val="20"/>
    </w:rPr>
  </w:style>
  <w:style w:type="paragraph" w:styleId="Heading6">
    <w:name w:val="heading 6"/>
    <w:basedOn w:val="HeadingBase"/>
    <w:next w:val="Normal"/>
    <w:link w:val="Heading6Char"/>
    <w:qFormat/>
    <w:rsid w:val="0070236C"/>
    <w:pPr>
      <w:spacing w:before="60"/>
      <w:outlineLvl w:val="5"/>
    </w:pPr>
    <w:rPr>
      <w:color w:val="918585"/>
      <w:sz w:val="20"/>
    </w:rPr>
  </w:style>
  <w:style w:type="paragraph" w:styleId="Heading7">
    <w:name w:val="heading 7"/>
    <w:basedOn w:val="Normal"/>
    <w:next w:val="Normal"/>
    <w:link w:val="Heading7Char"/>
    <w:qFormat/>
    <w:rsid w:val="0070236C"/>
    <w:pPr>
      <w:ind w:left="720"/>
      <w:outlineLvl w:val="6"/>
    </w:pPr>
    <w:rPr>
      <w:i/>
    </w:rPr>
  </w:style>
  <w:style w:type="paragraph" w:styleId="Heading8">
    <w:name w:val="heading 8"/>
    <w:basedOn w:val="Normal"/>
    <w:next w:val="Normal"/>
    <w:link w:val="Heading8Char"/>
    <w:qFormat/>
    <w:rsid w:val="0070236C"/>
    <w:pPr>
      <w:ind w:left="720"/>
      <w:outlineLvl w:val="7"/>
    </w:pPr>
    <w:rPr>
      <w:i/>
    </w:rPr>
  </w:style>
  <w:style w:type="paragraph" w:styleId="Heading9">
    <w:name w:val="heading 9"/>
    <w:basedOn w:val="Normal"/>
    <w:next w:val="Normal"/>
    <w:link w:val="Heading9Char"/>
    <w:qFormat/>
    <w:rsid w:val="0070236C"/>
    <w:pPr>
      <w:ind w:left="720"/>
      <w:outlineLvl w:val="8"/>
    </w:pPr>
    <w:rPr>
      <w:i/>
    </w:rPr>
  </w:style>
  <w:style w:type="character" w:default="1" w:styleId="DefaultParagraphFont">
    <w:name w:val="Default Paragraph Font"/>
    <w:uiPriority w:val="1"/>
    <w:unhideWhenUsed/>
    <w:rsid w:val="00702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36C"/>
  </w:style>
  <w:style w:type="character" w:customStyle="1" w:styleId="Heading1Char">
    <w:name w:val="Heading 1 Char"/>
    <w:basedOn w:val="DefaultParagraphFont"/>
    <w:link w:val="Heading1"/>
    <w:rsid w:val="0070236C"/>
    <w:rPr>
      <w:rFonts w:ascii="Times New Roman" w:eastAsia="Times New Roman" w:hAnsi="Times New Roman" w:cs="Times New Roman"/>
      <w:b/>
      <w:sz w:val="32"/>
      <w:szCs w:val="20"/>
      <w:lang w:eastAsia="en-US"/>
    </w:rPr>
  </w:style>
  <w:style w:type="paragraph" w:styleId="BodyText">
    <w:name w:val="Body Text"/>
    <w:basedOn w:val="Normal"/>
    <w:link w:val="BodyTextChar"/>
    <w:rsid w:val="00702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36C"/>
    <w:rPr>
      <w:rFonts w:ascii="Times New Roman" w:eastAsia="Times New Roman" w:hAnsi="Times New Roman" w:cs="Times New Roman"/>
      <w:sz w:val="24"/>
      <w:lang w:eastAsia="en-US"/>
    </w:rPr>
  </w:style>
  <w:style w:type="character" w:customStyle="1" w:styleId="SpecialBold">
    <w:name w:val="Special Bold"/>
    <w:basedOn w:val="DefaultParagraphFont"/>
    <w:rsid w:val="0070236C"/>
    <w:rPr>
      <w:b/>
      <w:spacing w:val="0"/>
    </w:rPr>
  </w:style>
  <w:style w:type="paragraph" w:customStyle="1" w:styleId="SuperHeading">
    <w:name w:val="SuperHeading"/>
    <w:basedOn w:val="Normal"/>
    <w:rsid w:val="0070236C"/>
    <w:pPr>
      <w:spacing w:before="240" w:after="120"/>
      <w:outlineLvl w:val="0"/>
    </w:pPr>
    <w:rPr>
      <w:rFonts w:ascii="Times New Roman" w:hAnsi="Times New Roman"/>
      <w:b/>
      <w:sz w:val="32"/>
    </w:rPr>
  </w:style>
  <w:style w:type="paragraph" w:customStyle="1" w:styleId="AllowPageBreak">
    <w:name w:val="AllowPageBreak"/>
    <w:rsid w:val="00702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236C"/>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36C"/>
    <w:rPr>
      <w:rFonts w:ascii="Courier New" w:eastAsia="Times New Roman" w:hAnsi="Courier New" w:cs="Times New Roman"/>
      <w:i/>
      <w:szCs w:val="20"/>
      <w:lang w:eastAsia="en-US"/>
    </w:rPr>
  </w:style>
  <w:style w:type="paragraph" w:customStyle="1" w:styleId="HeadingBase">
    <w:name w:val="Heading Base"/>
    <w:rsid w:val="00702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36C"/>
    <w:pPr>
      <w:tabs>
        <w:tab w:val="right" w:leader="dot" w:pos="9072"/>
      </w:tabs>
      <w:ind w:left="567"/>
    </w:pPr>
    <w:rPr>
      <w:szCs w:val="22"/>
    </w:rPr>
  </w:style>
  <w:style w:type="paragraph" w:customStyle="1" w:styleId="TOCBase">
    <w:name w:val="TOC Base"/>
    <w:rsid w:val="00702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36C"/>
    <w:pPr>
      <w:tabs>
        <w:tab w:val="right" w:leader="dot" w:pos="9072"/>
      </w:tabs>
      <w:spacing w:before="40" w:after="40"/>
      <w:ind w:left="284"/>
    </w:pPr>
    <w:rPr>
      <w:rFonts w:ascii="Times New Roman" w:hAnsi="Times New Roman"/>
    </w:rPr>
  </w:style>
  <w:style w:type="paragraph" w:styleId="TOC1">
    <w:name w:val="toc 1"/>
    <w:basedOn w:val="TOCBase"/>
    <w:next w:val="Normal"/>
    <w:rsid w:val="00702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36C"/>
    <w:rPr>
      <w:rFonts w:ascii="Times New Roman" w:eastAsia="Times New Roman" w:hAnsi="Times New Roman" w:cs="Times New Roman"/>
      <w:sz w:val="16"/>
      <w:lang w:eastAsia="en-US"/>
    </w:rPr>
  </w:style>
  <w:style w:type="paragraph" w:styleId="Title">
    <w:name w:val="Title"/>
    <w:basedOn w:val="HeadingBase"/>
    <w:link w:val="TitleChar"/>
    <w:qFormat/>
    <w:rsid w:val="0070236C"/>
    <w:pPr>
      <w:spacing w:before="5040"/>
      <w:jc w:val="center"/>
    </w:pPr>
    <w:rPr>
      <w:sz w:val="48"/>
      <w:szCs w:val="72"/>
      <w:lang w:val="en-US"/>
    </w:rPr>
  </w:style>
  <w:style w:type="character" w:customStyle="1" w:styleId="TitleChar">
    <w:name w:val="Title Char"/>
    <w:basedOn w:val="DefaultParagraphFont"/>
    <w:link w:val="Title"/>
    <w:rsid w:val="00702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36C"/>
    <w:pPr>
      <w:tabs>
        <w:tab w:val="left" w:pos="3600"/>
        <w:tab w:val="left" w:pos="3958"/>
      </w:tabs>
    </w:pPr>
  </w:style>
  <w:style w:type="paragraph" w:styleId="List">
    <w:name w:val="List"/>
    <w:basedOn w:val="BodyText"/>
    <w:next w:val="BodyText"/>
    <w:rsid w:val="0070236C"/>
    <w:pPr>
      <w:tabs>
        <w:tab w:val="left" w:pos="340"/>
      </w:tabs>
      <w:spacing w:before="60" w:after="60"/>
      <w:ind w:left="340" w:hanging="340"/>
    </w:pPr>
  </w:style>
  <w:style w:type="paragraph" w:styleId="ListBullet">
    <w:name w:val="List Bullet"/>
    <w:basedOn w:val="List"/>
    <w:rsid w:val="0070236C"/>
    <w:pPr>
      <w:numPr>
        <w:numId w:val="11"/>
      </w:numPr>
      <w:tabs>
        <w:tab w:val="clear" w:pos="340"/>
      </w:tabs>
      <w:spacing w:before="40" w:after="40"/>
    </w:pPr>
  </w:style>
  <w:style w:type="paragraph" w:customStyle="1" w:styleId="Note">
    <w:name w:val="Note"/>
    <w:basedOn w:val="BodyText"/>
    <w:rsid w:val="00702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36C"/>
    <w:pPr>
      <w:framePr w:wrap="auto" w:hAnchor="text" w:y="6049"/>
    </w:pPr>
    <w:rPr>
      <w:color w:val="000000"/>
      <w:sz w:val="40"/>
    </w:rPr>
  </w:style>
  <w:style w:type="paragraph" w:customStyle="1" w:styleId="TOCTitle">
    <w:name w:val="TOCTitle"/>
    <w:basedOn w:val="Heading1"/>
    <w:rsid w:val="0070236C"/>
    <w:pPr>
      <w:spacing w:after="240"/>
      <w:jc w:val="center"/>
      <w:outlineLvl w:val="9"/>
    </w:pPr>
    <w:rPr>
      <w:caps/>
    </w:rPr>
  </w:style>
  <w:style w:type="paragraph" w:customStyle="1" w:styleId="Version">
    <w:name w:val="Version"/>
    <w:rsid w:val="007023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36C"/>
    <w:pPr>
      <w:numPr>
        <w:numId w:val="12"/>
      </w:numPr>
      <w:tabs>
        <w:tab w:val="clear" w:pos="680"/>
      </w:tabs>
    </w:pPr>
  </w:style>
  <w:style w:type="paragraph" w:styleId="Index1">
    <w:name w:val="index 1"/>
    <w:basedOn w:val="Normal"/>
    <w:next w:val="Normal"/>
    <w:semiHidden/>
    <w:rsid w:val="0070236C"/>
    <w:pPr>
      <w:keepNext w:val="0"/>
      <w:tabs>
        <w:tab w:val="right" w:pos="4176"/>
      </w:tabs>
      <w:ind w:left="198" w:hanging="198"/>
    </w:pPr>
    <w:rPr>
      <w:rFonts w:ascii="Garamond" w:hAnsi="Garamond"/>
    </w:rPr>
  </w:style>
  <w:style w:type="paragraph" w:styleId="IndexHeading">
    <w:name w:val="index heading"/>
    <w:basedOn w:val="Normal"/>
    <w:next w:val="Index1"/>
    <w:semiHidden/>
    <w:rsid w:val="0070236C"/>
    <w:pPr>
      <w:spacing w:before="120" w:after="120"/>
    </w:pPr>
    <w:rPr>
      <w:rFonts w:ascii="Arial" w:hAnsi="Arial"/>
      <w:b/>
      <w:color w:val="918585"/>
      <w:sz w:val="24"/>
    </w:rPr>
  </w:style>
  <w:style w:type="paragraph" w:styleId="Header">
    <w:name w:val="header"/>
    <w:basedOn w:val="Normal"/>
    <w:link w:val="HeaderChar"/>
    <w:rsid w:val="00702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36C"/>
    <w:rPr>
      <w:rFonts w:ascii="Times New Roman" w:eastAsia="Times New Roman" w:hAnsi="Times New Roman" w:cs="Times New Roman"/>
      <w:sz w:val="16"/>
      <w:szCs w:val="20"/>
      <w:lang w:val="en-GB" w:eastAsia="en-US"/>
    </w:rPr>
  </w:style>
  <w:style w:type="paragraph" w:customStyle="1" w:styleId="Chapter">
    <w:name w:val="Chapter"/>
    <w:basedOn w:val="Normal"/>
    <w:rsid w:val="0070236C"/>
    <w:pPr>
      <w:spacing w:before="240"/>
    </w:pPr>
    <w:rPr>
      <w:rFonts w:ascii="Times New Roman" w:hAnsi="Times New Roman"/>
      <w:smallCaps/>
      <w:spacing w:val="80"/>
      <w:sz w:val="28"/>
    </w:rPr>
  </w:style>
  <w:style w:type="paragraph" w:customStyle="1" w:styleId="InChapter">
    <w:name w:val="InChapter"/>
    <w:basedOn w:val="Heading3"/>
    <w:rsid w:val="0070236C"/>
    <w:pPr>
      <w:spacing w:after="240"/>
      <w:outlineLvl w:val="9"/>
    </w:pPr>
    <w:rPr>
      <w:noProof/>
    </w:rPr>
  </w:style>
  <w:style w:type="paragraph" w:styleId="Index2">
    <w:name w:val="index 2"/>
    <w:basedOn w:val="Normal"/>
    <w:next w:val="Normal"/>
    <w:semiHidden/>
    <w:rsid w:val="0070236C"/>
    <w:pPr>
      <w:tabs>
        <w:tab w:val="right" w:pos="4176"/>
      </w:tabs>
      <w:ind w:left="568" w:hanging="284"/>
    </w:pPr>
    <w:rPr>
      <w:rFonts w:ascii="Garamond" w:hAnsi="Garamond"/>
    </w:rPr>
  </w:style>
  <w:style w:type="paragraph" w:customStyle="1" w:styleId="Byline">
    <w:name w:val="Byline"/>
    <w:rsid w:val="00702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36C"/>
    <w:pPr>
      <w:tabs>
        <w:tab w:val="clear" w:pos="3600"/>
        <w:tab w:val="clear" w:pos="3958"/>
      </w:tabs>
      <w:jc w:val="right"/>
    </w:pPr>
  </w:style>
  <w:style w:type="character" w:styleId="Emphasis">
    <w:name w:val="Emphasis"/>
    <w:basedOn w:val="DefaultParagraphFont"/>
    <w:qFormat/>
    <w:rsid w:val="0070236C"/>
    <w:rPr>
      <w:i/>
    </w:rPr>
  </w:style>
  <w:style w:type="paragraph" w:styleId="Caption">
    <w:name w:val="caption"/>
    <w:basedOn w:val="BodyText"/>
    <w:next w:val="Normal"/>
    <w:qFormat/>
    <w:rsid w:val="0070236C"/>
    <w:pPr>
      <w:framePr w:w="2268" w:hSpace="181" w:vSpace="181" w:wrap="around" w:vAnchor="text" w:hAnchor="page" w:x="1135" w:y="285" w:anchorLock="1"/>
    </w:pPr>
    <w:rPr>
      <w:i/>
    </w:rPr>
  </w:style>
  <w:style w:type="paragraph" w:customStyle="1" w:styleId="MiniTOCTitle">
    <w:name w:val="MiniTOCTitle"/>
    <w:basedOn w:val="Heading4"/>
    <w:rsid w:val="0070236C"/>
    <w:pPr>
      <w:spacing w:before="240"/>
      <w:outlineLvl w:val="9"/>
    </w:pPr>
    <w:rPr>
      <w:noProof/>
      <w:sz w:val="24"/>
    </w:rPr>
  </w:style>
  <w:style w:type="paragraph" w:customStyle="1" w:styleId="MiniTOCItem">
    <w:name w:val="MiniTOCItem"/>
    <w:basedOn w:val="ListBullet"/>
    <w:rsid w:val="0070236C"/>
    <w:pPr>
      <w:numPr>
        <w:numId w:val="0"/>
      </w:numPr>
      <w:tabs>
        <w:tab w:val="right" w:leader="dot" w:pos="6521"/>
      </w:tabs>
      <w:spacing w:before="0" w:after="0"/>
    </w:pPr>
  </w:style>
  <w:style w:type="paragraph" w:customStyle="1" w:styleId="TOFTitle">
    <w:name w:val="TOFTitle"/>
    <w:basedOn w:val="TOCTitle"/>
    <w:rsid w:val="0070236C"/>
  </w:style>
  <w:style w:type="paragraph" w:styleId="TableofFigures">
    <w:name w:val="table of figures"/>
    <w:basedOn w:val="Normal"/>
    <w:next w:val="Normal"/>
    <w:semiHidden/>
    <w:rsid w:val="0070236C"/>
    <w:pPr>
      <w:tabs>
        <w:tab w:val="right" w:leader="dot" w:pos="9072"/>
      </w:tabs>
      <w:ind w:left="970" w:hanging="403"/>
    </w:pPr>
    <w:rPr>
      <w:rFonts w:ascii="Times New Roman" w:hAnsi="Times New Roman"/>
      <w:b/>
    </w:rPr>
  </w:style>
  <w:style w:type="paragraph" w:styleId="ListNumber">
    <w:name w:val="List Number"/>
    <w:basedOn w:val="List"/>
    <w:rsid w:val="0070236C"/>
    <w:pPr>
      <w:numPr>
        <w:numId w:val="9"/>
      </w:numPr>
    </w:pPr>
  </w:style>
  <w:style w:type="character" w:customStyle="1" w:styleId="WingdingSymbols">
    <w:name w:val="Wingding Symbols"/>
    <w:rsid w:val="0070236C"/>
    <w:rPr>
      <w:rFonts w:ascii="Wingdings" w:hAnsi="Wingdings"/>
    </w:rPr>
  </w:style>
  <w:style w:type="paragraph" w:customStyle="1" w:styleId="TableHeading">
    <w:name w:val="Table Heading"/>
    <w:basedOn w:val="HeadingBase"/>
    <w:rsid w:val="0070236C"/>
    <w:pPr>
      <w:keepLines/>
      <w:pBdr>
        <w:bottom w:val="single" w:sz="6" w:space="1" w:color="918585"/>
      </w:pBdr>
      <w:spacing w:before="240"/>
    </w:pPr>
  </w:style>
  <w:style w:type="character" w:customStyle="1" w:styleId="HotSpot">
    <w:name w:val="HotSpot"/>
    <w:rsid w:val="0070236C"/>
    <w:rPr>
      <w:color w:val="0033CC"/>
      <w:u w:val="none"/>
    </w:rPr>
  </w:style>
  <w:style w:type="paragraph" w:customStyle="1" w:styleId="BodyTextRight">
    <w:name w:val="Body Text Right"/>
    <w:basedOn w:val="BodyText"/>
    <w:rsid w:val="0070236C"/>
    <w:pPr>
      <w:spacing w:before="0" w:after="0"/>
      <w:jc w:val="right"/>
    </w:pPr>
  </w:style>
  <w:style w:type="paragraph" w:styleId="Index3">
    <w:name w:val="index 3"/>
    <w:basedOn w:val="ListNumber2"/>
    <w:next w:val="Normal"/>
    <w:semiHidden/>
    <w:rsid w:val="0070236C"/>
    <w:pPr>
      <w:numPr>
        <w:numId w:val="0"/>
      </w:numPr>
      <w:tabs>
        <w:tab w:val="right" w:leader="dot" w:pos="4176"/>
      </w:tabs>
    </w:pPr>
  </w:style>
  <w:style w:type="paragraph" w:styleId="ListNumber2">
    <w:name w:val="List Number 2"/>
    <w:basedOn w:val="List2"/>
    <w:rsid w:val="0070236C"/>
    <w:pPr>
      <w:numPr>
        <w:numId w:val="8"/>
      </w:numPr>
      <w:tabs>
        <w:tab w:val="clear" w:pos="1060"/>
      </w:tabs>
    </w:pPr>
  </w:style>
  <w:style w:type="paragraph" w:customStyle="1" w:styleId="MarginNote">
    <w:name w:val="Margin Note"/>
    <w:basedOn w:val="BodyText"/>
    <w:rsid w:val="00702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36C"/>
    <w:rPr>
      <w:sz w:val="32"/>
    </w:rPr>
  </w:style>
  <w:style w:type="paragraph" w:customStyle="1" w:styleId="HeadingProcedure">
    <w:name w:val="Heading Procedure"/>
    <w:basedOn w:val="HeadingBase"/>
    <w:next w:val="Normal"/>
    <w:rsid w:val="0070236C"/>
    <w:pPr>
      <w:tabs>
        <w:tab w:val="left" w:pos="0"/>
      </w:tabs>
      <w:spacing w:before="120" w:after="60"/>
    </w:pPr>
    <w:rPr>
      <w:i/>
      <w:color w:val="918585"/>
      <w:sz w:val="22"/>
    </w:rPr>
  </w:style>
  <w:style w:type="paragraph" w:customStyle="1" w:styleId="TableBodyText">
    <w:name w:val="Table Body Text"/>
    <w:basedOn w:val="BodyText"/>
    <w:rsid w:val="0070236C"/>
    <w:pPr>
      <w:spacing w:before="60" w:after="60"/>
    </w:pPr>
  </w:style>
  <w:style w:type="paragraph" w:styleId="ListContinue">
    <w:name w:val="List Continue"/>
    <w:basedOn w:val="List"/>
    <w:rsid w:val="0070236C"/>
    <w:pPr>
      <w:ind w:firstLine="0"/>
    </w:pPr>
  </w:style>
  <w:style w:type="paragraph" w:customStyle="1" w:styleId="ListNote">
    <w:name w:val="List Note"/>
    <w:basedOn w:val="List"/>
    <w:rsid w:val="0070236C"/>
    <w:pPr>
      <w:pBdr>
        <w:top w:val="single" w:sz="6" w:space="2" w:color="918585"/>
        <w:bottom w:val="single" w:sz="6" w:space="2" w:color="918585"/>
      </w:pBdr>
      <w:tabs>
        <w:tab w:val="left" w:pos="1021"/>
      </w:tabs>
      <w:ind w:firstLine="0"/>
    </w:pPr>
  </w:style>
  <w:style w:type="paragraph" w:customStyle="1" w:styleId="Warning">
    <w:name w:val="Warning"/>
    <w:basedOn w:val="BodyText"/>
    <w:rsid w:val="0070236C"/>
    <w:pPr>
      <w:shd w:val="clear" w:color="auto" w:fill="D9D9D9"/>
      <w:tabs>
        <w:tab w:val="left" w:pos="992"/>
      </w:tabs>
      <w:ind w:left="119" w:right="119"/>
    </w:pPr>
    <w:rPr>
      <w:sz w:val="20"/>
    </w:rPr>
  </w:style>
  <w:style w:type="paragraph" w:customStyle="1" w:styleId="MarginIcons">
    <w:name w:val="Margin Icons"/>
    <w:basedOn w:val="BodyText"/>
    <w:rsid w:val="00702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36C"/>
    <w:rPr>
      <w:rFonts w:ascii="Courier New" w:hAnsi="Courier New"/>
    </w:rPr>
  </w:style>
  <w:style w:type="paragraph" w:customStyle="1" w:styleId="NoteBullet">
    <w:name w:val="Note Bullet"/>
    <w:basedOn w:val="Note"/>
    <w:rsid w:val="0070236C"/>
    <w:pPr>
      <w:tabs>
        <w:tab w:val="clear" w:pos="680"/>
      </w:tabs>
      <w:spacing w:before="60" w:after="60"/>
    </w:pPr>
  </w:style>
  <w:style w:type="paragraph" w:customStyle="1" w:styleId="SubHeading2">
    <w:name w:val="SubHeading2"/>
    <w:basedOn w:val="HeadingBase"/>
    <w:rsid w:val="0070236C"/>
    <w:pPr>
      <w:spacing w:before="240" w:after="60"/>
    </w:pPr>
    <w:rPr>
      <w:sz w:val="20"/>
    </w:rPr>
  </w:style>
  <w:style w:type="paragraph" w:customStyle="1" w:styleId="SubHeading1">
    <w:name w:val="SubHeading1"/>
    <w:basedOn w:val="HeadingBase"/>
    <w:rsid w:val="0070236C"/>
    <w:pPr>
      <w:spacing w:before="240" w:after="60"/>
    </w:pPr>
    <w:rPr>
      <w:color w:val="918585"/>
      <w:sz w:val="22"/>
    </w:rPr>
  </w:style>
  <w:style w:type="paragraph" w:customStyle="1" w:styleId="SideHeading">
    <w:name w:val="Side Heading"/>
    <w:basedOn w:val="HeadingBase"/>
    <w:rsid w:val="00702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36C"/>
    <w:pPr>
      <w:numPr>
        <w:numId w:val="10"/>
      </w:numPr>
    </w:pPr>
  </w:style>
  <w:style w:type="paragraph" w:styleId="PlainText">
    <w:name w:val="Plain Text"/>
    <w:basedOn w:val="Normal"/>
    <w:link w:val="PlainTextChar"/>
    <w:rsid w:val="0070236C"/>
    <w:rPr>
      <w:sz w:val="20"/>
    </w:rPr>
  </w:style>
  <w:style w:type="character" w:customStyle="1" w:styleId="PlainTextChar">
    <w:name w:val="Plain Text Char"/>
    <w:basedOn w:val="DefaultParagraphFont"/>
    <w:link w:val="PlainText"/>
    <w:rsid w:val="0070236C"/>
    <w:rPr>
      <w:rFonts w:ascii="Courier New" w:eastAsia="Times New Roman" w:hAnsi="Courier New" w:cs="Times New Roman"/>
      <w:sz w:val="20"/>
      <w:szCs w:val="20"/>
      <w:lang w:eastAsia="en-US"/>
    </w:rPr>
  </w:style>
  <w:style w:type="character" w:customStyle="1" w:styleId="MenuOption">
    <w:name w:val="Menu Option"/>
    <w:basedOn w:val="DefaultParagraphFont"/>
    <w:rsid w:val="0070236C"/>
    <w:rPr>
      <w:b/>
      <w:smallCaps/>
    </w:rPr>
  </w:style>
  <w:style w:type="paragraph" w:customStyle="1" w:styleId="TableListNumber">
    <w:name w:val="Table List Number"/>
    <w:basedOn w:val="ListNumber"/>
    <w:rsid w:val="0070236C"/>
    <w:pPr>
      <w:numPr>
        <w:numId w:val="0"/>
      </w:numPr>
    </w:pPr>
  </w:style>
  <w:style w:type="paragraph" w:styleId="TOC4">
    <w:name w:val="toc 4"/>
    <w:basedOn w:val="TOCBase"/>
    <w:next w:val="Normal"/>
    <w:semiHidden/>
    <w:rsid w:val="0070236C"/>
    <w:pPr>
      <w:tabs>
        <w:tab w:val="right" w:leader="dot" w:pos="9071"/>
      </w:tabs>
      <w:ind w:left="1701"/>
    </w:pPr>
  </w:style>
  <w:style w:type="paragraph" w:customStyle="1" w:styleId="ListAlpha">
    <w:name w:val="List Alpha"/>
    <w:basedOn w:val="List"/>
    <w:rsid w:val="0070236C"/>
    <w:pPr>
      <w:numPr>
        <w:numId w:val="7"/>
      </w:numPr>
    </w:pPr>
  </w:style>
  <w:style w:type="paragraph" w:customStyle="1" w:styleId="ListAlpha2">
    <w:name w:val="List Alpha 2"/>
    <w:basedOn w:val="List2"/>
    <w:rsid w:val="0070236C"/>
    <w:pPr>
      <w:numPr>
        <w:numId w:val="6"/>
      </w:numPr>
    </w:pPr>
  </w:style>
  <w:style w:type="paragraph" w:styleId="List2">
    <w:name w:val="List 2"/>
    <w:basedOn w:val="BodyText"/>
    <w:rsid w:val="0070236C"/>
    <w:pPr>
      <w:tabs>
        <w:tab w:val="left" w:pos="680"/>
      </w:tabs>
      <w:spacing w:before="60" w:after="60"/>
      <w:ind w:left="680" w:hanging="340"/>
    </w:pPr>
  </w:style>
  <w:style w:type="paragraph" w:styleId="List3">
    <w:name w:val="List 3"/>
    <w:basedOn w:val="BodyText"/>
    <w:rsid w:val="0070236C"/>
    <w:pPr>
      <w:tabs>
        <w:tab w:val="left" w:pos="1021"/>
      </w:tabs>
      <w:spacing w:before="60" w:after="60"/>
      <w:ind w:left="1020" w:hanging="340"/>
    </w:pPr>
  </w:style>
  <w:style w:type="paragraph" w:styleId="List4">
    <w:name w:val="List 4"/>
    <w:basedOn w:val="BodyText"/>
    <w:rsid w:val="0070236C"/>
    <w:pPr>
      <w:tabs>
        <w:tab w:val="left" w:pos="1361"/>
      </w:tabs>
      <w:spacing w:before="60" w:after="60"/>
      <w:ind w:left="1361" w:hanging="340"/>
    </w:pPr>
  </w:style>
  <w:style w:type="paragraph" w:styleId="List5">
    <w:name w:val="List 5"/>
    <w:basedOn w:val="BodyText"/>
    <w:rsid w:val="0070236C"/>
    <w:pPr>
      <w:tabs>
        <w:tab w:val="left" w:pos="1701"/>
      </w:tabs>
      <w:spacing w:before="60" w:after="60"/>
      <w:ind w:left="1701" w:hanging="340"/>
    </w:pPr>
  </w:style>
  <w:style w:type="paragraph" w:styleId="ListBullet3">
    <w:name w:val="List Bullet 3"/>
    <w:basedOn w:val="List3"/>
    <w:rsid w:val="0070236C"/>
    <w:pPr>
      <w:numPr>
        <w:numId w:val="13"/>
      </w:numPr>
      <w:tabs>
        <w:tab w:val="clear" w:pos="1021"/>
      </w:tabs>
      <w:ind w:left="1037" w:hanging="357"/>
    </w:pPr>
  </w:style>
  <w:style w:type="paragraph" w:styleId="ListBullet4">
    <w:name w:val="List Bullet 4"/>
    <w:basedOn w:val="List4"/>
    <w:rsid w:val="0070236C"/>
    <w:pPr>
      <w:numPr>
        <w:numId w:val="1"/>
      </w:numPr>
      <w:tabs>
        <w:tab w:val="clear" w:pos="1361"/>
      </w:tabs>
    </w:pPr>
  </w:style>
  <w:style w:type="paragraph" w:styleId="ListBullet5">
    <w:name w:val="List Bullet 5"/>
    <w:basedOn w:val="List5"/>
    <w:rsid w:val="0070236C"/>
    <w:pPr>
      <w:numPr>
        <w:numId w:val="2"/>
      </w:numPr>
    </w:pPr>
  </w:style>
  <w:style w:type="paragraph" w:styleId="ListContinue2">
    <w:name w:val="List Continue 2"/>
    <w:basedOn w:val="List2"/>
    <w:rsid w:val="0070236C"/>
    <w:pPr>
      <w:ind w:firstLine="0"/>
    </w:pPr>
  </w:style>
  <w:style w:type="paragraph" w:styleId="ListContinue3">
    <w:name w:val="List Continue 3"/>
    <w:basedOn w:val="List3"/>
    <w:rsid w:val="0070236C"/>
    <w:pPr>
      <w:ind w:left="1021" w:firstLine="0"/>
    </w:pPr>
  </w:style>
  <w:style w:type="paragraph" w:styleId="ListContinue4">
    <w:name w:val="List Continue 4"/>
    <w:basedOn w:val="List4"/>
    <w:rsid w:val="0070236C"/>
    <w:pPr>
      <w:ind w:firstLine="0"/>
    </w:pPr>
  </w:style>
  <w:style w:type="paragraph" w:styleId="ListContinue5">
    <w:name w:val="List Continue 5"/>
    <w:basedOn w:val="List5"/>
    <w:rsid w:val="0070236C"/>
    <w:pPr>
      <w:ind w:firstLine="0"/>
    </w:pPr>
  </w:style>
  <w:style w:type="paragraph" w:styleId="ListNumber3">
    <w:name w:val="List Number 3"/>
    <w:basedOn w:val="List3"/>
    <w:rsid w:val="0070236C"/>
    <w:pPr>
      <w:numPr>
        <w:numId w:val="3"/>
      </w:numPr>
    </w:pPr>
  </w:style>
  <w:style w:type="paragraph" w:styleId="ListNumber4">
    <w:name w:val="List Number 4"/>
    <w:basedOn w:val="List4"/>
    <w:rsid w:val="0070236C"/>
    <w:pPr>
      <w:numPr>
        <w:numId w:val="4"/>
      </w:numPr>
    </w:pPr>
  </w:style>
  <w:style w:type="paragraph" w:styleId="ListNumber5">
    <w:name w:val="List Number 5"/>
    <w:basedOn w:val="List5"/>
    <w:rsid w:val="0070236C"/>
    <w:pPr>
      <w:numPr>
        <w:numId w:val="5"/>
      </w:numPr>
    </w:pPr>
  </w:style>
  <w:style w:type="paragraph" w:styleId="BlockText">
    <w:name w:val="Block Text"/>
    <w:basedOn w:val="Normal"/>
    <w:rsid w:val="0070236C"/>
    <w:pPr>
      <w:spacing w:after="120"/>
      <w:ind w:left="1440" w:right="1440"/>
    </w:pPr>
  </w:style>
  <w:style w:type="character" w:customStyle="1" w:styleId="Subscript">
    <w:name w:val="Subscript"/>
    <w:basedOn w:val="DefaultParagraphFont"/>
    <w:rsid w:val="0070236C"/>
    <w:rPr>
      <w:sz w:val="16"/>
      <w:vertAlign w:val="subscript"/>
    </w:rPr>
  </w:style>
  <w:style w:type="character" w:customStyle="1" w:styleId="Superscript">
    <w:name w:val="Superscript"/>
    <w:basedOn w:val="DefaultParagraphFont"/>
    <w:rsid w:val="0070236C"/>
    <w:rPr>
      <w:sz w:val="16"/>
      <w:vertAlign w:val="superscript"/>
    </w:rPr>
  </w:style>
  <w:style w:type="character" w:customStyle="1" w:styleId="Symbols">
    <w:name w:val="Symbols"/>
    <w:basedOn w:val="DefaultParagraphFont"/>
    <w:rsid w:val="0070236C"/>
    <w:rPr>
      <w:rFonts w:ascii="Symbol" w:hAnsi="Symbol"/>
    </w:rPr>
  </w:style>
  <w:style w:type="character" w:customStyle="1" w:styleId="MenuOptions">
    <w:name w:val="Menu Options"/>
    <w:basedOn w:val="DefaultParagraphFont"/>
    <w:rsid w:val="0070236C"/>
    <w:rPr>
      <w:rFonts w:ascii="Arial Narrow" w:hAnsi="Arial Narrow"/>
      <w:smallCaps/>
    </w:rPr>
  </w:style>
  <w:style w:type="character" w:customStyle="1" w:styleId="Buttons">
    <w:name w:val="Buttons"/>
    <w:basedOn w:val="DefaultParagraphFont"/>
    <w:rsid w:val="0070236C"/>
    <w:rPr>
      <w:b/>
    </w:rPr>
  </w:style>
  <w:style w:type="character" w:customStyle="1" w:styleId="Underlined">
    <w:name w:val="Underlined"/>
    <w:basedOn w:val="DefaultParagraphFont"/>
    <w:rsid w:val="0070236C"/>
    <w:rPr>
      <w:u w:val="single"/>
    </w:rPr>
  </w:style>
  <w:style w:type="paragraph" w:customStyle="1" w:styleId="TableBodyTextRight">
    <w:name w:val="Table Body Text Right"/>
    <w:basedOn w:val="TableBodyText"/>
    <w:rsid w:val="0070236C"/>
    <w:pPr>
      <w:widowControl w:val="0"/>
      <w:autoSpaceDE w:val="0"/>
      <w:autoSpaceDN w:val="0"/>
      <w:adjustRightInd w:val="0"/>
      <w:jc w:val="right"/>
    </w:pPr>
    <w:rPr>
      <w:rFonts w:cs="Arial"/>
      <w:szCs w:val="18"/>
    </w:rPr>
  </w:style>
  <w:style w:type="paragraph" w:customStyle="1" w:styleId="CopyrightText">
    <w:name w:val="Copyright Text"/>
    <w:basedOn w:val="BodyText"/>
    <w:rsid w:val="0070236C"/>
    <w:rPr>
      <w:sz w:val="18"/>
    </w:rPr>
  </w:style>
  <w:style w:type="paragraph" w:customStyle="1" w:styleId="BodySmallRight">
    <w:name w:val="Body Small Right"/>
    <w:basedOn w:val="BodyTextRight"/>
    <w:rsid w:val="0070236C"/>
    <w:rPr>
      <w:sz w:val="18"/>
      <w:szCs w:val="18"/>
    </w:rPr>
  </w:style>
  <w:style w:type="paragraph" w:customStyle="1" w:styleId="MarginEdition">
    <w:name w:val="Margin Edition"/>
    <w:basedOn w:val="MarginNote"/>
    <w:rsid w:val="0070236C"/>
    <w:pPr>
      <w:spacing w:before="0" w:after="0"/>
    </w:pPr>
    <w:rPr>
      <w:rFonts w:ascii="Times New Roman" w:hAnsi="Times New Roman"/>
      <w:color w:val="999999"/>
    </w:rPr>
  </w:style>
  <w:style w:type="paragraph" w:customStyle="1" w:styleId="Spacer">
    <w:name w:val="Spacer"/>
    <w:basedOn w:val="Normal"/>
    <w:rsid w:val="0070236C"/>
    <w:rPr>
      <w:sz w:val="2"/>
      <w:szCs w:val="2"/>
    </w:rPr>
  </w:style>
  <w:style w:type="character" w:customStyle="1" w:styleId="Small">
    <w:name w:val="Small"/>
    <w:basedOn w:val="DefaultParagraphFont"/>
    <w:rsid w:val="0070236C"/>
    <w:rPr>
      <w:sz w:val="16"/>
    </w:rPr>
  </w:style>
  <w:style w:type="paragraph" w:customStyle="1" w:styleId="WideTable">
    <w:name w:val="Wide Table"/>
    <w:basedOn w:val="Normal"/>
    <w:rsid w:val="0070236C"/>
    <w:pPr>
      <w:ind w:left="-1418"/>
    </w:pPr>
    <w:rPr>
      <w:sz w:val="2"/>
      <w:szCs w:val="2"/>
    </w:rPr>
  </w:style>
  <w:style w:type="character" w:styleId="PageNumber">
    <w:name w:val="page number"/>
    <w:basedOn w:val="DefaultParagraphFont"/>
    <w:rsid w:val="0070236C"/>
  </w:style>
  <w:style w:type="paragraph" w:styleId="Quote">
    <w:name w:val="Quote"/>
    <w:basedOn w:val="Heading1"/>
    <w:link w:val="QuoteChar"/>
    <w:qFormat/>
    <w:rsid w:val="0070236C"/>
    <w:rPr>
      <w:b w:val="0"/>
      <w:sz w:val="72"/>
      <w:szCs w:val="72"/>
      <w:lang w:val="en-NZ"/>
    </w:rPr>
  </w:style>
  <w:style w:type="character" w:customStyle="1" w:styleId="QuoteChar">
    <w:name w:val="Quote Char"/>
    <w:basedOn w:val="DefaultParagraphFont"/>
    <w:link w:val="Quote"/>
    <w:rsid w:val="00702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36C"/>
    <w:pPr>
      <w:pageBreakBefore/>
    </w:pPr>
  </w:style>
  <w:style w:type="paragraph" w:customStyle="1" w:styleId="Border">
    <w:name w:val="Border"/>
    <w:basedOn w:val="Normal"/>
    <w:qFormat/>
    <w:rsid w:val="00702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36C"/>
    <w:rPr>
      <w:b/>
      <w:bCs/>
      <w:i/>
      <w:iCs/>
      <w:color w:val="auto"/>
    </w:rPr>
  </w:style>
  <w:style w:type="paragraph" w:styleId="IntenseQuote">
    <w:name w:val="Intense Quote"/>
    <w:basedOn w:val="Normal"/>
    <w:next w:val="Normal"/>
    <w:link w:val="IntenseQuoteChar"/>
    <w:uiPriority w:val="30"/>
    <w:qFormat/>
    <w:rsid w:val="00702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36C"/>
    <w:rPr>
      <w:smallCaps/>
      <w:color w:val="auto"/>
      <w:u w:val="single"/>
    </w:rPr>
  </w:style>
  <w:style w:type="character" w:styleId="IntenseReference">
    <w:name w:val="Intense Reference"/>
    <w:basedOn w:val="DefaultParagraphFont"/>
    <w:uiPriority w:val="32"/>
    <w:qFormat/>
    <w:rsid w:val="0070236C"/>
    <w:rPr>
      <w:b/>
      <w:bCs/>
      <w:smallCaps/>
      <w:color w:val="auto"/>
      <w:spacing w:val="5"/>
      <w:u w:val="single"/>
    </w:rPr>
  </w:style>
  <w:style w:type="paragraph" w:customStyle="1" w:styleId="2ColumnHeading">
    <w:name w:val="2Column Heading"/>
    <w:basedOn w:val="BodyText"/>
    <w:qFormat/>
    <w:rsid w:val="0070236C"/>
    <w:pPr>
      <w:spacing w:after="60"/>
      <w:ind w:left="-2268"/>
    </w:pPr>
    <w:rPr>
      <w:b/>
    </w:rPr>
  </w:style>
  <w:style w:type="paragraph" w:customStyle="1" w:styleId="Heading1TOC">
    <w:name w:val="Heading1 TOC"/>
    <w:basedOn w:val="Normal"/>
    <w:qFormat/>
    <w:rsid w:val="0070236C"/>
    <w:pPr>
      <w:spacing w:before="240" w:after="120"/>
    </w:pPr>
    <w:rPr>
      <w:rFonts w:ascii="Times New Roman" w:hAnsi="Times New Roman"/>
      <w:b/>
      <w:sz w:val="32"/>
    </w:rPr>
  </w:style>
  <w:style w:type="paragraph" w:customStyle="1" w:styleId="Heading2TOC">
    <w:name w:val="Heading2 TOC"/>
    <w:basedOn w:val="Normal"/>
    <w:qFormat/>
    <w:rsid w:val="0070236C"/>
    <w:pPr>
      <w:spacing w:before="240" w:after="60"/>
    </w:pPr>
    <w:rPr>
      <w:rFonts w:ascii="Times New Roman" w:hAnsi="Times New Roman"/>
      <w:b/>
      <w:sz w:val="28"/>
    </w:rPr>
  </w:style>
  <w:style w:type="character" w:customStyle="1" w:styleId="Underline">
    <w:name w:val="Underline"/>
    <w:basedOn w:val="DefaultParagraphFont"/>
    <w:qFormat/>
    <w:rsid w:val="0070236C"/>
    <w:rPr>
      <w:u w:val="single"/>
    </w:rPr>
  </w:style>
  <w:style w:type="paragraph" w:styleId="BalloonText">
    <w:name w:val="Balloon Text"/>
    <w:basedOn w:val="Normal"/>
    <w:link w:val="BalloonTextChar"/>
    <w:rsid w:val="0070236C"/>
    <w:rPr>
      <w:rFonts w:ascii="Tahoma" w:hAnsi="Tahoma" w:cs="Tahoma"/>
      <w:sz w:val="16"/>
      <w:szCs w:val="16"/>
    </w:rPr>
  </w:style>
  <w:style w:type="character" w:customStyle="1" w:styleId="BalloonTextChar">
    <w:name w:val="Balloon Text Char"/>
    <w:basedOn w:val="DefaultParagraphFont"/>
    <w:link w:val="BalloonText"/>
    <w:rsid w:val="00702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36C"/>
    <w:rPr>
      <w:b/>
      <w:color w:val="660033"/>
      <w:spacing w:val="0"/>
    </w:rPr>
  </w:style>
  <w:style w:type="paragraph" w:customStyle="1" w:styleId="Nameditemlist">
    <w:name w:val="Named item list"/>
    <w:basedOn w:val="BodyText"/>
    <w:qFormat/>
    <w:rsid w:val="0070236C"/>
    <w:pPr>
      <w:tabs>
        <w:tab w:val="left" w:pos="2835"/>
      </w:tabs>
      <w:ind w:left="2835" w:hanging="2835"/>
    </w:pPr>
  </w:style>
  <w:style w:type="paragraph" w:customStyle="1" w:styleId="BodyTextnopadding">
    <w:name w:val="Body Text no padding"/>
    <w:basedOn w:val="BodyText"/>
    <w:qFormat/>
    <w:rsid w:val="0070236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4179</Words>
  <Characters>29089</Characters>
  <Application>Microsoft Office Word</Application>
  <DocSecurity>0</DocSecurity>
  <Lines>955</Lines>
  <Paragraphs>570</Paragraphs>
  <ScaleCrop>false</ScaleCrop>
  <Company>Author-it Software Corporation Ltd.</Company>
  <LinksUpToDate>false</LinksUpToDate>
  <CharactersWithSpaces>32776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UEP40618 Certificate IV in Large Scale Wind Generation - Electrical</dc:title>
  <dc:subject>Approved</dc:subject>
  <dc:creator>Australian Industry Standards</dc:creator>
  <cp:keywords>Release 1</cp:keywords>
  <dc:description>Review Date: 12 April 2008</dc:description>
  <cp:lastModifiedBy>HSD_TPCMSd.prod</cp:lastModifiedBy>
  <cp:revision>3</cp:revision>
  <dcterms:created xsi:type="dcterms:W3CDTF">2018-10-31T14:19:29Z</dcterms:created>
  <dcterms:modified xsi:type="dcterms:W3CDTF">2018-10-30T06:51:00Z</dcterms:modified>
</cp:coreProperties>
</file>