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E33" w:rsidP="00565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UEGSS00007 Basic Gas Supply Industry Work Activities Skill Set</w:t>
      </w:r>
      <w:r>
        <w:fldChar w:fldCharType="end"/>
      </w:r>
    </w:p>
    <w:p w:rsidR="00565E33" w:rsidP="00565E33">
      <w:pPr>
        <w:pStyle w:val="Version"/>
        <w:sectPr w:rsidSect="00BD5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D58F6" w:rsidP="00BD58F6">
      <w:pPr>
        <w:pStyle w:val="SuperHeading"/>
      </w:pPr>
      <w:r w:rsidRPr="00BD58F6">
        <w:t>UEGSS00007 Basic Gas Supply Industry Work Activities Skill Set</w:t>
      </w:r>
    </w:p>
    <w:p w:rsidR="00000000" w:rsidRPr="00BD58F6" w:rsidP="00BD58F6">
      <w:pPr>
        <w:pStyle w:val="Heading1"/>
      </w:pPr>
      <w:bookmarkStart w:id="1" w:name="O_1279620"/>
      <w:bookmarkEnd w:id="1"/>
      <w:r w:rsidRPr="00BD58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rPr>
                <w:rStyle w:val="SpecialBold"/>
              </w:rPr>
              <w:t>Release 2</w:t>
            </w:r>
            <w:r w:rsidRPr="00BD58F6">
              <w:t>. This is the second release of this Skill Set in the UEG Gas Training Package with the following unit requirements updated:</w:t>
            </w:r>
          </w:p>
          <w:p w:rsidR="00000000" w:rsidRPr="00BD58F6" w:rsidP="00BD58F6">
            <w:pPr>
              <w:pStyle w:val="ListBullet"/>
            </w:pPr>
            <w:r w:rsidRPr="00BD58F6">
              <w:t>UEGNSG002 Apply environmental policies and procedures in the gas supply industry</w:t>
            </w:r>
          </w:p>
          <w:p w:rsidR="00000000" w:rsidRPr="00BD58F6" w:rsidP="00BD58F6">
            <w:pPr>
              <w:pStyle w:val="ListBullet"/>
            </w:pPr>
            <w:r w:rsidRPr="00BD58F6">
              <w:t>UEGNSG031 Prepare to work in the gas industry</w:t>
            </w:r>
          </w:p>
          <w:p w:rsidR="00000000" w:rsidRPr="00BD58F6" w:rsidP="00BD58F6">
            <w:pPr>
              <w:pStyle w:val="ListBullet"/>
            </w:pPr>
            <w:r w:rsidRPr="00BD58F6">
              <w:t>UEGNSG033 Carry out basic work activities in a gas industry work environment</w:t>
            </w:r>
          </w:p>
          <w:p w:rsidR="00000000" w:rsidP="00BD58F6">
            <w:pPr>
              <w:pStyle w:val="ListBullet"/>
              <w:rPr>
                <w:lang w:val="en-NZ"/>
              </w:rPr>
            </w:pPr>
            <w:r w:rsidRPr="00BD58F6">
              <w:t>UEGNSG041 Apply safe working practices in the gas su</w:t>
            </w:r>
            <w:r w:rsidRPr="00BD58F6">
              <w:t>pply industry.</w:t>
            </w:r>
          </w:p>
        </w:tc>
      </w:tr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rPr>
                <w:rStyle w:val="SpecialBold"/>
              </w:rPr>
              <w:t>Release 1</w:t>
            </w:r>
            <w:r w:rsidRPr="00BD58F6">
              <w:t>. New Skill Set</w:t>
            </w:r>
          </w:p>
          <w:p w:rsidR="00000000" w:rsidRPr="00BD58F6" w:rsidP="00BD58F6">
            <w:pPr>
              <w:pStyle w:val="BodyText"/>
            </w:pPr>
            <w:r w:rsidRPr="00BD58F6">
              <w:t>This Skill Set replaces and is equivalent to UEGSS00001 Basic gas supply industry work activities.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2" w:name="O_1279619"/>
      <w:bookmarkEnd w:id="2"/>
      <w:r w:rsidRPr="00BD58F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The Skill Set is targeted at persons entering the gas supply industry and covers th</w:t>
            </w:r>
            <w:r w:rsidRPr="00BD58F6">
              <w:t>e gas supply industry, work health and safety (WHS), and environmental requirements and work activities.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3" w:name="O_1279618"/>
      <w:bookmarkEnd w:id="3"/>
      <w:r w:rsidRPr="00BD58F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The UEGSS00007 Basic Gas Supply Industry Work Activities Skill Set is part of the UEG Gas Industry Training Package.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4" w:name="O_1279617"/>
      <w:bookmarkEnd w:id="4"/>
      <w:r w:rsidRPr="00BD58F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Not applicable.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5" w:name="O_1279616"/>
      <w:bookmarkEnd w:id="5"/>
      <w:r w:rsidRPr="00BD58F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rPr>
                <w:rStyle w:val="SpecialBold"/>
              </w:rPr>
              <w:t>A total of 4 units of com</w:t>
            </w:r>
            <w:r w:rsidRPr="00BD58F6">
              <w:rPr>
                <w:rStyle w:val="SpecialBold"/>
              </w:rPr>
              <w:t>petency must be attained.</w:t>
            </w:r>
          </w:p>
        </w:tc>
      </w:tr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UEGNSG002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Apply environmental policies and procedures in the gas supply industry</w:t>
            </w:r>
          </w:p>
        </w:tc>
      </w:tr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UEGNSG031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Prepare to work in the gas industry</w:t>
            </w:r>
          </w:p>
        </w:tc>
      </w:tr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UEGNSG033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>Carry out basic work activities in a gas industry work environment</w:t>
            </w:r>
          </w:p>
        </w:tc>
      </w:tr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8F6">
            <w:pPr>
              <w:pStyle w:val="BodyText"/>
              <w:rPr>
                <w:lang w:val="en-NZ"/>
              </w:rPr>
            </w:pPr>
            <w:r w:rsidRPr="00BD58F6">
              <w:t xml:space="preserve">UEGNSG041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Apply safe working practices in the gas supply industry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6" w:name="O_1279615"/>
      <w:bookmarkEnd w:id="6"/>
      <w:r w:rsidRPr="00BD58F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The Skill Set is targeted at persons entering the gas supply industry and covers the gas supply industry, work health and safety (WHS), and environmental requirements</w:t>
            </w:r>
            <w:r w:rsidRPr="00BD58F6">
              <w:t xml:space="preserve"> and basic work activities.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7" w:name="O_1279614"/>
      <w:bookmarkEnd w:id="7"/>
      <w:r w:rsidRPr="00BD58F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 xml:space="preserve">This UEGSS00007 Basic Gas Supply Industry Work Activities Skill Set from the UEG Gas Industry Training Package meets the industry requirements </w:t>
            </w:r>
            <w:r w:rsidRPr="00BD58F6">
              <w:t>for individuals who work as a gas supply industry worker.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>
      <w:pPr>
        <w:pStyle w:val="AllowPageBreak"/>
      </w:pPr>
    </w:p>
    <w:p w:rsidR="00000000" w:rsidRPr="00BD58F6" w:rsidP="00BD58F6">
      <w:pPr>
        <w:pStyle w:val="Heading1"/>
      </w:pPr>
      <w:bookmarkStart w:id="8" w:name="O_1279613"/>
      <w:bookmarkEnd w:id="8"/>
      <w:r w:rsidRPr="00BD58F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58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8F6" w:rsidP="00BD58F6">
            <w:pPr>
              <w:pStyle w:val="BodyText"/>
            </w:pPr>
            <w:r w:rsidRPr="00BD58F6">
              <w:t>Not applicable.</w:t>
            </w:r>
          </w:p>
        </w:tc>
      </w:tr>
    </w:tbl>
    <w:p w:rsidR="00000000" w:rsidRPr="00BD58F6" w:rsidP="00BD58F6">
      <w:pPr>
        <w:pStyle w:val="NoPaddingFontSize1"/>
      </w:pPr>
    </w:p>
    <w:p w:rsidR="00000000" w:rsidRPr="00BD58F6" w:rsidP="00BD58F6"/>
    <w:sectPr w:rsidSect="00BD5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F6" w:rsidRPr="00565E33" w:rsidP="00565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33" w:rsidP="00BD5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5E33" w:rsidP="00BD5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5E33" w:rsidP="00BD5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8F6" w:rsidRPr="00565E33" w:rsidP="00565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E33" w:rsidRPr="002D2AF8" w:rsidP="00BD5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UEGSS00007 Basic Gas Supply Industry Work Activities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565E33" w:rsidP="00BD5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CC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F24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8F6"/>
  </w:style>
  <w:style w:type="character" w:customStyle="1" w:styleId="Heading1Char">
    <w:name w:val="Heading 1 Char"/>
    <w:basedOn w:val="DefaultParagraphFont"/>
    <w:link w:val="Heading1"/>
    <w:rsid w:val="00BD5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58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8F6"/>
    <w:rPr>
      <w:b/>
      <w:spacing w:val="0"/>
    </w:rPr>
  </w:style>
  <w:style w:type="paragraph" w:customStyle="1" w:styleId="SuperHeading">
    <w:name w:val="SuperHeading"/>
    <w:basedOn w:val="Normal"/>
    <w:rsid w:val="00BD5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5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5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5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8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58F6"/>
    <w:rPr>
      <w:i/>
    </w:rPr>
  </w:style>
  <w:style w:type="paragraph" w:styleId="Caption">
    <w:name w:val="caption"/>
    <w:basedOn w:val="BodyText"/>
    <w:next w:val="Normal"/>
    <w:qFormat/>
    <w:rsid w:val="00BD5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8F6"/>
  </w:style>
  <w:style w:type="paragraph" w:styleId="TableofFigures">
    <w:name w:val="table of figures"/>
    <w:basedOn w:val="Normal"/>
    <w:next w:val="Normal"/>
    <w:semiHidden/>
    <w:rsid w:val="00BD5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8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8F6"/>
    <w:rPr>
      <w:rFonts w:ascii="Wingdings" w:hAnsi="Wingdings"/>
    </w:rPr>
  </w:style>
  <w:style w:type="paragraph" w:customStyle="1" w:styleId="TableHeading">
    <w:name w:val="Table Heading"/>
    <w:basedOn w:val="HeadingBase"/>
    <w:rsid w:val="00BD5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8F6"/>
    <w:rPr>
      <w:color w:val="0033CC"/>
      <w:u w:val="none"/>
    </w:rPr>
  </w:style>
  <w:style w:type="paragraph" w:customStyle="1" w:styleId="BodyTextRight">
    <w:name w:val="Body Text Right"/>
    <w:basedOn w:val="BodyText"/>
    <w:rsid w:val="00BD5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8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8F6"/>
    <w:rPr>
      <w:sz w:val="32"/>
    </w:rPr>
  </w:style>
  <w:style w:type="paragraph" w:customStyle="1" w:styleId="HeadingProcedure">
    <w:name w:val="Heading Procedure"/>
    <w:basedOn w:val="HeadingBase"/>
    <w:next w:val="Normal"/>
    <w:rsid w:val="00BD5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8F6"/>
    <w:pPr>
      <w:spacing w:before="60" w:after="60"/>
    </w:pPr>
  </w:style>
  <w:style w:type="paragraph" w:styleId="ListContinue">
    <w:name w:val="List Continue"/>
    <w:basedOn w:val="List"/>
    <w:rsid w:val="00BD58F6"/>
    <w:pPr>
      <w:ind w:firstLine="0"/>
    </w:pPr>
  </w:style>
  <w:style w:type="paragraph" w:customStyle="1" w:styleId="ListNote">
    <w:name w:val="List Note"/>
    <w:basedOn w:val="List"/>
    <w:rsid w:val="00BD5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8F6"/>
    <w:rPr>
      <w:rFonts w:ascii="Courier New" w:hAnsi="Courier New"/>
    </w:rPr>
  </w:style>
  <w:style w:type="paragraph" w:customStyle="1" w:styleId="NoteBullet">
    <w:name w:val="Note Bullet"/>
    <w:basedOn w:val="Note"/>
    <w:rsid w:val="00BD5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8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8F6"/>
    <w:rPr>
      <w:b/>
      <w:smallCaps/>
    </w:rPr>
  </w:style>
  <w:style w:type="paragraph" w:customStyle="1" w:styleId="TableListNumber">
    <w:name w:val="Table List Number"/>
    <w:basedOn w:val="ListNumber"/>
    <w:rsid w:val="00BD5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8F6"/>
    <w:pPr>
      <w:numPr>
        <w:numId w:val="8"/>
      </w:numPr>
    </w:pPr>
  </w:style>
  <w:style w:type="paragraph" w:customStyle="1" w:styleId="ListAlpha2">
    <w:name w:val="List Alpha 2"/>
    <w:basedOn w:val="List2"/>
    <w:rsid w:val="00BD58F6"/>
    <w:pPr>
      <w:numPr>
        <w:numId w:val="7"/>
      </w:numPr>
    </w:pPr>
  </w:style>
  <w:style w:type="paragraph" w:styleId="List2">
    <w:name w:val="List 2"/>
    <w:basedOn w:val="BodyText"/>
    <w:rsid w:val="00BD5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8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8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8F6"/>
    <w:pPr>
      <w:numPr>
        <w:numId w:val="3"/>
      </w:numPr>
    </w:pPr>
  </w:style>
  <w:style w:type="paragraph" w:styleId="ListContinue2">
    <w:name w:val="List Continue 2"/>
    <w:basedOn w:val="List2"/>
    <w:rsid w:val="00BD58F6"/>
    <w:pPr>
      <w:ind w:firstLine="0"/>
    </w:pPr>
  </w:style>
  <w:style w:type="paragraph" w:styleId="ListContinue3">
    <w:name w:val="List Continue 3"/>
    <w:basedOn w:val="List3"/>
    <w:rsid w:val="00BD58F6"/>
    <w:pPr>
      <w:ind w:left="1021" w:firstLine="0"/>
    </w:pPr>
  </w:style>
  <w:style w:type="paragraph" w:styleId="ListContinue4">
    <w:name w:val="List Continue 4"/>
    <w:basedOn w:val="List4"/>
    <w:rsid w:val="00BD58F6"/>
    <w:pPr>
      <w:ind w:firstLine="0"/>
    </w:pPr>
  </w:style>
  <w:style w:type="paragraph" w:styleId="ListContinue5">
    <w:name w:val="List Continue 5"/>
    <w:basedOn w:val="List5"/>
    <w:rsid w:val="00BD58F6"/>
    <w:pPr>
      <w:ind w:firstLine="0"/>
    </w:pPr>
  </w:style>
  <w:style w:type="paragraph" w:styleId="ListNumber3">
    <w:name w:val="List Number 3"/>
    <w:basedOn w:val="List3"/>
    <w:rsid w:val="00BD58F6"/>
    <w:pPr>
      <w:numPr>
        <w:numId w:val="4"/>
      </w:numPr>
    </w:pPr>
  </w:style>
  <w:style w:type="paragraph" w:styleId="ListNumber4">
    <w:name w:val="List Number 4"/>
    <w:basedOn w:val="List4"/>
    <w:rsid w:val="00BD58F6"/>
    <w:pPr>
      <w:numPr>
        <w:numId w:val="5"/>
      </w:numPr>
    </w:pPr>
  </w:style>
  <w:style w:type="paragraph" w:styleId="ListNumber5">
    <w:name w:val="List Number 5"/>
    <w:basedOn w:val="List5"/>
    <w:rsid w:val="00BD58F6"/>
    <w:pPr>
      <w:numPr>
        <w:numId w:val="6"/>
      </w:numPr>
    </w:pPr>
  </w:style>
  <w:style w:type="paragraph" w:styleId="BlockText">
    <w:name w:val="Block Text"/>
    <w:basedOn w:val="Normal"/>
    <w:rsid w:val="00BD5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8F6"/>
    <w:rPr>
      <w:sz w:val="16"/>
      <w:vertAlign w:val="superscript"/>
    </w:rPr>
  </w:style>
  <w:style w:type="character" w:customStyle="1" w:styleId="Symbols">
    <w:name w:val="Symbols"/>
    <w:basedOn w:val="DefaultParagraphFont"/>
    <w:rsid w:val="00BD58F6"/>
    <w:rPr>
      <w:rFonts w:ascii="Symbol" w:hAnsi="Symbol"/>
    </w:rPr>
  </w:style>
  <w:style w:type="character" w:customStyle="1" w:styleId="MenuOptions">
    <w:name w:val="Menu Options"/>
    <w:basedOn w:val="DefaultParagraphFont"/>
    <w:rsid w:val="00BD5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8F6"/>
    <w:rPr>
      <w:b/>
    </w:rPr>
  </w:style>
  <w:style w:type="character" w:customStyle="1" w:styleId="Underlined">
    <w:name w:val="Underlined"/>
    <w:basedOn w:val="DefaultParagraphFont"/>
    <w:rsid w:val="00BD58F6"/>
    <w:rPr>
      <w:u w:val="single"/>
    </w:rPr>
  </w:style>
  <w:style w:type="paragraph" w:customStyle="1" w:styleId="TableBodyTextRight">
    <w:name w:val="Table Body Text Right"/>
    <w:basedOn w:val="TableBodyText"/>
    <w:rsid w:val="00BD5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8F6"/>
    <w:rPr>
      <w:sz w:val="18"/>
    </w:rPr>
  </w:style>
  <w:style w:type="paragraph" w:customStyle="1" w:styleId="BodySmallRight">
    <w:name w:val="Body Small Right"/>
    <w:basedOn w:val="BodyTextRight"/>
    <w:rsid w:val="00BD58F6"/>
    <w:rPr>
      <w:sz w:val="18"/>
      <w:szCs w:val="18"/>
    </w:rPr>
  </w:style>
  <w:style w:type="paragraph" w:customStyle="1" w:styleId="MarginEdition">
    <w:name w:val="Margin Edition"/>
    <w:basedOn w:val="MarginNote"/>
    <w:rsid w:val="00BD5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8F6"/>
    <w:rPr>
      <w:sz w:val="2"/>
      <w:szCs w:val="2"/>
    </w:rPr>
  </w:style>
  <w:style w:type="character" w:customStyle="1" w:styleId="Small">
    <w:name w:val="Small"/>
    <w:basedOn w:val="DefaultParagraphFont"/>
    <w:rsid w:val="00BD58F6"/>
    <w:rPr>
      <w:sz w:val="16"/>
    </w:rPr>
  </w:style>
  <w:style w:type="paragraph" w:customStyle="1" w:styleId="WideTable">
    <w:name w:val="Wide Table"/>
    <w:basedOn w:val="Normal"/>
    <w:rsid w:val="00BD5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8F6"/>
  </w:style>
  <w:style w:type="paragraph" w:styleId="Quote">
    <w:name w:val="Quote"/>
    <w:basedOn w:val="Heading1"/>
    <w:link w:val="QuoteChar"/>
    <w:qFormat/>
    <w:rsid w:val="00BD5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8F6"/>
    <w:pPr>
      <w:pageBreakBefore/>
    </w:pPr>
  </w:style>
  <w:style w:type="paragraph" w:customStyle="1" w:styleId="Border">
    <w:name w:val="Border"/>
    <w:basedOn w:val="Normal"/>
    <w:qFormat/>
    <w:rsid w:val="00BD5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8F6"/>
    <w:rPr>
      <w:u w:val="single"/>
    </w:rPr>
  </w:style>
  <w:style w:type="character" w:customStyle="1" w:styleId="BoldandItalics">
    <w:name w:val="Bold and Italics"/>
    <w:qFormat/>
    <w:rsid w:val="00BD58F6"/>
    <w:rPr>
      <w:b/>
      <w:i/>
      <w:u w:val="none"/>
    </w:rPr>
  </w:style>
  <w:style w:type="paragraph" w:styleId="BalloonText">
    <w:name w:val="Balloon Text"/>
    <w:basedOn w:val="Normal"/>
    <w:link w:val="BalloonTextChar"/>
    <w:rsid w:val="00BD5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8F6"/>
    <w:pPr>
      <w:spacing w:before="0" w:after="0"/>
    </w:pPr>
  </w:style>
  <w:style w:type="paragraph" w:customStyle="1" w:styleId="BodyTextBold">
    <w:name w:val="Body Text Bold"/>
    <w:basedOn w:val="BodyText"/>
    <w:qFormat/>
    <w:rsid w:val="00BD58F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1623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UEGSS00007 Basic Gas Supply Industry Work Activities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2022-12-09T12:11:18Z</dcterms:created>
  <dcterms:modified xsi:type="dcterms:W3CDTF">2022-12-08T22:32:00Z</dcterms:modified>
</cp:coreProperties>
</file>