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089A" w:rsidP="00BC08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UEESS00203 Micro-grid Systems Design Coordinator Skill Set</w:t>
      </w:r>
      <w:r>
        <w:fldChar w:fldCharType="end"/>
      </w:r>
    </w:p>
    <w:p w:rsidR="00BC089A" w:rsidP="00BC089A">
      <w:pPr>
        <w:pStyle w:val="Version"/>
        <w:sectPr w:rsidSect="009D5D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D5DEE" w:rsidP="009D5DEE">
      <w:pPr>
        <w:pStyle w:val="SuperHeading"/>
      </w:pPr>
      <w:r w:rsidRPr="009D5DEE">
        <w:t>UEESS00203 Micro-grid Systems Design Coordinator Skill Set</w:t>
      </w:r>
    </w:p>
    <w:p w:rsidR="00000000" w:rsidRPr="009D5DEE" w:rsidP="009D5DEE">
      <w:pPr>
        <w:pStyle w:val="Heading1"/>
      </w:pPr>
      <w:bookmarkStart w:id="1" w:name="O_1268811"/>
      <w:bookmarkEnd w:id="1"/>
      <w:r w:rsidRPr="009D5DE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5D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DEE" w:rsidP="009D5DEE">
            <w:pPr>
              <w:pStyle w:val="BodyText"/>
            </w:pPr>
            <w:r w:rsidRPr="009D5DEE">
              <w:t>Release 1: This is the first release of this Skill Set in the UEE Electrotechnology Training Package.</w:t>
            </w:r>
          </w:p>
        </w:tc>
      </w:tr>
    </w:tbl>
    <w:p w:rsidR="00000000" w:rsidRPr="009D5DEE" w:rsidP="009D5DEE">
      <w:pPr>
        <w:pStyle w:val="NoPaddingFontSize1"/>
      </w:pPr>
    </w:p>
    <w:p w:rsidR="00000000" w:rsidRPr="009D5DEE" w:rsidP="009D5DEE">
      <w:pPr>
        <w:pStyle w:val="AllowPageBreak"/>
      </w:pPr>
    </w:p>
    <w:p w:rsidR="00000000" w:rsidRPr="009D5DEE" w:rsidP="009D5DEE">
      <w:pPr>
        <w:pStyle w:val="Heading1"/>
      </w:pPr>
      <w:bookmarkStart w:id="2" w:name="O_1268812"/>
      <w:bookmarkEnd w:id="2"/>
      <w:r w:rsidRPr="009D5DEE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5D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DEE" w:rsidP="009D5DEE">
            <w:pPr>
              <w:pStyle w:val="BodyText"/>
            </w:pPr>
            <w:r w:rsidRPr="009D5DEE">
              <w:t xml:space="preserve">This Skill Set is for persons who are required to coordinate site survey for, and </w:t>
            </w:r>
            <w:r w:rsidRPr="009D5DEE">
              <w:t xml:space="preserve">design of, micro-grid renewable energy systems. </w:t>
            </w:r>
          </w:p>
        </w:tc>
      </w:tr>
    </w:tbl>
    <w:p w:rsidR="00000000" w:rsidRPr="009D5DEE" w:rsidP="009D5DEE">
      <w:pPr>
        <w:pStyle w:val="NoPaddingFontSize1"/>
      </w:pPr>
    </w:p>
    <w:p w:rsidR="00000000" w:rsidRPr="009D5DEE" w:rsidP="009D5DEE">
      <w:pPr>
        <w:pStyle w:val="AllowPageBreak"/>
      </w:pPr>
    </w:p>
    <w:p w:rsidR="00000000" w:rsidRPr="009D5DEE" w:rsidP="009D5DEE">
      <w:pPr>
        <w:pStyle w:val="Heading1"/>
      </w:pPr>
      <w:bookmarkStart w:id="3" w:name="O_1268813"/>
      <w:bookmarkEnd w:id="3"/>
      <w:r w:rsidRPr="009D5DEE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5D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DEE" w:rsidP="009D5DEE">
            <w:pPr>
              <w:pStyle w:val="BodyText"/>
            </w:pPr>
            <w:r w:rsidRPr="009D5DEE">
              <w:t>The units of competency in this Skill Set can contribute to the completion of relevant Diploma and Advanced Diploma qualifications from the UEE Electrotechnology Tra</w:t>
            </w:r>
            <w:r w:rsidRPr="009D5DEE">
              <w:t>ining Package.</w:t>
            </w:r>
          </w:p>
        </w:tc>
      </w:tr>
    </w:tbl>
    <w:p w:rsidR="00000000" w:rsidRPr="009D5DEE" w:rsidP="009D5DEE">
      <w:pPr>
        <w:pStyle w:val="NoPaddingFontSize1"/>
      </w:pPr>
    </w:p>
    <w:p w:rsidR="00000000" w:rsidRPr="009D5DEE" w:rsidP="009D5DEE">
      <w:pPr>
        <w:pStyle w:val="AllowPageBreak"/>
      </w:pPr>
    </w:p>
    <w:p w:rsidR="00000000" w:rsidRPr="009D5DEE" w:rsidP="009D5DEE">
      <w:pPr>
        <w:pStyle w:val="Heading1"/>
      </w:pPr>
      <w:bookmarkStart w:id="4" w:name="O_1268814"/>
      <w:bookmarkEnd w:id="4"/>
      <w:r w:rsidRPr="009D5DEE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5D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DEE" w:rsidP="009D5DEE">
            <w:pPr>
              <w:pStyle w:val="BodyText"/>
            </w:pPr>
            <w:r w:rsidRPr="009D5DEE">
              <w:t>Not applicable.</w:t>
            </w:r>
          </w:p>
        </w:tc>
      </w:tr>
    </w:tbl>
    <w:p w:rsidR="00000000" w:rsidRPr="009D5DEE" w:rsidP="009D5DEE">
      <w:pPr>
        <w:pStyle w:val="NoPaddingFontSize1"/>
      </w:pPr>
    </w:p>
    <w:p w:rsidR="00000000" w:rsidRPr="009D5DEE" w:rsidP="009D5DEE">
      <w:pPr>
        <w:pStyle w:val="AllowPageBreak"/>
      </w:pPr>
    </w:p>
    <w:p w:rsidR="00000000" w:rsidRPr="009D5DEE" w:rsidP="009D5DEE">
      <w:pPr>
        <w:pStyle w:val="Heading1"/>
      </w:pPr>
      <w:bookmarkStart w:id="5" w:name="O_1268815"/>
      <w:bookmarkEnd w:id="5"/>
      <w:r w:rsidRPr="009D5DEE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9D5D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DEE" w:rsidP="009D5DEE">
            <w:pPr>
              <w:pStyle w:val="BodyText"/>
            </w:pPr>
            <w:r w:rsidRPr="009D5DEE">
              <w:t xml:space="preserve">The following </w:t>
            </w:r>
            <w:r w:rsidRPr="009D5DEE">
              <w:rPr>
                <w:rStyle w:val="SpecialBold"/>
              </w:rPr>
              <w:t>2 units of competency</w:t>
            </w:r>
            <w:r w:rsidRPr="009D5DEE">
              <w:t xml:space="preserve"> must be attained.</w:t>
            </w:r>
          </w:p>
          <w:p w:rsidR="00000000" w:rsidP="009D5DEE">
            <w:pPr>
              <w:pStyle w:val="BodyText"/>
              <w:rPr>
                <w:lang w:val="en-NZ"/>
              </w:rPr>
            </w:pPr>
            <w:r w:rsidRPr="009D5DEE">
              <w:t xml:space="preserve">There are units of competency within this Skill Set that contain pre-requisites. Units of competency that have a pre-requisite requirement are identified by this symbol *. Refer directly to the units of competency to identify pre-requisite requirements to </w:t>
            </w:r>
            <w:r w:rsidRPr="009D5DEE">
              <w:t>ensure all are complied with. A list of all pre-requisites is also provided in the UEE Pre-requisite Companion Volume.</w:t>
            </w:r>
          </w:p>
        </w:tc>
      </w:tr>
      <w:tr w:rsidTr="009D5D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DEE">
            <w:pPr>
              <w:pStyle w:val="BodyText"/>
              <w:rPr>
                <w:lang w:val="en-NZ"/>
              </w:rPr>
            </w:pPr>
            <w:r w:rsidRPr="009D5DEE">
              <w:t>RIIWHS204E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DEE">
            <w:pPr>
              <w:pStyle w:val="BodyText"/>
              <w:rPr>
                <w:lang w:val="en-NZ"/>
              </w:rPr>
            </w:pPr>
            <w:r w:rsidRPr="009D5DEE">
              <w:t>Work safely at heights</w:t>
            </w:r>
          </w:p>
        </w:tc>
      </w:tr>
      <w:tr w:rsidTr="009D5D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DEE">
            <w:pPr>
              <w:pStyle w:val="BodyText"/>
              <w:rPr>
                <w:lang w:val="en-NZ"/>
              </w:rPr>
            </w:pPr>
            <w:r w:rsidRPr="009D5DEE">
              <w:t>UEERE0057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DEE" w:rsidP="009D5DEE">
            <w:pPr>
              <w:pStyle w:val="BodyText"/>
            </w:pPr>
            <w:r w:rsidRPr="009D5DEE">
              <w:t>Coordinate the design of micro-grid renewable energy systems *</w:t>
            </w:r>
          </w:p>
        </w:tc>
      </w:tr>
    </w:tbl>
    <w:p w:rsidR="00000000" w:rsidRPr="009D5DEE" w:rsidP="009D5DEE">
      <w:pPr>
        <w:pStyle w:val="NoPaddingFontSize1"/>
      </w:pPr>
    </w:p>
    <w:p w:rsidR="00000000" w:rsidRPr="009D5DEE" w:rsidP="009D5DEE">
      <w:pPr>
        <w:pStyle w:val="AllowPageBreak"/>
      </w:pPr>
    </w:p>
    <w:p w:rsidR="00000000" w:rsidRPr="009D5DEE" w:rsidP="009D5DEE">
      <w:pPr>
        <w:pStyle w:val="Heading1"/>
      </w:pPr>
      <w:bookmarkStart w:id="6" w:name="O_1268816"/>
      <w:bookmarkEnd w:id="6"/>
      <w:r w:rsidRPr="009D5DEE">
        <w:t>Target</w:t>
      </w:r>
      <w:r w:rsidRPr="009D5DEE">
        <w:t xml:space="preserve">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5D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DEE" w:rsidP="009D5DEE">
            <w:pPr>
              <w:pStyle w:val="BodyText"/>
            </w:pPr>
            <w:r w:rsidRPr="009D5DEE">
              <w:t>This Skill Set is intended for persons who are required to coordinate site survey for, and design of, micro-grid renewable energy systems.</w:t>
            </w:r>
          </w:p>
        </w:tc>
      </w:tr>
    </w:tbl>
    <w:p w:rsidR="00000000" w:rsidRPr="009D5DEE" w:rsidP="009D5DEE">
      <w:pPr>
        <w:pStyle w:val="NoPaddingFontSize1"/>
      </w:pPr>
    </w:p>
    <w:p w:rsidR="00000000" w:rsidRPr="009D5DEE" w:rsidP="009D5DEE">
      <w:pPr>
        <w:pStyle w:val="AllowPageBreak"/>
      </w:pPr>
    </w:p>
    <w:p w:rsidR="00000000" w:rsidRPr="009D5DEE" w:rsidP="009D5DEE">
      <w:pPr>
        <w:pStyle w:val="Heading1"/>
      </w:pPr>
      <w:bookmarkStart w:id="7" w:name="O_1268817"/>
      <w:bookmarkEnd w:id="7"/>
      <w:r w:rsidRPr="009D5DEE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5D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DEE" w:rsidP="009D5DEE">
            <w:pPr>
              <w:pStyle w:val="BodyText"/>
            </w:pPr>
            <w:r w:rsidRPr="009D5DEE">
              <w:t xml:space="preserve">This Skill Set from the UEE Electrotechnology Training Package meets the industry </w:t>
            </w:r>
            <w:r w:rsidRPr="009D5DEE">
              <w:t>requirements to coordinate site survey for, and design of, micro-grid renewable energy systems.</w:t>
            </w:r>
          </w:p>
        </w:tc>
      </w:tr>
    </w:tbl>
    <w:p w:rsidR="00000000" w:rsidRPr="009D5DEE" w:rsidP="009D5DEE">
      <w:pPr>
        <w:pStyle w:val="NoPaddingFontSize1"/>
      </w:pPr>
    </w:p>
    <w:p w:rsidR="00000000" w:rsidRPr="009D5DEE" w:rsidP="009D5DEE">
      <w:pPr>
        <w:pStyle w:val="AllowPageBreak"/>
      </w:pPr>
    </w:p>
    <w:p w:rsidR="00000000" w:rsidRPr="009D5DEE" w:rsidP="009D5DEE">
      <w:pPr>
        <w:pStyle w:val="Heading1"/>
      </w:pPr>
      <w:bookmarkStart w:id="8" w:name="O_1268818"/>
      <w:bookmarkEnd w:id="8"/>
      <w:r w:rsidRPr="009D5DEE">
        <w:t>Custom Content Section</w:t>
      </w:r>
    </w:p>
    <w:p w:rsidR="00000000" w:rsidRPr="009D5DEE" w:rsidP="00BC089A">
      <w:pPr>
        <w:pStyle w:val="BodyText"/>
      </w:pPr>
      <w:r w:rsidRPr="009D5DEE">
        <w:t>Not applicable.</w:t>
      </w:r>
    </w:p>
    <w:p w:rsidR="00000000" w:rsidRPr="009D5DEE" w:rsidP="009D5DEE"/>
    <w:sectPr w:rsidSect="009D5D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D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DEE" w:rsidRPr="00BC089A" w:rsidP="00BC08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D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89A" w:rsidP="009D5D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C089A" w:rsidP="009D5D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C089A" w:rsidP="009D5D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D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8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5DEE" w:rsidRPr="00BC089A" w:rsidP="00BC08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D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89A" w:rsidRPr="002D2AF8" w:rsidP="009D5D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UEESS00203 Micro-grid Systems Design Coordinator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BC089A" w:rsidP="009D5D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5D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5D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5D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5D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5D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5D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5D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5D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5D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5D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5D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5DEE"/>
  </w:style>
  <w:style w:type="character" w:customStyle="1" w:styleId="Heading1Char">
    <w:name w:val="Heading 1 Char"/>
    <w:basedOn w:val="DefaultParagraphFont"/>
    <w:link w:val="Heading1"/>
    <w:rsid w:val="009D5D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5D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5DE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D5DEE"/>
    <w:rPr>
      <w:b/>
      <w:spacing w:val="0"/>
    </w:rPr>
  </w:style>
  <w:style w:type="paragraph" w:customStyle="1" w:styleId="SuperHeading">
    <w:name w:val="SuperHeading"/>
    <w:basedOn w:val="Normal"/>
    <w:rsid w:val="009D5D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5D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D5D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5D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5D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5D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5D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5D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5D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5D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5D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5D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5D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5D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5D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5D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5D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5D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5D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5D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5DE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D5DE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D5D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5D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5D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5D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5DE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5D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5D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5D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5D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5D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5D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5D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5D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5D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5DEE"/>
    <w:rPr>
      <w:i/>
    </w:rPr>
  </w:style>
  <w:style w:type="paragraph" w:styleId="Caption">
    <w:name w:val="caption"/>
    <w:basedOn w:val="BodyText"/>
    <w:next w:val="Normal"/>
    <w:qFormat/>
    <w:rsid w:val="009D5D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5D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5D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5DEE"/>
  </w:style>
  <w:style w:type="paragraph" w:styleId="TableofFigures">
    <w:name w:val="table of figures"/>
    <w:basedOn w:val="Normal"/>
    <w:next w:val="Normal"/>
    <w:semiHidden/>
    <w:rsid w:val="009D5D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5DE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D5DEE"/>
    <w:rPr>
      <w:rFonts w:ascii="Wingdings" w:hAnsi="Wingdings"/>
    </w:rPr>
  </w:style>
  <w:style w:type="paragraph" w:customStyle="1" w:styleId="TableHeading">
    <w:name w:val="Table Heading"/>
    <w:basedOn w:val="HeadingBase"/>
    <w:rsid w:val="009D5D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5DEE"/>
    <w:rPr>
      <w:color w:val="0033CC"/>
      <w:u w:val="none"/>
    </w:rPr>
  </w:style>
  <w:style w:type="paragraph" w:customStyle="1" w:styleId="BodyTextRight">
    <w:name w:val="Body Text Right"/>
    <w:basedOn w:val="BodyText"/>
    <w:rsid w:val="009D5D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5D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5DE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5D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5D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5D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5DEE"/>
    <w:rPr>
      <w:sz w:val="32"/>
    </w:rPr>
  </w:style>
  <w:style w:type="paragraph" w:customStyle="1" w:styleId="HeadingProcedure">
    <w:name w:val="Heading Procedure"/>
    <w:basedOn w:val="HeadingBase"/>
    <w:next w:val="Normal"/>
    <w:rsid w:val="009D5D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5DEE"/>
    <w:pPr>
      <w:spacing w:before="60" w:after="60"/>
    </w:pPr>
  </w:style>
  <w:style w:type="paragraph" w:styleId="ListContinue">
    <w:name w:val="List Continue"/>
    <w:basedOn w:val="List"/>
    <w:rsid w:val="009D5DEE"/>
    <w:pPr>
      <w:ind w:firstLine="0"/>
    </w:pPr>
  </w:style>
  <w:style w:type="paragraph" w:customStyle="1" w:styleId="ListNote">
    <w:name w:val="List Note"/>
    <w:basedOn w:val="List"/>
    <w:rsid w:val="009D5D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5D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5D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5DEE"/>
    <w:rPr>
      <w:rFonts w:ascii="Courier New" w:hAnsi="Courier New"/>
    </w:rPr>
  </w:style>
  <w:style w:type="paragraph" w:customStyle="1" w:styleId="NoteBullet">
    <w:name w:val="Note Bullet"/>
    <w:basedOn w:val="Note"/>
    <w:rsid w:val="009D5D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5D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5D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5D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5DE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D5D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5D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5DEE"/>
    <w:rPr>
      <w:b/>
      <w:smallCaps/>
    </w:rPr>
  </w:style>
  <w:style w:type="paragraph" w:customStyle="1" w:styleId="TableListNumber">
    <w:name w:val="Table List Number"/>
    <w:basedOn w:val="ListNumber"/>
    <w:rsid w:val="009D5D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5D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5DEE"/>
    <w:pPr>
      <w:numPr>
        <w:numId w:val="7"/>
      </w:numPr>
    </w:pPr>
  </w:style>
  <w:style w:type="paragraph" w:customStyle="1" w:styleId="ListAlpha2">
    <w:name w:val="List Alpha 2"/>
    <w:basedOn w:val="List2"/>
    <w:rsid w:val="009D5DEE"/>
    <w:pPr>
      <w:numPr>
        <w:numId w:val="6"/>
      </w:numPr>
    </w:pPr>
  </w:style>
  <w:style w:type="paragraph" w:styleId="List2">
    <w:name w:val="List 2"/>
    <w:basedOn w:val="BodyText"/>
    <w:rsid w:val="009D5D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5D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5D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5D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5DE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5DE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D5DEE"/>
    <w:pPr>
      <w:numPr>
        <w:numId w:val="2"/>
      </w:numPr>
    </w:pPr>
  </w:style>
  <w:style w:type="paragraph" w:styleId="ListContinue2">
    <w:name w:val="List Continue 2"/>
    <w:basedOn w:val="List2"/>
    <w:rsid w:val="009D5DEE"/>
    <w:pPr>
      <w:ind w:firstLine="0"/>
    </w:pPr>
  </w:style>
  <w:style w:type="paragraph" w:styleId="ListContinue3">
    <w:name w:val="List Continue 3"/>
    <w:basedOn w:val="List3"/>
    <w:rsid w:val="009D5DEE"/>
    <w:pPr>
      <w:ind w:left="1021" w:firstLine="0"/>
    </w:pPr>
  </w:style>
  <w:style w:type="paragraph" w:styleId="ListContinue4">
    <w:name w:val="List Continue 4"/>
    <w:basedOn w:val="List4"/>
    <w:rsid w:val="009D5DEE"/>
    <w:pPr>
      <w:ind w:firstLine="0"/>
    </w:pPr>
  </w:style>
  <w:style w:type="paragraph" w:styleId="ListContinue5">
    <w:name w:val="List Continue 5"/>
    <w:basedOn w:val="List5"/>
    <w:rsid w:val="009D5DEE"/>
    <w:pPr>
      <w:ind w:firstLine="0"/>
    </w:pPr>
  </w:style>
  <w:style w:type="paragraph" w:styleId="ListNumber3">
    <w:name w:val="List Number 3"/>
    <w:basedOn w:val="List3"/>
    <w:rsid w:val="009D5DEE"/>
    <w:pPr>
      <w:numPr>
        <w:numId w:val="3"/>
      </w:numPr>
    </w:pPr>
  </w:style>
  <w:style w:type="paragraph" w:styleId="ListNumber4">
    <w:name w:val="List Number 4"/>
    <w:basedOn w:val="List4"/>
    <w:rsid w:val="009D5DEE"/>
    <w:pPr>
      <w:numPr>
        <w:numId w:val="4"/>
      </w:numPr>
    </w:pPr>
  </w:style>
  <w:style w:type="paragraph" w:styleId="ListNumber5">
    <w:name w:val="List Number 5"/>
    <w:basedOn w:val="List5"/>
    <w:rsid w:val="009D5DEE"/>
    <w:pPr>
      <w:numPr>
        <w:numId w:val="5"/>
      </w:numPr>
    </w:pPr>
  </w:style>
  <w:style w:type="paragraph" w:styleId="BlockText">
    <w:name w:val="Block Text"/>
    <w:basedOn w:val="Normal"/>
    <w:rsid w:val="009D5D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5D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5DEE"/>
    <w:rPr>
      <w:sz w:val="16"/>
      <w:vertAlign w:val="superscript"/>
    </w:rPr>
  </w:style>
  <w:style w:type="character" w:customStyle="1" w:styleId="Symbols">
    <w:name w:val="Symbols"/>
    <w:basedOn w:val="DefaultParagraphFont"/>
    <w:rsid w:val="009D5DEE"/>
    <w:rPr>
      <w:rFonts w:ascii="Symbol" w:hAnsi="Symbol"/>
    </w:rPr>
  </w:style>
  <w:style w:type="character" w:customStyle="1" w:styleId="MenuOptions">
    <w:name w:val="Menu Options"/>
    <w:basedOn w:val="DefaultParagraphFont"/>
    <w:rsid w:val="009D5D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5DEE"/>
    <w:rPr>
      <w:b/>
    </w:rPr>
  </w:style>
  <w:style w:type="character" w:customStyle="1" w:styleId="Underlined">
    <w:name w:val="Underlined"/>
    <w:basedOn w:val="DefaultParagraphFont"/>
    <w:rsid w:val="009D5DEE"/>
    <w:rPr>
      <w:u w:val="single"/>
    </w:rPr>
  </w:style>
  <w:style w:type="paragraph" w:customStyle="1" w:styleId="TableBodyTextRight">
    <w:name w:val="Table Body Text Right"/>
    <w:basedOn w:val="TableBodyText"/>
    <w:rsid w:val="009D5D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5DEE"/>
    <w:rPr>
      <w:sz w:val="18"/>
    </w:rPr>
  </w:style>
  <w:style w:type="paragraph" w:customStyle="1" w:styleId="BodySmallRight">
    <w:name w:val="Body Small Right"/>
    <w:basedOn w:val="BodyTextRight"/>
    <w:rsid w:val="009D5DEE"/>
    <w:rPr>
      <w:sz w:val="18"/>
      <w:szCs w:val="18"/>
    </w:rPr>
  </w:style>
  <w:style w:type="paragraph" w:customStyle="1" w:styleId="MarginEdition">
    <w:name w:val="Margin Edition"/>
    <w:basedOn w:val="MarginNote"/>
    <w:rsid w:val="009D5D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5DEE"/>
    <w:rPr>
      <w:sz w:val="2"/>
      <w:szCs w:val="2"/>
    </w:rPr>
  </w:style>
  <w:style w:type="character" w:customStyle="1" w:styleId="Small">
    <w:name w:val="Small"/>
    <w:basedOn w:val="DefaultParagraphFont"/>
    <w:rsid w:val="009D5DEE"/>
    <w:rPr>
      <w:sz w:val="16"/>
    </w:rPr>
  </w:style>
  <w:style w:type="paragraph" w:customStyle="1" w:styleId="WideTable">
    <w:name w:val="Wide Table"/>
    <w:basedOn w:val="Normal"/>
    <w:rsid w:val="009D5D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5DEE"/>
  </w:style>
  <w:style w:type="paragraph" w:styleId="Quote">
    <w:name w:val="Quote"/>
    <w:basedOn w:val="Heading1"/>
    <w:link w:val="QuoteChar"/>
    <w:qFormat/>
    <w:rsid w:val="009D5D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5D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5DEE"/>
    <w:pPr>
      <w:pageBreakBefore/>
    </w:pPr>
  </w:style>
  <w:style w:type="paragraph" w:customStyle="1" w:styleId="Border">
    <w:name w:val="Border"/>
    <w:basedOn w:val="Normal"/>
    <w:qFormat/>
    <w:rsid w:val="009D5D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5D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D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D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5D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5D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5D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5D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5D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5DEE"/>
    <w:rPr>
      <w:u w:val="single"/>
    </w:rPr>
  </w:style>
  <w:style w:type="character" w:customStyle="1" w:styleId="BoldandItalics">
    <w:name w:val="Bold and Italics"/>
    <w:qFormat/>
    <w:rsid w:val="009D5DEE"/>
    <w:rPr>
      <w:b/>
      <w:i/>
      <w:u w:val="none"/>
    </w:rPr>
  </w:style>
  <w:style w:type="paragraph" w:styleId="BalloonText">
    <w:name w:val="Balloon Text"/>
    <w:basedOn w:val="Normal"/>
    <w:link w:val="BalloonTextChar"/>
    <w:rsid w:val="009D5D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5D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5D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5D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5D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5D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5DEE"/>
    <w:pPr>
      <w:spacing w:before="0" w:after="0"/>
    </w:pPr>
  </w:style>
  <w:style w:type="paragraph" w:customStyle="1" w:styleId="BodyTextBold">
    <w:name w:val="Body Text Bold"/>
    <w:basedOn w:val="BodyText"/>
    <w:qFormat/>
    <w:rsid w:val="009D5DEE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245</Words>
  <Characters>1464</Characters>
  <Application>Microsoft Office Word</Application>
  <DocSecurity>0</DocSecurity>
  <Lines>52</Lines>
  <Paragraphs>29</Paragraphs>
  <ScaleCrop>false</ScaleCrop>
  <Company>Author-it Software Corporation Ltd.</Company>
  <LinksUpToDate>false</LinksUpToDate>
  <CharactersWithSpaces>1680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UEESS00203 Micro-grid Systems Design Coordinator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2022-12-20T15:27:25Z</dcterms:created>
  <dcterms:modified xsi:type="dcterms:W3CDTF">2022-11-17T05:18:00Z</dcterms:modified>
</cp:coreProperties>
</file>