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528" w:rsidP="00A91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UEEEL0033 Conduct electrical tests on LV electrical machines</w:t>
      </w:r>
      <w:r>
        <w:fldChar w:fldCharType="end"/>
      </w:r>
    </w:p>
    <w:p w:rsidR="00A91528" w:rsidP="00A91528">
      <w:pPr>
        <w:pStyle w:val="Version"/>
        <w:sectPr w:rsidSect="00036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6E79" w:rsidP="00036E79">
      <w:pPr>
        <w:pStyle w:val="SuperHeading"/>
      </w:pPr>
      <w:r w:rsidRPr="00036E79">
        <w:t>UEEEL0033 Conduct electrical tests on LV electrical machines</w:t>
      </w:r>
    </w:p>
    <w:p w:rsidR="00000000" w:rsidRPr="00036E79" w:rsidP="00036E79">
      <w:pPr>
        <w:pStyle w:val="Heading1"/>
      </w:pPr>
      <w:bookmarkStart w:id="1" w:name="O_1288935"/>
      <w:bookmarkEnd w:id="1"/>
      <w:r w:rsidRPr="00036E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Release 2. Minor Change. Typographic error in prerequisites corrected.</w:t>
            </w:r>
          </w:p>
        </w:tc>
      </w:tr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Release 1. This is the first release of this unit of competency in the UEE Electrotechnology Training Package.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2" w:name="O_1288934"/>
      <w:bookmarkEnd w:id="2"/>
      <w:r w:rsidRPr="00036E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T</w:t>
            </w:r>
            <w:r w:rsidRPr="00036E79">
              <w:t>his unit involves the skills and knowledge required to conduct electrical safety and functional inspections and tests of electrical machines designed to operate at low voltage (LV).</w:t>
            </w:r>
          </w:p>
          <w:p w:rsidR="00000000" w:rsidRPr="00036E79" w:rsidP="00036E79">
            <w:pPr>
              <w:pStyle w:val="BodyText"/>
            </w:pPr>
            <w:r w:rsidRPr="00036E79">
              <w:t>It includes planning and conducting electrical inspections and tests on in</w:t>
            </w:r>
            <w:r w:rsidRPr="00036E79">
              <w:t>duction machines by working safely; setting up and conducting continuity, insulation and short circuit inspections and tests; and interpreting and documenting test results.</w:t>
            </w:r>
          </w:p>
          <w:p w:rsidR="00000000" w:rsidRPr="00036E79" w:rsidP="00036E79">
            <w:pPr>
              <w:pStyle w:val="BodyText"/>
            </w:pPr>
            <w:r w:rsidRPr="00036E79">
              <w:t>The skills and knowledge described in this unit require a licence or permit to prac</w:t>
            </w:r>
            <w:r w:rsidRPr="00036E79">
              <w:t xml:space="preserve">tice in the workplace where work is carried out on electrical installations which are designed to operate at voltages greater than 50 volt (V) alternating current (a.c.) or 120 V direct current (d.c.). </w:t>
            </w:r>
          </w:p>
          <w:p w:rsidR="00000000" w:rsidRPr="00036E79" w:rsidP="00036E79">
            <w:pPr>
              <w:pStyle w:val="BodyText"/>
            </w:pPr>
            <w:r w:rsidRPr="00036E79">
              <w:t>Competency development activities in this unit are su</w:t>
            </w:r>
            <w:r w:rsidRPr="00036E79">
              <w:t xml:space="preserve">bject to regulations directly related to licensing. Where a licence or permit to practice is not held, a relevant contract of training, such as an Australian Apprenticeship, may be required. </w:t>
            </w:r>
          </w:p>
          <w:p w:rsidR="00000000" w:rsidRPr="00036E79" w:rsidP="00036E79">
            <w:pPr>
              <w:pStyle w:val="BodyText"/>
            </w:pPr>
            <w:r w:rsidRPr="00036E79">
              <w:t>Additional and/or other conditions may apply in some jurisdictio</w:t>
            </w:r>
            <w:r w:rsidRPr="00036E79">
              <w:t>ns subject to 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3" w:name="O_1288933"/>
      <w:bookmarkEnd w:id="3"/>
      <w:r w:rsidRPr="00036E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UEECD0007 Apply wo</w:t>
            </w:r>
            <w:r w:rsidRPr="00036E79">
              <w:t>rk health and safety regulations, codes and practices in the workplace</w:t>
            </w:r>
          </w:p>
          <w:p w:rsidR="00000000" w:rsidRPr="00036E79" w:rsidP="00036E79">
            <w:pPr>
              <w:pStyle w:val="BodyText"/>
            </w:pPr>
            <w:r w:rsidRPr="00036E79">
              <w:t>UEECD0019 Fabricate, assemble and dismantle utilities industry components</w:t>
            </w:r>
          </w:p>
          <w:p w:rsidR="00000000" w:rsidRPr="00036E79" w:rsidP="00036E79">
            <w:pPr>
              <w:pStyle w:val="BodyText"/>
            </w:pPr>
            <w:r w:rsidRPr="00036E79">
              <w:t>UEECD0020 Fix and secure electrotechnology equipment</w:t>
            </w:r>
          </w:p>
          <w:p w:rsidR="00000000" w:rsidRPr="00036E79" w:rsidP="00036E79">
            <w:pPr>
              <w:pStyle w:val="BodyText"/>
            </w:pPr>
            <w:r w:rsidRPr="00036E79">
              <w:t>UEECD0051 Use drawings, diagrams, schedules, standards, co</w:t>
            </w:r>
            <w:r w:rsidRPr="00036E79">
              <w:t>des and specifications</w:t>
            </w:r>
          </w:p>
          <w:p w:rsidR="00000000" w:rsidRPr="00036E79" w:rsidP="00036E79">
            <w:pPr>
              <w:pStyle w:val="BodyText"/>
            </w:pPr>
            <w:r w:rsidRPr="00036E79">
              <w:t>UEEEL0020 Solve problems in low voltage a.c. circuits</w:t>
            </w:r>
          </w:p>
          <w:p w:rsidR="00000000" w:rsidRPr="00036E79" w:rsidP="00036E79">
            <w:pPr>
              <w:pStyle w:val="BodyText"/>
            </w:pPr>
            <w:r w:rsidRPr="00036E79">
              <w:t>UEEEL0023 Terminate cables, cords and accessories for low voltage circuits</w:t>
            </w:r>
          </w:p>
          <w:p w:rsidR="00000000" w:rsidRPr="00036E79" w:rsidP="00036E79">
            <w:pPr>
              <w:pStyle w:val="BodyText"/>
            </w:pPr>
            <w:r w:rsidRPr="00036E79">
              <w:t>UEEEL0019 Solve problems in direct current (d.c.) machines</w:t>
            </w:r>
          </w:p>
          <w:p w:rsidR="00000000" w:rsidRPr="00036E79" w:rsidP="00036E79">
            <w:pPr>
              <w:pStyle w:val="BodyText"/>
            </w:pPr>
            <w:r w:rsidRPr="00036E79">
              <w:t>UEEEL0021 Solve problems in electromagnetic devices</w:t>
            </w:r>
          </w:p>
          <w:p w:rsidR="00000000" w:rsidRPr="00036E79" w:rsidP="00036E79">
            <w:pPr>
              <w:pStyle w:val="BodyText"/>
            </w:pPr>
            <w:r w:rsidRPr="00036E79">
              <w:t>UEEEL0024 Test and connect alternating current (a.c.) rotating machines</w:t>
            </w:r>
          </w:p>
          <w:p w:rsidR="00000000" w:rsidRPr="00036E79" w:rsidP="00036E79">
            <w:pPr>
              <w:pStyle w:val="BodyText"/>
            </w:pPr>
            <w:r w:rsidRPr="00036E79">
              <w:t>UEEEL0025 Test and connect transformers</w:t>
            </w:r>
          </w:p>
          <w:p w:rsidR="00000000" w:rsidRPr="00036E79" w:rsidP="00036E79">
            <w:pPr>
              <w:pStyle w:val="BodyText"/>
            </w:pPr>
            <w:r w:rsidRPr="00036E79">
              <w:t>and</w:t>
            </w:r>
          </w:p>
          <w:p w:rsidR="00000000" w:rsidRPr="00036E79" w:rsidP="00036E79">
            <w:pPr>
              <w:pStyle w:val="BodyText"/>
            </w:pPr>
            <w:r w:rsidRPr="00036E79">
              <w:t>UEECD0043 Solve problems in direct current circuits</w:t>
            </w:r>
          </w:p>
          <w:p w:rsidR="00000000" w:rsidRPr="00036E79" w:rsidP="00036E79">
            <w:pPr>
              <w:pStyle w:val="BodyText"/>
            </w:pPr>
            <w:r w:rsidRPr="00036E79">
              <w:t>or</w:t>
            </w:r>
          </w:p>
          <w:p w:rsidR="00000000" w:rsidRPr="00036E79" w:rsidP="00036E79">
            <w:pPr>
              <w:pStyle w:val="BodyText"/>
            </w:pPr>
            <w:r w:rsidRPr="00036E79">
              <w:t>UEECD0044 Solve problems in multi</w:t>
            </w:r>
            <w:r w:rsidRPr="00036E79">
              <w:t>ple path circuits</w:t>
            </w:r>
          </w:p>
          <w:p w:rsidR="00000000" w:rsidRPr="00036E79" w:rsidP="00036E79">
            <w:pPr>
              <w:pStyle w:val="BodyText"/>
            </w:pPr>
            <w:r w:rsidRPr="00036E79">
              <w:t>UEECD0046 Solve problems in single path circuits</w:t>
            </w:r>
          </w:p>
          <w:p w:rsidR="00000000" w:rsidRPr="00036E79" w:rsidP="00036E79">
            <w:pPr>
              <w:pStyle w:val="BodyText"/>
            </w:pPr>
            <w:r w:rsidRPr="00036E79">
              <w:t>and</w:t>
            </w:r>
          </w:p>
          <w:p w:rsidR="00000000" w:rsidRPr="00036E79" w:rsidP="00036E79">
            <w:pPr>
              <w:pStyle w:val="BodyText"/>
            </w:pPr>
            <w:r w:rsidRPr="00036E79">
              <w:t>UEEEL0003 Arrange circuits, control and protection for general electrical installations</w:t>
            </w:r>
          </w:p>
          <w:p w:rsidR="00000000" w:rsidRPr="00036E79" w:rsidP="00036E79">
            <w:pPr>
              <w:pStyle w:val="BodyText"/>
            </w:pPr>
            <w:r w:rsidRPr="00036E79">
              <w:t>UEEEL0008 Evaluate and modify low voltage heating equipment and controls</w:t>
            </w:r>
          </w:p>
          <w:p w:rsidR="00000000" w:rsidRPr="00036E79" w:rsidP="00036E79">
            <w:pPr>
              <w:pStyle w:val="BodyText"/>
            </w:pPr>
            <w:r w:rsidRPr="00036E79">
              <w:t>UEEEL0009 Evaluate and m</w:t>
            </w:r>
            <w:r w:rsidRPr="00036E79">
              <w:t>odify low voltage lighting circuits, equipment, and controls</w:t>
            </w:r>
          </w:p>
          <w:p w:rsidR="00000000" w:rsidRPr="00036E79" w:rsidP="00036E79">
            <w:pPr>
              <w:pStyle w:val="BodyText"/>
            </w:pPr>
            <w:r w:rsidRPr="00036E79">
              <w:t>UEEEL0010 Evaluate and modify low voltage socket outlets circuits</w:t>
            </w:r>
          </w:p>
          <w:p w:rsidR="00000000" w:rsidRPr="00036E79" w:rsidP="00036E79">
            <w:pPr>
              <w:pStyle w:val="BodyText"/>
            </w:pPr>
            <w:r w:rsidRPr="00036E79">
              <w:t>UEEEL0014 Isolate, test and troubleshoot low voltage electrical circuits</w:t>
            </w:r>
          </w:p>
          <w:p w:rsidR="00000000" w:rsidRPr="00036E79" w:rsidP="00036E79">
            <w:pPr>
              <w:pStyle w:val="BodyText"/>
            </w:pPr>
            <w:r w:rsidRPr="00036E79">
              <w:t>or</w:t>
            </w:r>
          </w:p>
          <w:p w:rsidR="00000000" w:rsidRPr="00036E79" w:rsidP="00036E79">
            <w:pPr>
              <w:pStyle w:val="BodyText"/>
            </w:pPr>
            <w:r w:rsidRPr="00036E79">
              <w:t>UEEEL0056 Place and connect electrical coils</w:t>
            </w:r>
          </w:p>
          <w:p w:rsidR="00000000" w:rsidRPr="00036E79" w:rsidP="00036E79">
            <w:pPr>
              <w:pStyle w:val="BodyText"/>
            </w:pPr>
            <w:r w:rsidRPr="00036E79">
              <w:t>UEEEL006</w:t>
            </w:r>
            <w:r w:rsidRPr="00036E79">
              <w:t>8 Rewind three phase low voltage induction machines</w:t>
            </w:r>
          </w:p>
          <w:p w:rsidR="00000000" w:rsidRPr="00036E79" w:rsidP="00036E79">
            <w:pPr>
              <w:pStyle w:val="BodyText"/>
            </w:pPr>
            <w:r w:rsidRPr="00036E79">
              <w:t>UEEEL0074 Wind electrical coils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4" w:name="O_1288932"/>
      <w:bookmarkEnd w:id="4"/>
      <w:r w:rsidRPr="00036E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Electrical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5" w:name="O_1288931"/>
      <w:bookmarkEnd w:id="5"/>
      <w:r w:rsidRPr="00036E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Electrotechnology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6" w:name="O_1288930"/>
      <w:bookmarkEnd w:id="6"/>
      <w:r w:rsidRPr="00036E7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PERFORMANCE CRITERIA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Performance criteria describe the performance needed to demonstrate achievement of the element.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rPr>
                <w:rStyle w:val="SpecialBold"/>
              </w:rPr>
              <w:t>Prepare to conduct electrical inspections and tests on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WHS/OHS requirements and workplace procedures for a given work area are identified and applied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Existing WHS/OHS risk control measures for work preparation are followed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Scope of work is determined from job specifications and regulatory requirements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Advice is sought from the work supervisor to ensure the work is coordinated effectively with others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Winding data is obtained from winding data records or directly</w:t>
            </w:r>
            <w:r w:rsidRPr="00036E79">
              <w:t xml:space="preserve"> from measurements of stator and recorded in accordance with workplace procedures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Materials required for the work are obtained in accordance with workplace procedures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Tools, equipment and testing devices needed to carry out work are obtained and checked for correct operation and safety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rPr>
                <w:rStyle w:val="SpecialBold"/>
              </w:rPr>
              <w:t>Conduct electrical inspections and tests on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Existing WHS/OHS risk control work measures are followed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Ma</w:t>
            </w:r>
            <w:r w:rsidRPr="00036E79">
              <w:t>chines/equipment are inspected, checked and isolated in accordance with WHS/OHS requirements and workplace procedures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Electrical inspection and tests are conducted to establish operational condition of the machine in accordance with workplace proced</w:t>
            </w:r>
            <w:r w:rsidRPr="00036E79">
              <w:t>ures and instructions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Serviceability status of the machine is determined from inspection and test results and recorded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Unplanned situations are responded to in accordance with workplace procedures in a manner that minimises risk to personnel and equipment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Electrical testing is completed within timeframe, environment and workplace conditions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rPr>
                <w:rStyle w:val="SpecialBold"/>
              </w:rPr>
              <w:t>Complete workplace rep</w:t>
            </w:r>
            <w:r w:rsidRPr="00036E79">
              <w:rPr>
                <w:rStyle w:val="SpecialBold"/>
              </w:rPr>
              <w:t>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WHS/OHS work completion risk controls measures are followed</w:t>
            </w:r>
          </w:p>
        </w:tc>
      </w:tr>
      <w:tr w:rsidTr="00036E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Serviceability status of the machine is documented in accordance with workplace procedures and appropriate person/s notified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7" w:name="O_1288929"/>
      <w:bookmarkEnd w:id="7"/>
      <w:r w:rsidRPr="00036E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Foundation skills essential to performance are explicit in the performance criteria of this unit of competency.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8" w:name="O_1288928"/>
      <w:bookmarkEnd w:id="8"/>
      <w:r w:rsidRPr="00036E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Range is restricted to essential operating conditions and any other variables essential to the work env</w:t>
            </w:r>
            <w:r w:rsidRPr="00036E79">
              <w:t>ironment.</w:t>
            </w:r>
          </w:p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Non-essential conditions may be found in the UEE Electrotechnology Training Package Companion Volume Implementation Guide.</w:t>
            </w:r>
          </w:p>
        </w:tc>
      </w:tr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Conducting LV electrical machine inspections and tests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ListBullet2"/>
            </w:pPr>
            <w:r w:rsidRPr="00036E79">
              <w:t>inspection and testing of at least on</w:t>
            </w:r>
            <w:r w:rsidRPr="00036E79">
              <w:t>e machine prior to routine maintenance, overhaul or repair</w:t>
            </w:r>
          </w:p>
          <w:p w:rsidR="00000000" w:rsidRPr="00036E79" w:rsidP="00036E79">
            <w:pPr>
              <w:pStyle w:val="ListBullet2"/>
            </w:pPr>
            <w:r w:rsidRPr="00036E79">
              <w:t>inspection and testing of at least one machine after routine maintenance, overhaul or repair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9" w:name="O_1288927"/>
      <w:bookmarkEnd w:id="9"/>
      <w:r w:rsidRPr="00036E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This unit replaces and</w:t>
            </w:r>
            <w:r w:rsidRPr="00036E79">
              <w:t xml:space="preserve"> is equivalent to UEENEEG157A Conduct electrical tests on LV electrical machines.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10" w:name="O_1288936"/>
      <w:bookmarkEnd w:id="10"/>
      <w:r w:rsidRPr="00036E79">
        <w:t>Links</w:t>
      </w:r>
    </w:p>
    <w:p w:rsidR="00000000" w:rsidRPr="00036E79" w:rsidP="00A91528">
      <w:pPr>
        <w:pStyle w:val="BodyText"/>
      </w:pPr>
      <w:r w:rsidRPr="00036E7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511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36E79" w:rsidP="00A91528">
      <w:pPr>
        <w:pStyle w:val="BodyText"/>
        <w:sectPr w:rsidSect="00036E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6E79" w:rsidP="00036E79">
      <w:pPr>
        <w:pStyle w:val="SuperHeading"/>
      </w:pPr>
      <w:r w:rsidRPr="00036E79">
        <w:t>Assessment Requirements for UEEEL0033 Conduct electrical tests on LV electrical machines</w:t>
      </w:r>
    </w:p>
    <w:p w:rsidR="00000000" w:rsidRPr="00036E79" w:rsidP="00036E79">
      <w:pPr>
        <w:pStyle w:val="Heading1"/>
      </w:pPr>
      <w:bookmarkStart w:id="11" w:name="O_1288925"/>
      <w:bookmarkEnd w:id="11"/>
      <w:r w:rsidRPr="00036E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Release 2. Minor Change. Typographic error in prerequisites corrected.</w:t>
            </w:r>
          </w:p>
        </w:tc>
      </w:tr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 xml:space="preserve">Release </w:t>
            </w:r>
            <w:r w:rsidRPr="00036E79">
              <w:t>1. This is the first release of this unit of competency in the UEE Electrotechnology Training Package.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12" w:name="O_1288924"/>
      <w:bookmarkEnd w:id="12"/>
      <w:r w:rsidRPr="00036E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Evidence required to demonstrate competence in this unit must be relevant to and satisfy all of the requirement</w:t>
            </w:r>
            <w:r w:rsidRPr="00036E79">
              <w:t xml:space="preserve">s of the elements, performance criteria and range of conditions on at least two separate occasions and include: </w:t>
            </w:r>
          </w:p>
        </w:tc>
      </w:tr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ListBullet"/>
            </w:pPr>
            <w:r w:rsidRPr="00036E79">
              <w:t>applying relevant work health and safety (WHS)/occupational health and safety (OHS) requirements, including identifying safety requirements p</w:t>
            </w:r>
            <w:r w:rsidRPr="00036E79">
              <w:t>rior to undertaking electrical tests on low voltage (LV) electrical machines</w:t>
            </w:r>
          </w:p>
          <w:p w:rsidR="00000000" w:rsidRPr="00036E79" w:rsidP="00036E79">
            <w:pPr>
              <w:pStyle w:val="ListBullet"/>
            </w:pPr>
            <w:r w:rsidRPr="00036E79">
              <w:t>applying sustainable energy principles and practices</w:t>
            </w:r>
          </w:p>
          <w:p w:rsidR="00000000" w:rsidRPr="00036E79" w:rsidP="00036E79">
            <w:pPr>
              <w:pStyle w:val="ListBullet"/>
            </w:pPr>
            <w:r w:rsidRPr="00036E79">
              <w:t>completing workplace reports</w:t>
            </w:r>
          </w:p>
          <w:p w:rsidR="00000000" w:rsidRPr="00036E79" w:rsidP="00036E79">
            <w:pPr>
              <w:pStyle w:val="ListBullet"/>
            </w:pPr>
            <w:r w:rsidRPr="00036E79">
              <w:t>conducting electrical inspection and tests LV electrical machines, including:</w:t>
            </w:r>
          </w:p>
          <w:p w:rsidR="00000000" w:rsidRPr="00036E79" w:rsidP="00036E79">
            <w:pPr>
              <w:pStyle w:val="ListBullet2"/>
            </w:pPr>
            <w:r w:rsidRPr="00036E79">
              <w:t>conducting testing, including continuity, insulation resistance, short circuit and hi-pot on a magnetic circuit</w:t>
            </w:r>
          </w:p>
          <w:p w:rsidR="00000000" w:rsidRPr="00036E79" w:rsidP="00036E79">
            <w:pPr>
              <w:pStyle w:val="ListBullet2"/>
            </w:pPr>
            <w:r w:rsidRPr="00036E79">
              <w:t>connecting of test/measuring devices into the circuits of LV electrical machines</w:t>
            </w:r>
          </w:p>
          <w:p w:rsidR="00000000" w:rsidRPr="00036E79" w:rsidP="00036E79">
            <w:pPr>
              <w:pStyle w:val="ListBullet2"/>
            </w:pPr>
            <w:r w:rsidRPr="00036E79">
              <w:t>determining the status of the machine correctly from test resul</w:t>
            </w:r>
            <w:r w:rsidRPr="00036E79">
              <w:t>ts</w:t>
            </w:r>
          </w:p>
          <w:p w:rsidR="00000000" w:rsidRPr="00036E79" w:rsidP="00036E79">
            <w:pPr>
              <w:pStyle w:val="ListBullet2"/>
            </w:pPr>
            <w:r w:rsidRPr="00036E79">
              <w:t>documenting machine serviceability status clearly</w:t>
            </w:r>
          </w:p>
          <w:p w:rsidR="00000000" w:rsidRPr="00036E79" w:rsidP="00036E79">
            <w:pPr>
              <w:pStyle w:val="ListBullet2"/>
            </w:pPr>
            <w:r w:rsidRPr="00036E79">
              <w:t>setting up tests correctly</w:t>
            </w:r>
          </w:p>
          <w:p w:rsidR="00000000" w:rsidRPr="00036E79" w:rsidP="00036E79">
            <w:pPr>
              <w:pStyle w:val="ListBullet2"/>
            </w:pPr>
            <w:r w:rsidRPr="00036E79">
              <w:t>taking inspection and test readings accurately</w:t>
            </w:r>
          </w:p>
          <w:p w:rsidR="00000000" w:rsidRPr="00036E79" w:rsidP="00036E79">
            <w:pPr>
              <w:pStyle w:val="ListBullet"/>
            </w:pPr>
            <w:r w:rsidRPr="00036E79">
              <w:t>ensuring circuits are effectively isolated prior to undertaking tests on LV electrical machines</w:t>
            </w:r>
          </w:p>
          <w:p w:rsidR="00000000" w:rsidRPr="00036E79" w:rsidP="00036E79">
            <w:pPr>
              <w:pStyle w:val="ListBullet"/>
            </w:pPr>
            <w:r w:rsidRPr="00036E79">
              <w:t>identifying faults in LV machine</w:t>
            </w:r>
            <w:r w:rsidRPr="00036E79">
              <w:t>s from data recorded when testing LV electrical machines</w:t>
            </w:r>
          </w:p>
          <w:p w:rsidR="00000000" w:rsidRPr="00036E79" w:rsidP="00036E79">
            <w:pPr>
              <w:pStyle w:val="ListBullet"/>
            </w:pPr>
            <w:r w:rsidRPr="00036E79">
              <w:t>planning to conduct electrical inspection and tests on LV electrical machines</w:t>
            </w:r>
          </w:p>
          <w:p w:rsidR="00000000" w:rsidRPr="00036E79" w:rsidP="00036E79">
            <w:pPr>
              <w:pStyle w:val="ListBullet"/>
            </w:pPr>
            <w:r w:rsidRPr="00036E79">
              <w:t>taking and interpreting readings from test/measuring devices while undertaking tests on LV electrical machines</w:t>
            </w:r>
          </w:p>
          <w:p w:rsidR="00000000" w:rsidRPr="00036E79" w:rsidP="00036E79">
            <w:pPr>
              <w:pStyle w:val="ListBullet"/>
            </w:pPr>
            <w:r w:rsidRPr="00036E79">
              <w:t>using tools safely in accordance with workplace procedures.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13" w:name="O_1288923"/>
      <w:bookmarkEnd w:id="13"/>
      <w:r w:rsidRPr="00036E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E79">
            <w:pPr>
              <w:pStyle w:val="BodyText"/>
              <w:rPr>
                <w:lang w:val="en-NZ"/>
              </w:rPr>
            </w:pPr>
            <w:r w:rsidRPr="00036E79">
              <w:t>Evidence required to demonstrate competence in this unit must be relevant to and satisfy all of the requirements of the elements, performance criteria and r</w:t>
            </w:r>
            <w:r w:rsidRPr="00036E79">
              <w:t xml:space="preserve">ange of conditions and include knowledge of: </w:t>
            </w:r>
          </w:p>
        </w:tc>
      </w:tr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ListBullet"/>
            </w:pPr>
            <w:r w:rsidRPr="00036E79">
              <w:t xml:space="preserve">connection of test/measuring devices into a circuit, including safety procedures and circuit arrangement </w:t>
            </w:r>
          </w:p>
          <w:p w:rsidR="00000000" w:rsidRPr="00036E79" w:rsidP="00036E79">
            <w:pPr>
              <w:pStyle w:val="ListBullet"/>
            </w:pPr>
            <w:r w:rsidRPr="00036E79">
              <w:t>current industry practices and technologies</w:t>
            </w:r>
          </w:p>
          <w:p w:rsidR="00000000" w:rsidRPr="00036E79" w:rsidP="00036E79">
            <w:pPr>
              <w:pStyle w:val="ListBullet"/>
            </w:pPr>
            <w:r w:rsidRPr="00036E79">
              <w:t>electric motor/machine mechanical measuring, inspecting an</w:t>
            </w:r>
            <w:r w:rsidRPr="00036E79">
              <w:t>d testing devices and techniques, including:</w:t>
            </w:r>
          </w:p>
          <w:p w:rsidR="00000000" w:rsidRPr="00036E79" w:rsidP="00036E79">
            <w:pPr>
              <w:pStyle w:val="ListBullet2"/>
            </w:pPr>
            <w:r w:rsidRPr="00036E79">
              <w:t>LV motor/machine inspection and testing devices and techniques</w:t>
            </w:r>
          </w:p>
          <w:p w:rsidR="00000000" w:rsidRPr="00036E79" w:rsidP="00036E79">
            <w:pPr>
              <w:pStyle w:val="ListBullet"/>
            </w:pPr>
            <w:r w:rsidRPr="00036E79">
              <w:t>relevant job safety assessments or risk mitigation processes</w:t>
            </w:r>
          </w:p>
          <w:p w:rsidR="00000000" w:rsidRPr="00036E79" w:rsidP="00036E79">
            <w:pPr>
              <w:pStyle w:val="ListBullet"/>
            </w:pPr>
            <w:r w:rsidRPr="00036E79">
              <w:t>relevant manufacturer specifications</w:t>
            </w:r>
          </w:p>
          <w:p w:rsidR="00000000" w:rsidRPr="00036E79" w:rsidP="00036E79">
            <w:pPr>
              <w:pStyle w:val="ListBullet"/>
            </w:pPr>
            <w:r w:rsidRPr="00036E79">
              <w:tab/>
            </w:r>
            <w:r w:rsidRPr="00036E79">
              <w:t>relevant safe working practices, including safety procedures when using test/measuring devices</w:t>
            </w:r>
          </w:p>
          <w:p w:rsidR="00000000" w:rsidRPr="00036E79" w:rsidP="00036E79">
            <w:pPr>
              <w:pStyle w:val="ListBullet"/>
            </w:pPr>
            <w:r w:rsidRPr="00036E79">
              <w:t>relevant WHS/OHS legislated requirements</w:t>
            </w:r>
          </w:p>
          <w:p w:rsidR="00000000" w:rsidRPr="00036E79" w:rsidP="00036E79">
            <w:pPr>
              <w:pStyle w:val="ListBullet"/>
            </w:pPr>
            <w:r w:rsidRPr="00036E79">
              <w:t>relevant workplace documentation</w:t>
            </w:r>
          </w:p>
          <w:p w:rsidR="00000000" w:rsidRPr="00036E79" w:rsidP="00036E79">
            <w:pPr>
              <w:pStyle w:val="ListBullet"/>
            </w:pPr>
            <w:r w:rsidRPr="00036E79">
              <w:t>relevant workplace policies and procedures</w:t>
            </w:r>
          </w:p>
          <w:p w:rsidR="00000000" w:rsidRPr="00036E79" w:rsidP="00036E79">
            <w:pPr>
              <w:pStyle w:val="ListBullet"/>
            </w:pPr>
            <w:r w:rsidRPr="00036E79">
              <w:t>storage, maintenance and care of test/measur</w:t>
            </w:r>
            <w:r w:rsidRPr="00036E79">
              <w:t>ing devices</w:t>
            </w:r>
          </w:p>
          <w:p w:rsidR="00000000" w:rsidRPr="00036E79" w:rsidP="00036E79">
            <w:pPr>
              <w:pStyle w:val="ListBullet"/>
            </w:pPr>
            <w:r w:rsidRPr="00036E79">
              <w:t>sustainable energy principles and practices</w:t>
            </w:r>
          </w:p>
          <w:p w:rsidR="00000000" w:rsidRPr="00036E79" w:rsidP="00036E79">
            <w:pPr>
              <w:pStyle w:val="ListBullet"/>
            </w:pPr>
            <w:r w:rsidRPr="00036E79">
              <w:t xml:space="preserve">taking and interpreting readings for continuity, insulation resistance, and short circuit tests on a magnetic circuit </w:t>
            </w:r>
          </w:p>
          <w:p w:rsidR="00000000" w:rsidRPr="00036E79" w:rsidP="00036E79">
            <w:pPr>
              <w:pStyle w:val="ListBullet"/>
            </w:pPr>
            <w:r w:rsidRPr="00036E79">
              <w:t>test/measuring devices and their application, including a multimeter, growler, in</w:t>
            </w:r>
            <w:r w:rsidRPr="00036E79">
              <w:t>sulation resistance, continuity and short circuit testers.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14" w:name="O_1288922"/>
      <w:bookmarkEnd w:id="14"/>
      <w:r w:rsidRPr="00036E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6E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E79" w:rsidP="00036E79">
            <w:pPr>
              <w:pStyle w:val="BodyText"/>
            </w:pPr>
            <w:r w:rsidRPr="00036E79">
              <w:t>Assessors must hold credentials specified within the Standards for Registered Training Organisations current at the time of assessment.</w:t>
            </w:r>
          </w:p>
          <w:p w:rsidR="00000000" w:rsidRPr="00036E79" w:rsidP="00036E79">
            <w:pPr>
              <w:pStyle w:val="BodyText"/>
            </w:pPr>
            <w:r w:rsidRPr="00036E7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36E79" w:rsidP="00036E79">
            <w:pPr>
              <w:pStyle w:val="BodyText"/>
            </w:pPr>
            <w:r w:rsidRPr="00036E79">
              <w:t>Assessment must occur in suitable workplace op</w:t>
            </w:r>
            <w:r w:rsidRPr="00036E79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036E79" w:rsidP="00036E79">
            <w:pPr>
              <w:pStyle w:val="BodyText"/>
            </w:pPr>
            <w:r w:rsidRPr="00036E79">
              <w:t xml:space="preserve">Assessment processes and techniques must be appropriate </w:t>
            </w:r>
            <w:r w:rsidRPr="00036E79">
              <w:t>to the language, literacy and numeracy requirements of the work being performed and the needs of the candidate.</w:t>
            </w:r>
          </w:p>
          <w:p w:rsidR="00000000" w:rsidRPr="00036E79" w:rsidP="00036E79">
            <w:pPr>
              <w:pStyle w:val="BodyText"/>
            </w:pPr>
            <w:r w:rsidRPr="00036E79">
              <w:t>Resources for assessment must include access to:</w:t>
            </w:r>
          </w:p>
          <w:p w:rsidR="00000000" w:rsidRPr="00036E79" w:rsidP="00036E79">
            <w:pPr>
              <w:pStyle w:val="ListBullet"/>
            </w:pPr>
            <w:r w:rsidRPr="00036E79">
              <w:t>a range of relevant exercises, case studies and/or other simulations</w:t>
            </w:r>
          </w:p>
          <w:p w:rsidR="00000000" w:rsidRPr="00036E79" w:rsidP="00036E79">
            <w:pPr>
              <w:pStyle w:val="ListBullet"/>
            </w:pPr>
            <w:r w:rsidRPr="00036E79">
              <w:t xml:space="preserve">relevant and appropriate </w:t>
            </w:r>
            <w:r w:rsidRPr="00036E79">
              <w:t>materials, tools, facilities, equipment and personal protective equipment (PPE) currently used in industry</w:t>
            </w:r>
          </w:p>
          <w:p w:rsidR="00000000" w:rsidRPr="00036E79" w:rsidP="00036E79">
            <w:pPr>
              <w:pStyle w:val="ListBullet"/>
            </w:pPr>
            <w:r w:rsidRPr="00036E79">
              <w:t>resources that current industry practices in relation to conducting electrical inspection and tests on LV electrical machines</w:t>
            </w:r>
          </w:p>
          <w:p w:rsidR="00000000" w:rsidRPr="00036E79" w:rsidP="00036E79">
            <w:pPr>
              <w:pStyle w:val="ListBullet"/>
            </w:pPr>
            <w:r w:rsidRPr="00036E79">
              <w:t>applicable documentatio</w:t>
            </w:r>
            <w:r w:rsidRPr="00036E79">
              <w:t>n, including workplace procedures, equipment specifications, regulations, relevant industry standards, codes of practice and operation manuals.</w:t>
            </w:r>
          </w:p>
        </w:tc>
      </w:tr>
    </w:tbl>
    <w:p w:rsidR="00000000" w:rsidRPr="00036E79" w:rsidP="00036E79">
      <w:pPr>
        <w:pStyle w:val="NoPaddingFontSize1"/>
      </w:pPr>
    </w:p>
    <w:p w:rsidR="00000000" w:rsidRPr="00036E79" w:rsidP="00036E79">
      <w:pPr>
        <w:pStyle w:val="AllowPageBreak"/>
      </w:pPr>
    </w:p>
    <w:p w:rsidR="00000000" w:rsidRPr="00036E79" w:rsidP="00036E79">
      <w:pPr>
        <w:pStyle w:val="Heading1"/>
      </w:pPr>
      <w:bookmarkStart w:id="15" w:name="O_1288937"/>
      <w:bookmarkEnd w:id="15"/>
      <w:r w:rsidRPr="00036E79">
        <w:t>Links</w:t>
      </w:r>
    </w:p>
    <w:p w:rsidR="00000000" w:rsidRPr="00036E79" w:rsidP="00A91528">
      <w:pPr>
        <w:pStyle w:val="BodyText"/>
      </w:pPr>
      <w:r w:rsidRPr="00036E7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D511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36E79" w:rsidP="00036E79"/>
    <w:sectPr w:rsidSect="00036E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E79" w:rsidRPr="00A91528" w:rsidP="00A91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28" w:rsidP="0003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1528" w:rsidP="0003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91528" w:rsidP="00036E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E79" w:rsidP="0003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1528">
      <w:t>Approved</w:t>
    </w:r>
    <w:r w:rsidR="00A915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15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1528">
      <w:rPr>
        <w:noProof/>
      </w:rPr>
      <w:t>5</w:t>
    </w:r>
    <w:r>
      <w:rPr>
        <w:noProof/>
      </w:rPr>
      <w:fldChar w:fldCharType="end"/>
    </w:r>
  </w:p>
  <w:p w:rsidR="00036E79" w:rsidP="0003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15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1528">
      <w:t>Powering Skills Organisation</w:t>
    </w:r>
    <w:r w:rsidR="00A91528">
      <w:fldChar w:fldCharType="end"/>
    </w:r>
  </w:p>
  <w:p w:rsidR="00036E79" w:rsidP="00036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E79" w:rsidRPr="00A91528" w:rsidP="00A91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28" w:rsidRPr="002D2AF8" w:rsidP="0003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UEEEL0033 Conduct electrical tests on LV electrical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1528" w:rsidP="00036E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E79" w:rsidRPr="002D2AF8" w:rsidP="0003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1528">
      <w:t>UEEEL0033 Conduct electrical tests on LV electrical machines</w:t>
    </w:r>
    <w:r w:rsidR="00A915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1528">
      <w:rPr>
        <w:noProof/>
      </w:rPr>
      <w:t>2 March 2025</w:t>
    </w:r>
    <w:r>
      <w:fldChar w:fldCharType="end"/>
    </w:r>
  </w:p>
  <w:p w:rsidR="00036E79" w:rsidP="00036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03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B6B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E2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E79"/>
  </w:style>
  <w:style w:type="character" w:customStyle="1" w:styleId="Heading1Char">
    <w:name w:val="Heading 1 Char"/>
    <w:basedOn w:val="DefaultParagraphFont"/>
    <w:link w:val="Heading1"/>
    <w:rsid w:val="00036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E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E79"/>
    <w:rPr>
      <w:b/>
      <w:spacing w:val="0"/>
    </w:rPr>
  </w:style>
  <w:style w:type="paragraph" w:styleId="ListBullet2">
    <w:name w:val="List Bullet 2"/>
    <w:basedOn w:val="List2"/>
    <w:rsid w:val="00036E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6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6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E79"/>
    <w:rPr>
      <w:i/>
    </w:rPr>
  </w:style>
  <w:style w:type="paragraph" w:styleId="Caption">
    <w:name w:val="caption"/>
    <w:basedOn w:val="BodyText"/>
    <w:next w:val="Normal"/>
    <w:qFormat/>
    <w:rsid w:val="00036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E79"/>
  </w:style>
  <w:style w:type="paragraph" w:styleId="TableofFigures">
    <w:name w:val="table of figures"/>
    <w:basedOn w:val="Normal"/>
    <w:next w:val="Normal"/>
    <w:semiHidden/>
    <w:rsid w:val="00036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E79"/>
    <w:rPr>
      <w:rFonts w:ascii="Wingdings" w:hAnsi="Wingdings"/>
    </w:rPr>
  </w:style>
  <w:style w:type="paragraph" w:customStyle="1" w:styleId="TableHeading">
    <w:name w:val="Table Heading"/>
    <w:basedOn w:val="HeadingBase"/>
    <w:rsid w:val="00036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E79"/>
    <w:rPr>
      <w:color w:val="0033CC"/>
      <w:u w:val="none"/>
    </w:rPr>
  </w:style>
  <w:style w:type="paragraph" w:customStyle="1" w:styleId="BodyTextRight">
    <w:name w:val="Body Text Right"/>
    <w:basedOn w:val="BodyText"/>
    <w:rsid w:val="00036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E79"/>
    <w:rPr>
      <w:sz w:val="32"/>
    </w:rPr>
  </w:style>
  <w:style w:type="paragraph" w:customStyle="1" w:styleId="HeadingProcedure">
    <w:name w:val="Heading Procedure"/>
    <w:basedOn w:val="HeadingBase"/>
    <w:next w:val="Normal"/>
    <w:rsid w:val="00036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E79"/>
    <w:pPr>
      <w:spacing w:before="60" w:after="60"/>
    </w:pPr>
  </w:style>
  <w:style w:type="paragraph" w:styleId="ListContinue">
    <w:name w:val="List Continue"/>
    <w:basedOn w:val="List"/>
    <w:rsid w:val="00036E79"/>
    <w:pPr>
      <w:ind w:firstLine="0"/>
    </w:pPr>
  </w:style>
  <w:style w:type="paragraph" w:customStyle="1" w:styleId="ListNote">
    <w:name w:val="List Note"/>
    <w:basedOn w:val="List"/>
    <w:rsid w:val="00036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E79"/>
    <w:rPr>
      <w:rFonts w:ascii="Courier New" w:hAnsi="Courier New"/>
    </w:rPr>
  </w:style>
  <w:style w:type="paragraph" w:customStyle="1" w:styleId="NoteBullet">
    <w:name w:val="Note Bullet"/>
    <w:basedOn w:val="Note"/>
    <w:rsid w:val="00036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E79"/>
    <w:rPr>
      <w:b/>
      <w:smallCaps/>
    </w:rPr>
  </w:style>
  <w:style w:type="paragraph" w:customStyle="1" w:styleId="TableListNumber">
    <w:name w:val="Table List Number"/>
    <w:basedOn w:val="ListNumber"/>
    <w:rsid w:val="00036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E79"/>
    <w:pPr>
      <w:numPr>
        <w:numId w:val="9"/>
      </w:numPr>
    </w:pPr>
  </w:style>
  <w:style w:type="paragraph" w:customStyle="1" w:styleId="ListAlpha2">
    <w:name w:val="List Alpha 2"/>
    <w:basedOn w:val="List2"/>
    <w:rsid w:val="00036E79"/>
    <w:pPr>
      <w:numPr>
        <w:numId w:val="8"/>
      </w:numPr>
    </w:pPr>
  </w:style>
  <w:style w:type="paragraph" w:styleId="List2">
    <w:name w:val="List 2"/>
    <w:basedOn w:val="BodyText"/>
    <w:rsid w:val="00036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E79"/>
    <w:pPr>
      <w:numPr>
        <w:numId w:val="4"/>
      </w:numPr>
    </w:pPr>
  </w:style>
  <w:style w:type="paragraph" w:styleId="ListContinue2">
    <w:name w:val="List Continue 2"/>
    <w:basedOn w:val="List2"/>
    <w:rsid w:val="00036E79"/>
    <w:pPr>
      <w:ind w:firstLine="0"/>
    </w:pPr>
  </w:style>
  <w:style w:type="paragraph" w:styleId="ListContinue3">
    <w:name w:val="List Continue 3"/>
    <w:basedOn w:val="List3"/>
    <w:rsid w:val="00036E79"/>
    <w:pPr>
      <w:ind w:left="1021" w:firstLine="0"/>
    </w:pPr>
  </w:style>
  <w:style w:type="paragraph" w:styleId="ListContinue4">
    <w:name w:val="List Continue 4"/>
    <w:basedOn w:val="List4"/>
    <w:rsid w:val="00036E79"/>
    <w:pPr>
      <w:ind w:firstLine="0"/>
    </w:pPr>
  </w:style>
  <w:style w:type="paragraph" w:styleId="ListContinue5">
    <w:name w:val="List Continue 5"/>
    <w:basedOn w:val="List5"/>
    <w:rsid w:val="00036E79"/>
    <w:pPr>
      <w:ind w:firstLine="0"/>
    </w:pPr>
  </w:style>
  <w:style w:type="paragraph" w:styleId="ListNumber3">
    <w:name w:val="List Number 3"/>
    <w:basedOn w:val="List3"/>
    <w:rsid w:val="00036E79"/>
    <w:pPr>
      <w:numPr>
        <w:numId w:val="5"/>
      </w:numPr>
    </w:pPr>
  </w:style>
  <w:style w:type="paragraph" w:styleId="ListNumber4">
    <w:name w:val="List Number 4"/>
    <w:basedOn w:val="List4"/>
    <w:rsid w:val="00036E79"/>
    <w:pPr>
      <w:numPr>
        <w:numId w:val="6"/>
      </w:numPr>
    </w:pPr>
  </w:style>
  <w:style w:type="paragraph" w:styleId="ListNumber5">
    <w:name w:val="List Number 5"/>
    <w:basedOn w:val="List5"/>
    <w:rsid w:val="00036E79"/>
    <w:pPr>
      <w:numPr>
        <w:numId w:val="7"/>
      </w:numPr>
    </w:pPr>
  </w:style>
  <w:style w:type="paragraph" w:styleId="BlockText">
    <w:name w:val="Block Text"/>
    <w:basedOn w:val="Normal"/>
    <w:rsid w:val="00036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E79"/>
    <w:rPr>
      <w:sz w:val="16"/>
      <w:vertAlign w:val="superscript"/>
    </w:rPr>
  </w:style>
  <w:style w:type="character" w:customStyle="1" w:styleId="Symbols">
    <w:name w:val="Symbols"/>
    <w:basedOn w:val="DefaultParagraphFont"/>
    <w:rsid w:val="00036E79"/>
    <w:rPr>
      <w:rFonts w:ascii="Symbol" w:hAnsi="Symbol"/>
    </w:rPr>
  </w:style>
  <w:style w:type="character" w:customStyle="1" w:styleId="MenuOptions">
    <w:name w:val="Menu Options"/>
    <w:basedOn w:val="DefaultParagraphFont"/>
    <w:rsid w:val="00036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E79"/>
    <w:rPr>
      <w:b/>
    </w:rPr>
  </w:style>
  <w:style w:type="character" w:customStyle="1" w:styleId="Underlined">
    <w:name w:val="Underlined"/>
    <w:basedOn w:val="DefaultParagraphFont"/>
    <w:rsid w:val="00036E79"/>
    <w:rPr>
      <w:u w:val="single"/>
    </w:rPr>
  </w:style>
  <w:style w:type="paragraph" w:customStyle="1" w:styleId="TableBodyTextRight">
    <w:name w:val="Table Body Text Right"/>
    <w:basedOn w:val="TableBodyText"/>
    <w:rsid w:val="00036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E79"/>
    <w:rPr>
      <w:sz w:val="18"/>
    </w:rPr>
  </w:style>
  <w:style w:type="paragraph" w:customStyle="1" w:styleId="BodySmallRight">
    <w:name w:val="Body Small Right"/>
    <w:basedOn w:val="BodyTextRight"/>
    <w:rsid w:val="00036E79"/>
    <w:rPr>
      <w:sz w:val="18"/>
      <w:szCs w:val="18"/>
    </w:rPr>
  </w:style>
  <w:style w:type="paragraph" w:customStyle="1" w:styleId="MarginEdition">
    <w:name w:val="Margin Edition"/>
    <w:basedOn w:val="MarginNote"/>
    <w:rsid w:val="00036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E79"/>
    <w:rPr>
      <w:sz w:val="2"/>
      <w:szCs w:val="2"/>
    </w:rPr>
  </w:style>
  <w:style w:type="character" w:customStyle="1" w:styleId="Small">
    <w:name w:val="Small"/>
    <w:basedOn w:val="DefaultParagraphFont"/>
    <w:rsid w:val="00036E79"/>
    <w:rPr>
      <w:sz w:val="16"/>
    </w:rPr>
  </w:style>
  <w:style w:type="paragraph" w:customStyle="1" w:styleId="WideTable">
    <w:name w:val="Wide Table"/>
    <w:basedOn w:val="Normal"/>
    <w:rsid w:val="00036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E79"/>
  </w:style>
  <w:style w:type="paragraph" w:styleId="Quote">
    <w:name w:val="Quote"/>
    <w:basedOn w:val="Heading1"/>
    <w:link w:val="QuoteChar"/>
    <w:qFormat/>
    <w:rsid w:val="00036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E79"/>
    <w:pPr>
      <w:pageBreakBefore/>
    </w:pPr>
  </w:style>
  <w:style w:type="paragraph" w:customStyle="1" w:styleId="Border">
    <w:name w:val="Border"/>
    <w:basedOn w:val="Normal"/>
    <w:qFormat/>
    <w:rsid w:val="00036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E79"/>
    <w:rPr>
      <w:u w:val="single"/>
    </w:rPr>
  </w:style>
  <w:style w:type="character" w:customStyle="1" w:styleId="BoldandItalics">
    <w:name w:val="Bold and Italics"/>
    <w:qFormat/>
    <w:rsid w:val="00036E79"/>
    <w:rPr>
      <w:b/>
      <w:i/>
      <w:u w:val="none"/>
    </w:rPr>
  </w:style>
  <w:style w:type="paragraph" w:styleId="BalloonText">
    <w:name w:val="Balloon Text"/>
    <w:basedOn w:val="Normal"/>
    <w:link w:val="BalloonTextChar"/>
    <w:rsid w:val="00036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E79"/>
    <w:pPr>
      <w:spacing w:before="0" w:after="0"/>
    </w:pPr>
  </w:style>
  <w:style w:type="paragraph" w:customStyle="1" w:styleId="BodyTextBold">
    <w:name w:val="Body Text Bold"/>
    <w:basedOn w:val="BodyText"/>
    <w:qFormat/>
    <w:rsid w:val="00036E79"/>
    <w:rPr>
      <w:b/>
    </w:rPr>
  </w:style>
  <w:style w:type="character" w:styleId="Hyperlink">
    <w:name w:val="Hyperlink"/>
    <w:basedOn w:val="DefaultParagraphFont"/>
    <w:uiPriority w:val="99"/>
    <w:unhideWhenUsed/>
    <w:rsid w:val="00A91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1418</Words>
  <Characters>9249</Characters>
  <Application>Microsoft Office Word</Application>
  <DocSecurity>0</DocSecurity>
  <Lines>289</Lines>
  <Paragraphs>169</Paragraphs>
  <ScaleCrop>false</ScaleCrop>
  <Company>Author-it Software Corporation Ltd.</Company>
  <LinksUpToDate>false</LinksUpToDate>
  <CharactersWithSpaces>10498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UEEEL0033 Conduct electrical tests on LV electrical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