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UEE41025 Certificate IV in Energy Management and Control</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UEE41025 Certificate IV in Energy Management and Control</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develop strategies for the reduction of energy in buildings and to recommend changes in the way in which energy is controlled in the building, either by the installation of new control equipment or by the modification or re-programming of existing control equipment.</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 entry requirement for this qualification is:</w:t>
      </w:r>
    </w:p>
    <w:p w:rsidP="00F0357A">
      <w:pPr>
        <w:numPr>
          <w:ilvl w:val="0"/>
          <w:numId w:val="1"/>
        </w:numPr>
        <w:ind w:left="720" w:hanging="360"/>
        <w:jc w:val="left"/>
      </w:pPr>
      <w:r>
        <w:t>UEE30820</w:t>
      </w:r>
      <w:r>
        <w:t xml:space="preserve"> Certificate III in Electrotechnology Electrician</w:t>
      </w:r>
    </w:p>
    <w:p w:rsidP="00F0357A">
      <w:r>
        <w:t>or</w:t>
      </w:r>
    </w:p>
    <w:p w:rsidP="00F0357A">
      <w:pPr>
        <w:numPr>
          <w:ilvl w:val="0"/>
          <w:numId w:val="2"/>
        </w:numPr>
        <w:ind w:left="720" w:hanging="360"/>
        <w:jc w:val="left"/>
      </w:pPr>
      <w:r>
        <w:t>a current ‘ Unrestricted Electricians Licence’ ‘ or its equivalent issued in an Australian state or territory.</w:t>
      </w:r>
    </w:p>
    <w:p w:rsidR="00F0357A" w:rsidP="00F0357A"/>
    <w:p w:rsidR="009926F6" w:rsidP="009B0979" w14:paraId="3D125085" w14:textId="380E3603">
      <w:pPr>
        <w:pStyle w:val="Heading1"/>
      </w:pPr>
      <w:r>
        <w:t>Packaging Rules</w:t>
      </w:r>
    </w:p>
    <w:tbl>
      <w:tblPr>
        <w:tblStyle w:val="TableGrid"/>
        <w:tblW w:w="5000" w:type="pct"/>
        <w:jc w:val="left"/>
      </w:tblPr>
      <w:tblGrid>
        <w:gridCol w:w="1497"/>
        <w:gridCol w:w="5797"/>
        <w:gridCol w:w="1116"/>
      </w:tblGrid>
      <w:tr>
        <w:tblPrEx>
          <w:tblW w:w="5000" w:type="pct"/>
        </w:tblPrEx>
        <w:tc>
          <w:tcPr>
            <w:tcW w:w="0" w:type="auto"/>
            <w:gridSpan w:val="3"/>
          </w:tcPr>
          <w:p w:rsidP="00060285">
            <w:pPr>
              <w:jc w:val="left"/>
            </w:pPr>
            <w:r>
              <w:t xml:space="preserve">A total of </w:t>
            </w:r>
            <w:r>
              <w:rPr>
                <w:rStyle w:val="Strong"/>
              </w:rPr>
              <w:t xml:space="preserve">440 weighting points </w:t>
            </w:r>
            <w:r>
              <w:t>comprising:</w:t>
            </w:r>
          </w:p>
          <w:p w:rsidP="00060285">
            <w:pPr>
              <w:jc w:val="left"/>
            </w:pPr>
            <w:r>
              <w:rPr>
                <w:rStyle w:val="Strong"/>
              </w:rPr>
              <w:t>140 core weighting points</w:t>
            </w:r>
            <w:r>
              <w:t xml:space="preserve"> listed below; plus</w:t>
            </w:r>
          </w:p>
          <w:p w:rsidP="00060285">
            <w:pPr>
              <w:jc w:val="left"/>
            </w:pPr>
            <w:r>
              <w:rPr>
                <w:rStyle w:val="Strong"/>
              </w:rPr>
              <w:t>300 general elective weighting points</w:t>
            </w:r>
            <w:r>
              <w:t xml:space="preserve"> from the general elective units listed below.</w:t>
            </w:r>
          </w:p>
          <w:p w:rsidP="00060285">
            <w:pPr>
              <w:jc w:val="left"/>
            </w:pPr>
            <w:r>
              <w:t xml:space="preserve">Choose a total of </w:t>
            </w:r>
            <w:r>
              <w:rPr>
                <w:rStyle w:val="Strong"/>
              </w:rPr>
              <w:t>300 weighting points</w:t>
            </w:r>
            <w:r>
              <w:t xml:space="preserve"> elective units from the list below, of which between </w:t>
            </w:r>
            <w:r>
              <w:rPr>
                <w:rStyle w:val="Strong"/>
              </w:rPr>
              <w:t>0 and 100 weighting points</w:t>
            </w:r>
            <w:r>
              <w:t xml:space="preserve"> can be taken from Group A; between </w:t>
            </w:r>
            <w:r>
              <w:rPr>
                <w:rStyle w:val="Strong"/>
              </w:rPr>
              <w:t xml:space="preserve">0 and 100 weighting points </w:t>
            </w:r>
            <w:r>
              <w:t xml:space="preserve">can be taken from Group B; and between </w:t>
            </w:r>
            <w:r>
              <w:rPr>
                <w:rStyle w:val="Strong"/>
              </w:rPr>
              <w:t xml:space="preserve">200 and 300 weighting points </w:t>
            </w:r>
            <w:r>
              <w:t xml:space="preserve">can be taken from Group C (or all electives units of </w:t>
            </w:r>
            <w:r>
              <w:rPr>
                <w:rStyle w:val="Strong"/>
              </w:rPr>
              <w:t xml:space="preserve">300 weighting points </w:t>
            </w:r>
            <w:r>
              <w:t>can be taken from Group C).</w:t>
            </w:r>
          </w:p>
          <w:p w:rsidP="00060285">
            <w:pPr>
              <w:jc w:val="left"/>
            </w:pPr>
            <w:r>
              <w:t>Up to</w:t>
            </w:r>
            <w:r>
              <w:rPr>
                <w:rStyle w:val="Strong"/>
              </w:rPr>
              <w:t xml:space="preserve"> 100 weighting points</w:t>
            </w:r>
            <w:r>
              <w:t xml:space="preserve"> of the general elective units Group A, may be selected, with appropriate contextualisation, from any relevant nationally endorsed Training Package or accredited course, provided that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UEECD0010</w:t>
            </w:r>
          </w:p>
        </w:tc>
        <w:tc>
          <w:tcPr>
            <w:tcW w:w="0" w:type="auto"/>
          </w:tcPr>
          <w:p w:rsidP="00060285">
            <w:r>
              <w:t>Compile and produce an energy sector detailed report</w:t>
            </w:r>
          </w:p>
        </w:tc>
        <w:tc>
          <w:tcPr>
            <w:tcW w:w="0" w:type="auto"/>
          </w:tcPr>
          <w:p w:rsidP="00060285">
            <w:r>
              <w:t>60</w:t>
            </w:r>
          </w:p>
        </w:tc>
      </w:tr>
      <w:tr>
        <w:tblPrEx>
          <w:tblW w:w="5000" w:type="pct"/>
        </w:tblPrEx>
        <w:tc>
          <w:tcPr>
            <w:tcW w:w="0" w:type="auto"/>
          </w:tcPr>
          <w:p w:rsidP="00060285">
            <w:r>
              <w:t>UEECD0024</w:t>
            </w:r>
          </w:p>
        </w:tc>
        <w:tc>
          <w:tcPr>
            <w:tcW w:w="0" w:type="auto"/>
          </w:tcPr>
          <w:p w:rsidP="00060285">
            <w:r>
              <w:t>Implement and monitor energy sector WHS policies and procedures</w:t>
            </w:r>
          </w:p>
        </w:tc>
        <w:tc>
          <w:tcPr>
            <w:tcW w:w="0" w:type="auto"/>
          </w:tcPr>
          <w:p w:rsidP="00060285">
            <w:r>
              <w:t>20</w:t>
            </w:r>
          </w:p>
        </w:tc>
      </w:tr>
      <w:tr>
        <w:tblPrEx>
          <w:tblW w:w="5000" w:type="pct"/>
        </w:tblPrEx>
        <w:tc>
          <w:tcPr>
            <w:tcW w:w="0" w:type="auto"/>
          </w:tcPr>
          <w:p w:rsidP="00060285">
            <w:r>
              <w:t>UEECD0027</w:t>
            </w:r>
          </w:p>
        </w:tc>
        <w:tc>
          <w:tcPr>
            <w:tcW w:w="0" w:type="auto"/>
          </w:tcPr>
          <w:p w:rsidP="00060285">
            <w:r>
              <w:t>Participate in development and follow a personal competency development plan</w:t>
            </w:r>
          </w:p>
        </w:tc>
        <w:tc>
          <w:tcPr>
            <w:tcW w:w="0" w:type="auto"/>
          </w:tcPr>
          <w:p w:rsidP="00060285">
            <w:r>
              <w:t>20</w:t>
            </w:r>
          </w:p>
        </w:tc>
      </w:tr>
      <w:tr>
        <w:tblPrEx>
          <w:tblW w:w="5000" w:type="pct"/>
        </w:tblPrEx>
        <w:tc>
          <w:tcPr>
            <w:tcW w:w="0" w:type="auto"/>
          </w:tcPr>
          <w:p w:rsidP="00060285">
            <w:r>
              <w:t>UEERE0068</w:t>
            </w:r>
          </w:p>
        </w:tc>
        <w:tc>
          <w:tcPr>
            <w:tcW w:w="0" w:type="auto"/>
          </w:tcPr>
          <w:p w:rsidP="00060285">
            <w:r>
              <w:t>Develop strategies to address sustainability issues for electrical installations*</w:t>
            </w:r>
          </w:p>
        </w:tc>
        <w:tc>
          <w:tcPr>
            <w:tcW w:w="0" w:type="auto"/>
          </w:tcPr>
          <w:p w:rsidP="00060285">
            <w:r>
              <w:t>20</w:t>
            </w:r>
          </w:p>
        </w:tc>
      </w:tr>
      <w:tr>
        <w:tblPrEx>
          <w:tblW w:w="5000" w:type="pct"/>
        </w:tblPrEx>
        <w:tc>
          <w:tcPr>
            <w:tcW w:w="0" w:type="auto"/>
          </w:tcPr>
          <w:p w:rsidP="00060285">
            <w:r>
              <w:t>UEERE0015</w:t>
            </w:r>
          </w:p>
        </w:tc>
        <w:tc>
          <w:tcPr>
            <w:tcW w:w="0" w:type="auto"/>
          </w:tcPr>
          <w:p w:rsidP="00060285">
            <w:r>
              <w:t>Implement and monitor energy sector environmental and sustainable policies and procedures</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CPCWHS1001</w:t>
            </w:r>
          </w:p>
        </w:tc>
        <w:tc>
          <w:tcPr>
            <w:tcW w:w="0" w:type="auto"/>
          </w:tcPr>
          <w:p w:rsidP="00060285">
            <w:r>
              <w:t>Prepare to work safely in the construction industry</w:t>
            </w:r>
          </w:p>
        </w:tc>
        <w:tc>
          <w:tcPr>
            <w:tcW w:w="0" w:type="auto"/>
          </w:tcPr>
          <w:p w:rsidP="00060285">
            <w:r>
              <w:t>10</w:t>
            </w:r>
          </w:p>
        </w:tc>
      </w:tr>
      <w:tr>
        <w:tblPrEx>
          <w:tblW w:w="5000" w:type="pct"/>
        </w:tblPrEx>
        <w:tc>
          <w:tcPr>
            <w:tcW w:w="0" w:type="auto"/>
          </w:tcPr>
          <w:p w:rsidP="00060285">
            <w:r>
              <w:t>HLTAID009</w:t>
            </w:r>
          </w:p>
        </w:tc>
        <w:tc>
          <w:tcPr>
            <w:tcW w:w="0" w:type="auto"/>
          </w:tcPr>
          <w:p w:rsidP="00060285">
            <w:r>
              <w:t>Provide cardiopulmonary resuscitation</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Qualification elective units</w:t>
            </w:r>
          </w:p>
        </w:tc>
        <w:tc>
          <w:tcPr>
            <w:tcW w:w="0" w:type="auto"/>
          </w:tcPr>
          <w:p w:rsidP="00060285">
            <w:r>
              <w:rPr>
                <w:rStyle w:val="Strong"/>
              </w:rPr>
              <w:t>Weighting Points</w:t>
            </w:r>
          </w:p>
        </w:tc>
      </w:tr>
      <w:tr>
        <w:tblPrEx>
          <w:tblW w:w="5000" w:type="pct"/>
        </w:tblPrEx>
        <w:tc>
          <w:tcPr>
            <w:tcW w:w="0" w:type="auto"/>
          </w:tcPr>
          <w:p w:rsidP="00060285">
            <w:r>
              <w:t>UEECD0028</w:t>
            </w:r>
          </w:p>
        </w:tc>
        <w:tc>
          <w:tcPr>
            <w:tcW w:w="0" w:type="auto"/>
          </w:tcPr>
          <w:p w:rsidP="00060285">
            <w:r>
              <w:t>Plan an integrated cabling installation system*</w:t>
            </w:r>
          </w:p>
        </w:tc>
        <w:tc>
          <w:tcPr>
            <w:tcW w:w="0" w:type="auto"/>
          </w:tcPr>
          <w:p w:rsidP="00060285">
            <w:r>
              <w:t>40</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UEEDV0005</w:t>
            </w:r>
          </w:p>
        </w:tc>
        <w:tc>
          <w:tcPr>
            <w:tcW w:w="0" w:type="auto"/>
          </w:tcPr>
          <w:p w:rsidP="00060285">
            <w:r>
              <w:t>Install and maintain cabling for multiple access to telecommunication services*</w:t>
            </w:r>
          </w:p>
        </w:tc>
        <w:tc>
          <w:tcPr>
            <w:tcW w:w="0" w:type="auto"/>
          </w:tcPr>
          <w:p w:rsidP="00060285">
            <w:r>
              <w:t>80</w:t>
            </w:r>
          </w:p>
        </w:tc>
      </w:tr>
      <w:tr>
        <w:tblPrEx>
          <w:tblW w:w="5000" w:type="pct"/>
        </w:tblPrEx>
        <w:tc>
          <w:tcPr>
            <w:tcW w:w="0" w:type="auto"/>
          </w:tcPr>
          <w:p w:rsidP="00060285">
            <w:r>
              <w:t>UEEDV0008</w:t>
            </w:r>
          </w:p>
        </w:tc>
        <w:tc>
          <w:tcPr>
            <w:tcW w:w="0" w:type="auto"/>
          </w:tcPr>
          <w:p w:rsidP="00060285">
            <w:r>
              <w:t>Install, modify and verify coaxial and structured communication copper cabling*</w:t>
            </w:r>
          </w:p>
        </w:tc>
        <w:tc>
          <w:tcPr>
            <w:tcW w:w="0" w:type="auto"/>
          </w:tcPr>
          <w:p w:rsidP="00060285">
            <w:r>
              <w:t>40</w:t>
            </w:r>
          </w:p>
        </w:tc>
      </w:tr>
      <w:tr>
        <w:tblPrEx>
          <w:tblW w:w="5000" w:type="pct"/>
        </w:tblPrEx>
        <w:tc>
          <w:tcPr>
            <w:tcW w:w="0" w:type="auto"/>
          </w:tcPr>
          <w:p w:rsidP="00060285">
            <w:r>
              <w:t>UEEEC0060</w:t>
            </w:r>
          </w:p>
        </w:tc>
        <w:tc>
          <w:tcPr>
            <w:tcW w:w="0" w:type="auto"/>
          </w:tcPr>
          <w:p w:rsidP="00060285">
            <w:r>
              <w:t>Repairs basic electronic apparatus faults by replacement of components*</w:t>
            </w:r>
          </w:p>
        </w:tc>
        <w:tc>
          <w:tcPr>
            <w:tcW w:w="0" w:type="auto"/>
          </w:tcPr>
          <w:p w:rsidP="00060285">
            <w:r>
              <w:t>40</w:t>
            </w:r>
          </w:p>
        </w:tc>
      </w:tr>
      <w:tr>
        <w:tblPrEx>
          <w:tblW w:w="5000" w:type="pct"/>
        </w:tblPrEx>
        <w:tc>
          <w:tcPr>
            <w:tcW w:w="0" w:type="auto"/>
          </w:tcPr>
          <w:p w:rsidP="00060285">
            <w:r>
              <w:t>UEEEC0075</w:t>
            </w:r>
          </w:p>
        </w:tc>
        <w:tc>
          <w:tcPr>
            <w:tcW w:w="0" w:type="auto"/>
          </w:tcPr>
          <w:p w:rsidP="00060285">
            <w:r>
              <w:t>Troubleshoot single phase input d.c power supplies*</w:t>
            </w:r>
          </w:p>
        </w:tc>
        <w:tc>
          <w:tcPr>
            <w:tcW w:w="0" w:type="auto"/>
          </w:tcPr>
          <w:p w:rsidP="00060285">
            <w:r>
              <w:t>40</w:t>
            </w:r>
          </w:p>
        </w:tc>
      </w:tr>
      <w:tr>
        <w:tblPrEx>
          <w:tblW w:w="5000" w:type="pct"/>
        </w:tblPrEx>
        <w:tc>
          <w:tcPr>
            <w:tcW w:w="0" w:type="auto"/>
          </w:tcPr>
          <w:p w:rsidP="00060285">
            <w:r>
              <w:t>UEEEL0016</w:t>
            </w:r>
          </w:p>
        </w:tc>
        <w:tc>
          <w:tcPr>
            <w:tcW w:w="0" w:type="auto"/>
          </w:tcPr>
          <w:p w:rsidP="00060285">
            <w:r>
              <w:t>Provide advice on effective and energy efficient lighting products</w:t>
            </w:r>
          </w:p>
        </w:tc>
        <w:tc>
          <w:tcPr>
            <w:tcW w:w="0" w:type="auto"/>
          </w:tcPr>
          <w:p w:rsidP="00060285">
            <w:r>
              <w:t>20</w:t>
            </w:r>
          </w:p>
        </w:tc>
      </w:tr>
      <w:tr>
        <w:tblPrEx>
          <w:tblW w:w="5000" w:type="pct"/>
        </w:tblPrEx>
        <w:tc>
          <w:tcPr>
            <w:tcW w:w="0" w:type="auto"/>
          </w:tcPr>
          <w:p w:rsidP="00060285">
            <w:r>
              <w:t>UEEEL0022</w:t>
            </w:r>
          </w:p>
        </w:tc>
        <w:tc>
          <w:tcPr>
            <w:tcW w:w="0" w:type="auto"/>
          </w:tcPr>
          <w:p w:rsidP="00060285">
            <w:r>
              <w:t>Supply effective and efficient lighting products for domestic and small commercial applications*</w:t>
            </w:r>
          </w:p>
        </w:tc>
        <w:tc>
          <w:tcPr>
            <w:tcW w:w="0" w:type="auto"/>
          </w:tcPr>
          <w:p w:rsidP="00060285">
            <w:r>
              <w:t>40</w:t>
            </w:r>
          </w:p>
        </w:tc>
      </w:tr>
      <w:tr>
        <w:tblPrEx>
          <w:tblW w:w="5000" w:type="pct"/>
        </w:tblPrEx>
        <w:tc>
          <w:tcPr>
            <w:tcW w:w="0" w:type="auto"/>
          </w:tcPr>
          <w:p w:rsidP="00060285">
            <w:r>
              <w:t>UEEEL0049</w:t>
            </w:r>
          </w:p>
        </w:tc>
        <w:tc>
          <w:tcPr>
            <w:tcW w:w="0" w:type="auto"/>
          </w:tcPr>
          <w:p w:rsidP="00060285">
            <w:r>
              <w:t>Install and maintain emergency safety systems*</w:t>
            </w:r>
          </w:p>
        </w:tc>
        <w:tc>
          <w:tcPr>
            <w:tcW w:w="0" w:type="auto"/>
          </w:tcPr>
          <w:p w:rsidP="00060285">
            <w:r>
              <w:t>60</w:t>
            </w:r>
          </w:p>
        </w:tc>
      </w:tr>
      <w:tr>
        <w:tblPrEx>
          <w:tblW w:w="5000" w:type="pct"/>
        </w:tblPrEx>
        <w:tc>
          <w:tcPr>
            <w:tcW w:w="0" w:type="auto"/>
          </w:tcPr>
          <w:p w:rsidP="00060285">
            <w:r>
              <w:t>UEEEL0061</w:t>
            </w:r>
          </w:p>
        </w:tc>
        <w:tc>
          <w:tcPr>
            <w:tcW w:w="0" w:type="auto"/>
          </w:tcPr>
          <w:p w:rsidP="00060285">
            <w:r>
              <w:t>Provide advice on the application of energy efficient lighting for ambient and aesthetic effect*</w:t>
            </w:r>
          </w:p>
        </w:tc>
        <w:tc>
          <w:tcPr>
            <w:tcW w:w="0" w:type="auto"/>
          </w:tcPr>
          <w:p w:rsidP="00060285">
            <w:r>
              <w:t>20</w:t>
            </w:r>
          </w:p>
        </w:tc>
      </w:tr>
      <w:tr>
        <w:tblPrEx>
          <w:tblW w:w="5000" w:type="pct"/>
        </w:tblPrEx>
        <w:tc>
          <w:tcPr>
            <w:tcW w:w="0" w:type="auto"/>
          </w:tcPr>
          <w:p w:rsidP="00060285">
            <w:r>
              <w:t>UEEEL0078</w:t>
            </w:r>
          </w:p>
        </w:tc>
        <w:tc>
          <w:tcPr>
            <w:tcW w:w="0" w:type="auto"/>
          </w:tcPr>
          <w:p w:rsidP="00060285">
            <w:r>
              <w:t>Install and commission whole current electricity meters*</w:t>
            </w:r>
          </w:p>
        </w:tc>
        <w:tc>
          <w:tcPr>
            <w:tcW w:w="0" w:type="auto"/>
          </w:tcPr>
          <w:p w:rsidP="00060285">
            <w:r>
              <w:t>20</w:t>
            </w:r>
          </w:p>
        </w:tc>
      </w:tr>
      <w:tr>
        <w:tblPrEx>
          <w:tblW w:w="5000" w:type="pct"/>
        </w:tblPrEx>
        <w:tc>
          <w:tcPr>
            <w:tcW w:w="0" w:type="auto"/>
          </w:tcPr>
          <w:p w:rsidP="00060285">
            <w:r>
              <w:t>UEEIC0002</w:t>
            </w:r>
          </w:p>
        </w:tc>
        <w:tc>
          <w:tcPr>
            <w:tcW w:w="0" w:type="auto"/>
          </w:tcPr>
          <w:p w:rsidP="00060285">
            <w:r>
              <w:t>Assemble, enter and verify operating instructions in microprocessor equipped devices*</w:t>
            </w:r>
          </w:p>
        </w:tc>
        <w:tc>
          <w:tcPr>
            <w:tcW w:w="0" w:type="auto"/>
          </w:tcPr>
          <w:p w:rsidP="00060285">
            <w:r>
              <w:t>20</w:t>
            </w:r>
          </w:p>
        </w:tc>
      </w:tr>
      <w:tr>
        <w:tblPrEx>
          <w:tblW w:w="5000" w:type="pct"/>
        </w:tblPrEx>
        <w:tc>
          <w:tcPr>
            <w:tcW w:w="0" w:type="auto"/>
          </w:tcPr>
          <w:p w:rsidP="00060285">
            <w:r>
              <w:t>UEEIC0011</w:t>
            </w:r>
          </w:p>
        </w:tc>
        <w:tc>
          <w:tcPr>
            <w:tcW w:w="0" w:type="auto"/>
          </w:tcPr>
          <w:p w:rsidP="00060285">
            <w:r>
              <w:t>Develop electrical integrated systems*</w:t>
            </w:r>
          </w:p>
        </w:tc>
        <w:tc>
          <w:tcPr>
            <w:tcW w:w="0" w:type="auto"/>
          </w:tcPr>
          <w:p w:rsidP="00060285">
            <w:r>
              <w:t>20</w:t>
            </w:r>
          </w:p>
        </w:tc>
      </w:tr>
      <w:tr>
        <w:tblPrEx>
          <w:tblW w:w="5000" w:type="pct"/>
        </w:tblPrEx>
        <w:tc>
          <w:tcPr>
            <w:tcW w:w="0" w:type="auto"/>
          </w:tcPr>
          <w:p w:rsidP="00060285">
            <w:r>
              <w:t>UEEIC0013</w:t>
            </w:r>
          </w:p>
        </w:tc>
        <w:tc>
          <w:tcPr>
            <w:tcW w:w="0" w:type="auto"/>
          </w:tcPr>
          <w:p w:rsidP="00060285">
            <w:r>
              <w:t>Develop, enter and verify discrete control programs for programmable controllers*</w:t>
            </w:r>
          </w:p>
        </w:tc>
        <w:tc>
          <w:tcPr>
            <w:tcW w:w="0" w:type="auto"/>
          </w:tcPr>
          <w:p w:rsidP="00060285">
            <w:r>
              <w:t>60</w:t>
            </w:r>
          </w:p>
        </w:tc>
      </w:tr>
      <w:tr>
        <w:tblPrEx>
          <w:tblW w:w="5000" w:type="pct"/>
        </w:tblPrEx>
        <w:tc>
          <w:tcPr>
            <w:tcW w:w="0" w:type="auto"/>
          </w:tcPr>
          <w:p w:rsidP="00060285">
            <w:r>
              <w:t>UEEIC0038</w:t>
            </w:r>
          </w:p>
        </w:tc>
        <w:tc>
          <w:tcPr>
            <w:tcW w:w="0" w:type="auto"/>
          </w:tcPr>
          <w:p w:rsidP="00060285">
            <w:r>
              <w:t>Solve problems in density/level measurement components and systems*</w:t>
            </w:r>
          </w:p>
        </w:tc>
        <w:tc>
          <w:tcPr>
            <w:tcW w:w="0" w:type="auto"/>
          </w:tcPr>
          <w:p w:rsidP="00060285">
            <w:r>
              <w:t>40</w:t>
            </w:r>
          </w:p>
        </w:tc>
      </w:tr>
      <w:tr>
        <w:tblPrEx>
          <w:tblW w:w="5000" w:type="pct"/>
        </w:tblPrEx>
        <w:tc>
          <w:tcPr>
            <w:tcW w:w="0" w:type="auto"/>
          </w:tcPr>
          <w:p w:rsidP="00060285">
            <w:r>
              <w:t>UEEIC0039</w:t>
            </w:r>
          </w:p>
        </w:tc>
        <w:tc>
          <w:tcPr>
            <w:tcW w:w="0" w:type="auto"/>
          </w:tcPr>
          <w:p w:rsidP="00060285">
            <w:r>
              <w:t>Solve problems in flow measurement components and systems*</w:t>
            </w:r>
          </w:p>
        </w:tc>
        <w:tc>
          <w:tcPr>
            <w:tcW w:w="0" w:type="auto"/>
          </w:tcPr>
          <w:p w:rsidP="00060285">
            <w:r>
              <w:t>40</w:t>
            </w:r>
          </w:p>
        </w:tc>
      </w:tr>
      <w:tr>
        <w:tblPrEx>
          <w:tblW w:w="5000" w:type="pct"/>
        </w:tblPrEx>
        <w:tc>
          <w:tcPr>
            <w:tcW w:w="0" w:type="auto"/>
          </w:tcPr>
          <w:p w:rsidP="00060285">
            <w:r>
              <w:t>UEEIC0041</w:t>
            </w:r>
          </w:p>
        </w:tc>
        <w:tc>
          <w:tcPr>
            <w:tcW w:w="0" w:type="auto"/>
          </w:tcPr>
          <w:p w:rsidP="00060285">
            <w:r>
              <w:t>Solve problems in pressure measurement components and systems*</w:t>
            </w:r>
          </w:p>
        </w:tc>
        <w:tc>
          <w:tcPr>
            <w:tcW w:w="0" w:type="auto"/>
          </w:tcPr>
          <w:p w:rsidP="00060285">
            <w:r>
              <w:t>40</w:t>
            </w:r>
          </w:p>
        </w:tc>
      </w:tr>
      <w:tr>
        <w:tblPrEx>
          <w:tblW w:w="5000" w:type="pct"/>
        </w:tblPrEx>
        <w:tc>
          <w:tcPr>
            <w:tcW w:w="0" w:type="auto"/>
          </w:tcPr>
          <w:p w:rsidP="00060285">
            <w:r>
              <w:t>UEEIC0043</w:t>
            </w:r>
          </w:p>
        </w:tc>
        <w:tc>
          <w:tcPr>
            <w:tcW w:w="0" w:type="auto"/>
          </w:tcPr>
          <w:p w:rsidP="00060285">
            <w:r>
              <w:t>Solve problems in temperature measurement components and systems*</w:t>
            </w:r>
          </w:p>
        </w:tc>
        <w:tc>
          <w:tcPr>
            <w:tcW w:w="0" w:type="auto"/>
          </w:tcPr>
          <w:p w:rsidP="00060285">
            <w:r>
              <w:t>40</w:t>
            </w:r>
          </w:p>
        </w:tc>
      </w:tr>
      <w:tr>
        <w:tblPrEx>
          <w:tblW w:w="5000" w:type="pct"/>
        </w:tblPrEx>
        <w:tc>
          <w:tcPr>
            <w:tcW w:w="0" w:type="auto"/>
          </w:tcPr>
          <w:p w:rsidP="00060285">
            <w:r>
              <w:t>UEEEL0076</w:t>
            </w:r>
          </w:p>
        </w:tc>
        <w:tc>
          <w:tcPr>
            <w:tcW w:w="0" w:type="auto"/>
          </w:tcPr>
          <w:p w:rsidP="00060285">
            <w:r>
              <w:t>Inspect, test and maintain emergency lighting systems*</w:t>
            </w:r>
          </w:p>
        </w:tc>
        <w:tc>
          <w:tcPr>
            <w:tcW w:w="0" w:type="auto"/>
          </w:tcPr>
          <w:p w:rsidP="00060285">
            <w:r>
              <w:t>20</w:t>
            </w:r>
          </w:p>
        </w:tc>
      </w:tr>
      <w:tr>
        <w:tblPrEx>
          <w:tblW w:w="5000" w:type="pct"/>
        </w:tblPrEx>
        <w:tc>
          <w:tcPr>
            <w:tcW w:w="0" w:type="auto"/>
          </w:tcPr>
          <w:p w:rsidP="00060285">
            <w:r>
              <w:t>UEEEL0075</w:t>
            </w:r>
          </w:p>
        </w:tc>
        <w:tc>
          <w:tcPr>
            <w:tcW w:w="0" w:type="auto"/>
          </w:tcPr>
          <w:p w:rsidP="00060285">
            <w:r>
              <w:t>Inspect, test and maintain emergency alarm systems and equipment*</w:t>
            </w:r>
          </w:p>
        </w:tc>
        <w:tc>
          <w:tcPr>
            <w:tcW w:w="0" w:type="auto"/>
          </w:tcPr>
          <w:p w:rsidP="00060285">
            <w:r>
              <w:t>20</w:t>
            </w:r>
          </w:p>
        </w:tc>
      </w:tr>
      <w:tr>
        <w:tblPrEx>
          <w:tblW w:w="5000" w:type="pct"/>
        </w:tblPrEx>
        <w:tc>
          <w:tcPr>
            <w:tcW w:w="0" w:type="auto"/>
            <w:gridSpan w:val="2"/>
          </w:tcPr>
          <w:p w:rsidP="00060285">
            <w:r>
              <w:rPr>
                <w:rStyle w:val="Strong"/>
              </w:rPr>
              <w:t>Group C: Qualification elective units</w:t>
            </w:r>
          </w:p>
        </w:tc>
        <w:tc>
          <w:tcPr>
            <w:tcW w:w="0" w:type="auto"/>
          </w:tcPr>
          <w:p w:rsidP="00060285">
            <w:r>
              <w:rPr>
                <w:rStyle w:val="Strong"/>
              </w:rPr>
              <w:t>Weighting Points</w:t>
            </w:r>
          </w:p>
        </w:tc>
      </w:tr>
      <w:tr>
        <w:tblPrEx>
          <w:tblW w:w="5000" w:type="pct"/>
        </w:tblPrEx>
        <w:tc>
          <w:tcPr>
            <w:tcW w:w="0" w:type="auto"/>
          </w:tcPr>
          <w:p w:rsidP="00060285">
            <w:r>
              <w:t>CPPHES4005</w:t>
            </w:r>
          </w:p>
        </w:tc>
        <w:tc>
          <w:tcPr>
            <w:tcW w:w="0" w:type="auto"/>
          </w:tcPr>
          <w:p w:rsidP="00060285">
            <w:r>
              <w:t>Assess household energy use and efficiency improvements</w:t>
            </w:r>
          </w:p>
        </w:tc>
        <w:tc>
          <w:tcPr>
            <w:tcW w:w="0" w:type="auto"/>
          </w:tcPr>
          <w:p w:rsidP="00060285">
            <w:r>
              <w:t>40</w:t>
            </w:r>
          </w:p>
        </w:tc>
      </w:tr>
      <w:tr>
        <w:tblPrEx>
          <w:tblW w:w="5000" w:type="pct"/>
        </w:tblPrEx>
        <w:tc>
          <w:tcPr>
            <w:tcW w:w="0" w:type="auto"/>
          </w:tcPr>
          <w:p w:rsidP="00060285">
            <w:r>
              <w:t>UEECD0061</w:t>
            </w:r>
          </w:p>
        </w:tc>
        <w:tc>
          <w:tcPr>
            <w:tcW w:w="0" w:type="auto"/>
          </w:tcPr>
          <w:p w:rsidP="00060285">
            <w:r>
              <w:t>Write specifications for refrigeration and air conditioning engineering projects</w:t>
            </w:r>
          </w:p>
        </w:tc>
        <w:tc>
          <w:tcPr>
            <w:tcW w:w="0" w:type="auto"/>
          </w:tcPr>
          <w:p w:rsidP="00060285">
            <w:r>
              <w:t>40</w:t>
            </w:r>
          </w:p>
        </w:tc>
      </w:tr>
      <w:tr>
        <w:tblPrEx>
          <w:tblW w:w="5000" w:type="pct"/>
        </w:tblPrEx>
        <w:tc>
          <w:tcPr>
            <w:tcW w:w="0" w:type="auto"/>
          </w:tcPr>
          <w:p w:rsidP="00060285">
            <w:r>
              <w:t>UEEEL0007</w:t>
            </w:r>
          </w:p>
        </w:tc>
        <w:tc>
          <w:tcPr>
            <w:tcW w:w="0" w:type="auto"/>
          </w:tcPr>
          <w:p w:rsidP="00060285">
            <w:r>
              <w:t>Develop detailed electrical drawings*</w:t>
            </w:r>
          </w:p>
        </w:tc>
        <w:tc>
          <w:tcPr>
            <w:tcW w:w="0" w:type="auto"/>
          </w:tcPr>
          <w:p w:rsidP="00060285">
            <w:r>
              <w:t>60</w:t>
            </w:r>
          </w:p>
        </w:tc>
      </w:tr>
      <w:tr>
        <w:tblPrEx>
          <w:tblW w:w="5000" w:type="pct"/>
        </w:tblPrEx>
        <w:tc>
          <w:tcPr>
            <w:tcW w:w="0" w:type="auto"/>
          </w:tcPr>
          <w:p w:rsidP="00060285">
            <w:r>
              <w:t>UEEEL0029</w:t>
            </w:r>
          </w:p>
        </w:tc>
        <w:tc>
          <w:tcPr>
            <w:tcW w:w="0" w:type="auto"/>
          </w:tcPr>
          <w:p w:rsidP="00060285">
            <w:r>
              <w:t>Conduct compliance inspection of LV electrical installations with demand exceeding 100 A per phase*</w:t>
            </w:r>
          </w:p>
        </w:tc>
        <w:tc>
          <w:tcPr>
            <w:tcW w:w="0" w:type="auto"/>
          </w:tcPr>
          <w:p w:rsidP="00060285">
            <w:r>
              <w:t>40</w:t>
            </w:r>
          </w:p>
        </w:tc>
      </w:tr>
      <w:tr>
        <w:tblPrEx>
          <w:tblW w:w="5000" w:type="pct"/>
        </w:tblPrEx>
        <w:tc>
          <w:tcPr>
            <w:tcW w:w="0" w:type="auto"/>
          </w:tcPr>
          <w:p w:rsidP="00060285">
            <w:r>
              <w:t>UEEEL0030</w:t>
            </w:r>
          </w:p>
        </w:tc>
        <w:tc>
          <w:tcPr>
            <w:tcW w:w="0" w:type="auto"/>
          </w:tcPr>
          <w:p w:rsidP="00060285">
            <w:r>
              <w:t>Conduct compliance inspection of single phase LV electrical installations*</w:t>
            </w:r>
          </w:p>
        </w:tc>
        <w:tc>
          <w:tcPr>
            <w:tcW w:w="0" w:type="auto"/>
          </w:tcPr>
          <w:p w:rsidP="00060285">
            <w:r>
              <w:t>60</w:t>
            </w:r>
          </w:p>
        </w:tc>
      </w:tr>
      <w:tr>
        <w:tblPrEx>
          <w:tblW w:w="5000" w:type="pct"/>
        </w:tblPrEx>
        <w:tc>
          <w:tcPr>
            <w:tcW w:w="0" w:type="auto"/>
          </w:tcPr>
          <w:p w:rsidP="00060285">
            <w:r>
              <w:t>UEEEL0031</w:t>
            </w:r>
          </w:p>
        </w:tc>
        <w:tc>
          <w:tcPr>
            <w:tcW w:w="0" w:type="auto"/>
          </w:tcPr>
          <w:p w:rsidP="00060285">
            <w:r>
              <w:t>Conduct compliance inspection of special LV electrical installations*</w:t>
            </w:r>
          </w:p>
        </w:tc>
        <w:tc>
          <w:tcPr>
            <w:tcW w:w="0" w:type="auto"/>
          </w:tcPr>
          <w:p w:rsidP="00060285">
            <w:r>
              <w:t>60</w:t>
            </w:r>
          </w:p>
        </w:tc>
      </w:tr>
      <w:tr>
        <w:tblPrEx>
          <w:tblW w:w="5000" w:type="pct"/>
        </w:tblPrEx>
        <w:tc>
          <w:tcPr>
            <w:tcW w:w="0" w:type="auto"/>
          </w:tcPr>
          <w:p w:rsidP="00060285">
            <w:r>
              <w:t>UEEEL0036</w:t>
            </w:r>
          </w:p>
        </w:tc>
        <w:tc>
          <w:tcPr>
            <w:tcW w:w="0" w:type="auto"/>
          </w:tcPr>
          <w:p w:rsidP="00060285">
            <w:r>
              <w:t>Design effective and efficient lighting for residential and commercial buildings*</w:t>
            </w:r>
          </w:p>
        </w:tc>
        <w:tc>
          <w:tcPr>
            <w:tcW w:w="0" w:type="auto"/>
          </w:tcPr>
          <w:p w:rsidP="00060285">
            <w:r>
              <w:t>20</w:t>
            </w:r>
          </w:p>
        </w:tc>
      </w:tr>
      <w:tr>
        <w:tblPrEx>
          <w:tblW w:w="5000" w:type="pct"/>
        </w:tblPrEx>
        <w:tc>
          <w:tcPr>
            <w:tcW w:w="0" w:type="auto"/>
          </w:tcPr>
          <w:p w:rsidP="00060285">
            <w:r>
              <w:t>UEEEL0040</w:t>
            </w:r>
          </w:p>
        </w:tc>
        <w:tc>
          <w:tcPr>
            <w:tcW w:w="0" w:type="auto"/>
          </w:tcPr>
          <w:p w:rsidP="00060285">
            <w:r>
              <w:t>Develop compliance policies and plans to conduct an electrical contracting business*</w:t>
            </w:r>
          </w:p>
        </w:tc>
        <w:tc>
          <w:tcPr>
            <w:tcW w:w="0" w:type="auto"/>
          </w:tcPr>
          <w:p w:rsidP="00060285">
            <w:r>
              <w:t>80</w:t>
            </w:r>
          </w:p>
        </w:tc>
      </w:tr>
      <w:tr>
        <w:tblPrEx>
          <w:tblW w:w="5000" w:type="pct"/>
        </w:tblPrEx>
        <w:tc>
          <w:tcPr>
            <w:tcW w:w="0" w:type="auto"/>
          </w:tcPr>
          <w:p w:rsidP="00060285">
            <w:r>
              <w:t>UEEEL0044</w:t>
            </w:r>
          </w:p>
        </w:tc>
        <w:tc>
          <w:tcPr>
            <w:tcW w:w="0" w:type="auto"/>
          </w:tcPr>
          <w:p w:rsidP="00060285">
            <w:r>
              <w:t>Diagnose and rectify faults in complex lift systems*</w:t>
            </w:r>
          </w:p>
        </w:tc>
        <w:tc>
          <w:tcPr>
            <w:tcW w:w="0" w:type="auto"/>
          </w:tcPr>
          <w:p w:rsidP="00060285">
            <w:r>
              <w:t>40</w:t>
            </w:r>
          </w:p>
        </w:tc>
      </w:tr>
      <w:tr>
        <w:tblPrEx>
          <w:tblW w:w="5000" w:type="pct"/>
        </w:tblPrEx>
        <w:tc>
          <w:tcPr>
            <w:tcW w:w="0" w:type="auto"/>
          </w:tcPr>
          <w:p w:rsidP="00060285">
            <w:r>
              <w:t>UEEEL0050</w:t>
            </w:r>
          </w:p>
        </w:tc>
        <w:tc>
          <w:tcPr>
            <w:tcW w:w="0" w:type="auto"/>
          </w:tcPr>
          <w:p w:rsidP="00060285">
            <w:r>
              <w:t>Install and replace low voltage current transformer metering*</w:t>
            </w:r>
          </w:p>
        </w:tc>
        <w:tc>
          <w:tcPr>
            <w:tcW w:w="0" w:type="auto"/>
          </w:tcPr>
          <w:p w:rsidP="00060285">
            <w:r>
              <w:t>20</w:t>
            </w:r>
          </w:p>
        </w:tc>
      </w:tr>
      <w:tr>
        <w:tblPrEx>
          <w:tblW w:w="5000" w:type="pct"/>
        </w:tblPrEx>
        <w:tc>
          <w:tcPr>
            <w:tcW w:w="0" w:type="auto"/>
          </w:tcPr>
          <w:p w:rsidP="00060285">
            <w:r>
              <w:t>UEEEL0051</w:t>
            </w:r>
          </w:p>
        </w:tc>
        <w:tc>
          <w:tcPr>
            <w:tcW w:w="0" w:type="auto"/>
          </w:tcPr>
          <w:p w:rsidP="00060285">
            <w:r>
              <w:t>Investigate and report on electrical incidents and causes*</w:t>
            </w:r>
          </w:p>
        </w:tc>
        <w:tc>
          <w:tcPr>
            <w:tcW w:w="0" w:type="auto"/>
          </w:tcPr>
          <w:p w:rsidP="00060285">
            <w:r>
              <w:t>60</w:t>
            </w:r>
          </w:p>
        </w:tc>
      </w:tr>
      <w:tr>
        <w:tblPrEx>
          <w:tblW w:w="5000" w:type="pct"/>
        </w:tblPrEx>
        <w:tc>
          <w:tcPr>
            <w:tcW w:w="0" w:type="auto"/>
          </w:tcPr>
          <w:p w:rsidP="00060285">
            <w:r>
              <w:t>UEEEL0057</w:t>
            </w:r>
          </w:p>
        </w:tc>
        <w:tc>
          <w:tcPr>
            <w:tcW w:w="0" w:type="auto"/>
          </w:tcPr>
          <w:p w:rsidP="00060285">
            <w:r>
              <w:t>Plan electrical installations with a low voltage demand up to 400 A per phase*</w:t>
            </w:r>
          </w:p>
        </w:tc>
        <w:tc>
          <w:tcPr>
            <w:tcW w:w="0" w:type="auto"/>
          </w:tcPr>
          <w:p w:rsidP="00060285">
            <w:r>
              <w:t>40</w:t>
            </w:r>
          </w:p>
        </w:tc>
      </w:tr>
      <w:tr>
        <w:tblPrEx>
          <w:tblW w:w="5000" w:type="pct"/>
        </w:tblPrEx>
        <w:tc>
          <w:tcPr>
            <w:tcW w:w="0" w:type="auto"/>
          </w:tcPr>
          <w:p w:rsidP="00060285">
            <w:r>
              <w:t>UEEEL0059</w:t>
            </w:r>
          </w:p>
        </w:tc>
        <w:tc>
          <w:tcPr>
            <w:tcW w:w="0" w:type="auto"/>
          </w:tcPr>
          <w:p w:rsidP="00060285">
            <w:r>
              <w:t>Plan low voltage switchboard and control panel layouts*</w:t>
            </w:r>
          </w:p>
        </w:tc>
        <w:tc>
          <w:tcPr>
            <w:tcW w:w="0" w:type="auto"/>
          </w:tcPr>
          <w:p w:rsidP="00060285">
            <w:r>
              <w:t>40</w:t>
            </w:r>
          </w:p>
        </w:tc>
      </w:tr>
      <w:tr>
        <w:tblPrEx>
          <w:tblW w:w="5000" w:type="pct"/>
        </w:tblPrEx>
        <w:tc>
          <w:tcPr>
            <w:tcW w:w="0" w:type="auto"/>
          </w:tcPr>
          <w:p w:rsidP="00060285">
            <w:r>
              <w:t>UEEEL0060</w:t>
            </w:r>
          </w:p>
        </w:tc>
        <w:tc>
          <w:tcPr>
            <w:tcW w:w="0" w:type="auto"/>
          </w:tcPr>
          <w:p w:rsidP="00060285">
            <w:r>
              <w:t>Prepare quotations for the supply of effective and efficient lighting products for lighting projects*</w:t>
            </w:r>
          </w:p>
        </w:tc>
        <w:tc>
          <w:tcPr>
            <w:tcW w:w="0" w:type="auto"/>
          </w:tcPr>
          <w:p w:rsidP="00060285">
            <w:r>
              <w:t>20</w:t>
            </w:r>
          </w:p>
        </w:tc>
      </w:tr>
      <w:tr>
        <w:tblPrEx>
          <w:tblW w:w="5000" w:type="pct"/>
        </w:tblPrEx>
        <w:tc>
          <w:tcPr>
            <w:tcW w:w="0" w:type="auto"/>
          </w:tcPr>
          <w:p w:rsidP="00060285">
            <w:r>
              <w:t>UEEEL0063</w:t>
            </w:r>
          </w:p>
        </w:tc>
        <w:tc>
          <w:tcPr>
            <w:tcW w:w="0" w:type="auto"/>
          </w:tcPr>
          <w:p w:rsidP="00060285">
            <w:r>
              <w:t>Provide photometric data for illumination system design</w:t>
            </w:r>
          </w:p>
        </w:tc>
        <w:tc>
          <w:tcPr>
            <w:tcW w:w="0" w:type="auto"/>
          </w:tcPr>
          <w:p w:rsidP="00060285">
            <w:r>
              <w:t>60</w:t>
            </w:r>
          </w:p>
        </w:tc>
      </w:tr>
      <w:tr>
        <w:tblPrEx>
          <w:tblW w:w="5000" w:type="pct"/>
        </w:tblPrEx>
        <w:tc>
          <w:tcPr>
            <w:tcW w:w="0" w:type="auto"/>
          </w:tcPr>
          <w:p w:rsidP="00060285">
            <w:r>
              <w:t>UEEEL0070</w:t>
            </w:r>
          </w:p>
        </w:tc>
        <w:tc>
          <w:tcPr>
            <w:tcW w:w="0" w:type="auto"/>
          </w:tcPr>
          <w:p w:rsidP="00060285">
            <w:r>
              <w:t>Select effective and efficient light sources and luminaries for given locations and designs*</w:t>
            </w:r>
          </w:p>
        </w:tc>
        <w:tc>
          <w:tcPr>
            <w:tcW w:w="0" w:type="auto"/>
          </w:tcPr>
          <w:p w:rsidP="00060285">
            <w:r>
              <w:t>60</w:t>
            </w:r>
          </w:p>
        </w:tc>
      </w:tr>
      <w:tr>
        <w:tblPrEx>
          <w:tblW w:w="5000" w:type="pct"/>
        </w:tblPrEx>
        <w:tc>
          <w:tcPr>
            <w:tcW w:w="0" w:type="auto"/>
          </w:tcPr>
          <w:p w:rsidP="00060285">
            <w:r>
              <w:t>UEEEL0071</w:t>
            </w:r>
          </w:p>
        </w:tc>
        <w:tc>
          <w:tcPr>
            <w:tcW w:w="0" w:type="auto"/>
          </w:tcPr>
          <w:p w:rsidP="00060285">
            <w:r>
              <w:t>Select low voltage power factor correction equipment*</w:t>
            </w:r>
          </w:p>
        </w:tc>
        <w:tc>
          <w:tcPr>
            <w:tcW w:w="0" w:type="auto"/>
          </w:tcPr>
          <w:p w:rsidP="00060285">
            <w:r>
              <w:t>40</w:t>
            </w:r>
          </w:p>
        </w:tc>
      </w:tr>
      <w:tr>
        <w:tblPrEx>
          <w:tblW w:w="5000" w:type="pct"/>
        </w:tblPrEx>
        <w:tc>
          <w:tcPr>
            <w:tcW w:w="0" w:type="auto"/>
          </w:tcPr>
          <w:p w:rsidP="00060285">
            <w:r>
              <w:t>UEEEL0072</w:t>
            </w:r>
          </w:p>
        </w:tc>
        <w:tc>
          <w:tcPr>
            <w:tcW w:w="0" w:type="auto"/>
          </w:tcPr>
          <w:p w:rsidP="00060285">
            <w:r>
              <w:t>Set up and place LV electrical apparatus and associated circuits into service*</w:t>
            </w:r>
          </w:p>
        </w:tc>
        <w:tc>
          <w:tcPr>
            <w:tcW w:w="0" w:type="auto"/>
          </w:tcPr>
          <w:p w:rsidP="00060285">
            <w:r>
              <w:t>40</w:t>
            </w:r>
          </w:p>
        </w:tc>
      </w:tr>
      <w:tr>
        <w:tblPrEx>
          <w:tblW w:w="5000" w:type="pct"/>
        </w:tblPrEx>
        <w:tc>
          <w:tcPr>
            <w:tcW w:w="0" w:type="auto"/>
          </w:tcPr>
          <w:p w:rsidP="00060285">
            <w:r>
              <w:t>UEEEL0073</w:t>
            </w:r>
          </w:p>
        </w:tc>
        <w:tc>
          <w:tcPr>
            <w:tcW w:w="0" w:type="auto"/>
          </w:tcPr>
          <w:p w:rsidP="00060285">
            <w:r>
              <w:t>Verify compliance and functionality of special LV electrical installations*</w:t>
            </w:r>
          </w:p>
        </w:tc>
        <w:tc>
          <w:tcPr>
            <w:tcW w:w="0" w:type="auto"/>
          </w:tcPr>
          <w:p w:rsidP="00060285">
            <w:r>
              <w:t>40</w:t>
            </w:r>
          </w:p>
        </w:tc>
      </w:tr>
      <w:tr>
        <w:tblPrEx>
          <w:tblW w:w="5000" w:type="pct"/>
        </w:tblPrEx>
        <w:tc>
          <w:tcPr>
            <w:tcW w:w="0" w:type="auto"/>
          </w:tcPr>
          <w:p w:rsidP="00060285">
            <w:r>
              <w:t>UEERE0052</w:t>
            </w:r>
          </w:p>
        </w:tc>
        <w:tc>
          <w:tcPr>
            <w:tcW w:w="0" w:type="auto"/>
          </w:tcPr>
          <w:p w:rsidP="00060285">
            <w:r>
              <w:t>Assess energy loads and uses for energy efficiency in commercial facilities*</w:t>
            </w:r>
          </w:p>
        </w:tc>
        <w:tc>
          <w:tcPr>
            <w:tcW w:w="0" w:type="auto"/>
          </w:tcPr>
          <w:p w:rsidP="00060285">
            <w:r>
              <w:t>40</w:t>
            </w:r>
          </w:p>
        </w:tc>
      </w:tr>
      <w:tr>
        <w:tblPrEx>
          <w:tblW w:w="5000" w:type="pct"/>
        </w:tblPrEx>
        <w:tc>
          <w:tcPr>
            <w:tcW w:w="0" w:type="auto"/>
          </w:tcPr>
          <w:p w:rsidP="00060285">
            <w:r>
              <w:t>UEERE0053</w:t>
            </w:r>
          </w:p>
        </w:tc>
        <w:tc>
          <w:tcPr>
            <w:tcW w:w="0" w:type="auto"/>
          </w:tcPr>
          <w:p w:rsidP="00060285">
            <w:r>
              <w:t>Assess energy loads and uses for energy efficiency in industrial properties and enterprises*</w:t>
            </w:r>
          </w:p>
        </w:tc>
        <w:tc>
          <w:tcPr>
            <w:tcW w:w="0" w:type="auto"/>
          </w:tcPr>
          <w:p w:rsidP="00060285">
            <w:r>
              <w:t>40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UEEEC0075 Troubleshoot single phase input d.c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UEEEL0061 Provide advice on the application of energy efficient lighting for ambient and aesthetic effect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UEEEL0022   Supply effective and efficient lighting products for domestic and small commercial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UEEEL0016   Provide advice on effective and energy efficient lighting products</w:t>
            </w:r>
          </w:p>
          <w:p w:rsidRPr="000B4EEF" w:rsidP="000B4EEF"/>
        </w:tc>
      </w:tr>
      <w:tr>
        <w:tblPrEx>
          <w:tblW w:w="5000" w:type="pct"/>
        </w:tblPrEx>
        <w:tc>
          <w:tcPr>
            <w:tcW w:w="4535" w:type="dxa"/>
          </w:tcPr>
          <w:p w:rsidRPr="000B4EEF" w:rsidP="000B4EEF">
            <w:r w:rsidRPr="000B4EEF">
              <w:t>UEEDV0008 Install, modify and verify coaxial and structured communication copper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UEEIC0002 Assemble, enter and verify operating instructions in microprocessor equipped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UEEEL0060 Prepare quotations for the supply of effective and efficient lighting products for lighting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UEEEL0070   Select effective and efficient light sources and luminaries for given locations and designs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UEEEL0063   Provide photometric data for illumination system design</w:t>
            </w:r>
          </w:p>
          <w:p w:rsidRPr="000B4EEF" w:rsidP="000B4EEF"/>
        </w:tc>
      </w:tr>
      <w:tr>
        <w:tblPrEx>
          <w:tblW w:w="5000" w:type="pct"/>
        </w:tblPrEx>
        <w:tc>
          <w:tcPr>
            <w:tcW w:w="4535" w:type="dxa"/>
          </w:tcPr>
          <w:p w:rsidRPr="000B4EEF" w:rsidP="000B4EEF">
            <w:r w:rsidRPr="000B4EEF">
              <w:t>UEEEC0060 Repairs basic electronic apparatus faults by replacement of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UEEEL0022 Supply effective and efficient lighting products for domestic and small commercial applications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UEEEL0016   Provide advice on effective and energy efficient lighting products</w:t>
            </w:r>
          </w:p>
          <w:p w:rsidRPr="000B4EEF" w:rsidP="000B4EEF"/>
        </w:tc>
      </w:tr>
      <w:tr>
        <w:tblPrEx>
          <w:tblW w:w="5000" w:type="pct"/>
        </w:tblPrEx>
        <w:tc>
          <w:tcPr>
            <w:tcW w:w="4535" w:type="dxa"/>
          </w:tcPr>
          <w:p w:rsidRPr="000B4EEF" w:rsidP="000B4EEF">
            <w:r w:rsidRPr="000B4EEF">
              <w:t>UEEEL0078 Install and commission whole current electricity meters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UETDRRF004   Perform rescue from a live low voltage panel</w:t>
            </w:r>
          </w:p>
          <w:p w:rsidRPr="000B4EEF" w:rsidP="000B4EEF"/>
        </w:tc>
      </w:tr>
      <w:tr>
        <w:tblPrEx>
          <w:tblW w:w="5000" w:type="pct"/>
        </w:tblPrEx>
        <w:tc>
          <w:tcPr>
            <w:tcW w:w="4535" w:type="dxa"/>
          </w:tcPr>
          <w:p w:rsidRPr="000B4EEF" w:rsidP="000B4EEF">
            <w:r w:rsidRPr="000B4EEF">
              <w:t>UEERE0053 Assess energy loads and uses for energy efficiency in industrial properties and enterprises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UEERE0068   Develop strategies to address sustainability issues for electrical installations</w:t>
            </w:r>
          </w:p>
          <w:p w:rsidRPr="000B4EEF" w:rsidP="000B4EEF"/>
        </w:tc>
      </w:tr>
      <w:tr>
        <w:tblPrEx>
          <w:tblW w:w="5000" w:type="pct"/>
        </w:tblPrEx>
        <w:tc>
          <w:tcPr>
            <w:tcW w:w="4535" w:type="dxa"/>
          </w:tcPr>
          <w:p w:rsidRPr="000B4EEF" w:rsidP="000B4EEF">
            <w:r w:rsidRPr="000B4EEF">
              <w:t>UEEIC0011 Develop electrical integrated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ICTICT203   Operate application software packages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UEECD0028 Plan an integrated cabling installation system</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UEEEL0070 Select effective and efficient light sources and luminaries for given locations and designs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UEEEL0063   Provide photometric data for illumination system design</w:t>
            </w:r>
          </w:p>
          <w:p w:rsidRPr="000B4EEF" w:rsidP="000B4EEF"/>
        </w:tc>
      </w:tr>
      <w:tr>
        <w:tblPrEx>
          <w:tblW w:w="5000" w:type="pct"/>
        </w:tblPrEx>
        <w:tc>
          <w:tcPr>
            <w:tcW w:w="4535" w:type="dxa"/>
          </w:tcPr>
          <w:p w:rsidRPr="000B4EEF" w:rsidP="000B4EEF">
            <w:r w:rsidRPr="000B4EEF">
              <w:t>UEEIC0013 Develop, enter and verify discrete control programs for programmable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UEEEL0036 Design effective and efficient lighting for residential and commercial buildings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UEEEL0070   Select effective and efficient light sources and luminaries for given locations and designs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UEEEL0063   Provide photometric data for illumination system design</w:t>
            </w:r>
          </w:p>
          <w:p w:rsidRPr="000B4EEF" w:rsidP="000B4EEF"/>
        </w:tc>
      </w:tr>
      <w:tr>
        <w:tblPrEx>
          <w:tblW w:w="5000" w:type="pct"/>
        </w:tblPrEx>
        <w:tc>
          <w:tcPr>
            <w:tcW w:w="4535" w:type="dxa"/>
          </w:tcPr>
          <w:p w:rsidRPr="000B4EEF" w:rsidP="000B4EEF">
            <w:r w:rsidRPr="000B4EEF">
              <w:t>UEEDV0005 Install and maintain cabling for multiple access to telecommunication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UEEEL0007 Develop detailed electrical drawings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UEECD0031   Prepare engineering drawings using manual drafting and CAD for electrotechnology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UEECD0032   Produce detailed electrotechnology/utilities drawings using CAD equipment and software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UEECD0030   Prepare electrotechnology/utilities drawings using manual drafting and CAD equipment and software</w:t>
            </w:r>
          </w:p>
          <w:p w:rsidRPr="000B4EEF" w:rsidP="000B4EEF"/>
        </w:tc>
      </w:tr>
      <w:tr>
        <w:tblPrEx>
          <w:tblW w:w="5000" w:type="pct"/>
        </w:tblPrEx>
        <w:tc>
          <w:tcPr>
            <w:tcW w:w="4535" w:type="dxa"/>
          </w:tcPr>
          <w:p w:rsidRPr="000B4EEF" w:rsidP="000B4EEF">
            <w:r w:rsidRPr="000B4EEF">
              <w:t>UEEEL0075 Inspect, test and maintain emergency alarm systems and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UEEEL0051 Investigate and report on electrical incidents and causes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UEEIC0039 Solve problems in flow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UEEEL0044 Diagnose and rectify faults in complex lift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UEEEL0045   Diagnose and rectify faults in traction lift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UEEIC0020   Fault find and repair analogue circuits and components in electronic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UEEIC0018   Diagnose and rectify faults in digital controls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UEERE0068 Develop strategies to address sustainability issues for electrical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UEERE0051   Apply electrical principles to renewable energy design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rsidRPr="000B4EEF" w:rsidP="000B4EEF"/>
        </w:tc>
      </w:tr>
      <w:tr>
        <w:tblPrEx>
          <w:tblW w:w="5000" w:type="pct"/>
        </w:tblPrEx>
        <w:tc>
          <w:tcPr>
            <w:tcW w:w="4535" w:type="dxa"/>
          </w:tcPr>
          <w:p w:rsidRPr="000B4EEF" w:rsidP="000B4EEF">
            <w:r w:rsidRPr="000B4EEF">
              <w:t>UEERE0052 Assess energy loads and uses for energy efficiency in commercial facilities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UEERE0068   Develop strategies to address sustainability issues for electrical installations</w:t>
            </w:r>
          </w:p>
          <w:p w:rsidRPr="000B4EEF" w:rsidP="000B4EEF"/>
        </w:tc>
      </w:tr>
      <w:tr>
        <w:tblPrEx>
          <w:tblW w:w="5000" w:type="pct"/>
        </w:tblPrEx>
        <w:tc>
          <w:tcPr>
            <w:tcW w:w="4535" w:type="dxa"/>
          </w:tcPr>
          <w:p w:rsidRPr="000B4EEF" w:rsidP="000B4EEF">
            <w:r w:rsidRPr="000B4EEF">
              <w:t>UEEEL0049 Install and maintain emergency safety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UEEIC0041 Solve problems in pressure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UEEEL0072 Set up and place LV electrical apparatus and associated circuits into service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UEEIC0038 Solve problems in density/level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UEEIC0043 Solve problems in temperature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UEEEL0057 Plan electrical installations with a low voltage demand up to 400 A per phase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UEEEL0076 Inspect, test and maintain emergency lighting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UEEEL0059 Plan low voltage switchboard and control panel layouts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UEEEL0050 Install and replace low voltage current transformer metering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UEEEL0071 Select low voltage power factor correction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UEEEL0031 Conduct compliance inspection of special LV electrical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UEEEL0069   Select and arrange equipment for special LV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UEEEL0073   Verify compliance and functionality of special LV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UEEEL0029   Conduct compliance inspection of LV electrical installations with demand exceeding 100 A per phase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UEEEL0030   Conduct compliance inspection of single phase LV electrical installations</w:t>
            </w:r>
          </w:p>
          <w:p w:rsidRPr="000B4EEF" w:rsidP="000B4EEF"/>
        </w:tc>
      </w:tr>
      <w:tr>
        <w:tblPrEx>
          <w:tblW w:w="5000" w:type="pct"/>
        </w:tblPrEx>
        <w:tc>
          <w:tcPr>
            <w:tcW w:w="4535" w:type="dxa"/>
          </w:tcPr>
          <w:p w:rsidRPr="000B4EEF" w:rsidP="000B4EEF">
            <w:r w:rsidRPr="000B4EEF">
              <w:t>UEEEL0029 Conduct compliance inspection of LV electrical installations with demand exceeding 100 A per phase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UEEEL0030   Conduct compliance inspection of single phase LV electrical installations</w:t>
            </w:r>
          </w:p>
          <w:p w:rsidRPr="000B4EEF" w:rsidP="000B4EEF"/>
        </w:tc>
      </w:tr>
      <w:tr>
        <w:tblPrEx>
          <w:tblW w:w="5000" w:type="pct"/>
        </w:tblPrEx>
        <w:tc>
          <w:tcPr>
            <w:tcW w:w="4535" w:type="dxa"/>
          </w:tcPr>
          <w:p w:rsidRPr="000B4EEF" w:rsidP="000B4EEF">
            <w:r w:rsidRPr="000B4EEF">
              <w:t>UEEEL0073 Verify compliance and functionality of special LV electrical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UEEEL0069   Select and arrange equipment for special LV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UEEEL0040 Develop compliance policies and plans to conduct an electrical contracting business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UEEEL0030 Conduct compliance inspection of single phase LV electrical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UEE41025 Certificate IV in Energy Management and Control</w:t>
            </w:r>
          </w:p>
        </w:tc>
        <w:tc>
          <w:tcPr>
            <w:tcW w:w="2268" w:type="dxa"/>
          </w:tcPr>
          <w:p w:rsidP="002C2B22">
            <w:r>
              <w:t>UEE41020 Certificate IV in Energy Management and Control</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UEE41020</w:t>
            </w:r>
            <w:r>
              <w:rPr>
                <w:rFonts w:ascii="Times New Roman" w:eastAsia="Times New Roman" w:hAnsi="Times New Roman" w:cs="Times New Roman"/>
                <w:kern w:val="0"/>
                <w14:ligatures w14:val="none"/>
              </w:rPr>
              <w:t xml:space="preserve"> Certificate IV in Energy Management and Control</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33</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UEE41025 Certificate IV in Energy Management and Control</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UEE41025 Certificate IV in Energy Management and Control</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2025-07-30T05:41:43Z</dcterms:created>
  <dcterms:modified xsi:type="dcterms:W3CDTF">2025-07-30T05:41:43Z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