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UEE32125 Certificate III in Appliance Service</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UEE32125 Certificate III in Appliance Service</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8.0.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set up, service and repair electrical and refrigerated appliances with electives in gas appliances.</w:t>
      </w:r>
    </w:p>
    <w:p w:rsidP="00F04378">
      <w:r>
        <w:t>Competency development activities in this qualification are subject to regulations directly related to licencing. A relevant contract of training through an apprenticeship or relevant employment may be required to enable the application of the required knowledge and skills to on the job work activities and environments.</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Refrigerant Handling Licence:</w:t>
      </w:r>
    </w:p>
    <w:p w:rsidRPr="00BF3D45" w:rsidP="00FB1578">
      <w:r w:rsidRPr="00BF3D45">
        <w:t>The achievement of the qualification meets the training components for the national restricted domestic refrigeration and air conditioning appliance Refrigerant Handling Licence, which is required to work on refrigeration and air conditioning equipment that carries the risk of a fluorocarbon refrigerant being emitted while decanting the refrigerant or manufacturing, installing, commissioning, servicing, maintaining or decommissioning refrigeration and air conditioning equipment.</w:t>
      </w:r>
    </w:p>
    <w:p w:rsidRPr="00BF3D45" w:rsidP="00FB1578">
      <w:r w:rsidRPr="00BF3D45">
        <w:t>Refrigeration and Air Conditioning Occupational Licence:</w:t>
      </w:r>
    </w:p>
    <w:p w:rsidRPr="00BF3D45" w:rsidP="00FB1578">
      <w:r w:rsidRPr="00BF3D45">
        <w:t>Additional and/or other conditions may apply in some jurisdictions subject to regulations related to domestic refrigerating and air conditioning appliance work. Practice in the workplace and during training is also subject to work health and safety (WHS)/occupational health and safety (OHS) regulations.</w:t>
      </w:r>
    </w:p>
    <w:p w:rsidRPr="00BF3D45" w:rsidP="00FB1578">
      <w:r w:rsidRPr="00BF3D45">
        <w:t>Electrical Occupation Licence:</w:t>
      </w:r>
    </w:p>
    <w:p w:rsidRPr="00BF3D45" w:rsidP="00FB1578">
      <w:r w:rsidRPr="00BF3D45">
        <w:t>The achievement of this qualification with the core restricted electrical units meet the electrical regulatory requirements for related restricted electrical work in most state/territories. This is required to work on electrical installations which are designed to operate at voltages greater than 50 volt (V) alternating current (a.c.) or 120 V direct current (d.c).</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497"/>
        <w:gridCol w:w="5794"/>
        <w:gridCol w:w="1119"/>
      </w:tblGrid>
      <w:tr>
        <w:tblPrEx>
          <w:tblW w:w="5000" w:type="pct"/>
        </w:tblPrEx>
        <w:tc>
          <w:tcPr>
            <w:tcW w:w="0" w:type="auto"/>
            <w:gridSpan w:val="3"/>
          </w:tcPr>
          <w:p w:rsidP="00060285">
            <w:pPr>
              <w:jc w:val="left"/>
            </w:pPr>
            <w:r>
              <w:t xml:space="preserve">A total of </w:t>
            </w:r>
            <w:r>
              <w:rPr>
                <w:rStyle w:val="Strong"/>
              </w:rPr>
              <w:t>1080 weighting points</w:t>
            </w:r>
            <w:r>
              <w:t xml:space="preserve"> comprising:</w:t>
            </w:r>
          </w:p>
          <w:p w:rsidP="00060285">
            <w:pPr>
              <w:jc w:val="left"/>
            </w:pPr>
            <w:r>
              <w:rPr>
                <w:rStyle w:val="Strong"/>
              </w:rPr>
              <w:t>870 core weighting points</w:t>
            </w:r>
            <w:r>
              <w:t xml:space="preserve"> listed below; plus</w:t>
            </w:r>
          </w:p>
          <w:p w:rsidP="00060285">
            <w:pPr>
              <w:jc w:val="left"/>
            </w:pPr>
            <w:r>
              <w:rPr>
                <w:rStyle w:val="Strong"/>
              </w:rPr>
              <w:t>210 general elective weighting points</w:t>
            </w:r>
            <w:r>
              <w:t xml:space="preserve"> from the general elective units listed below.</w:t>
            </w:r>
          </w:p>
          <w:p w:rsidP="00060285">
            <w:pPr>
              <w:jc w:val="left"/>
            </w:pPr>
            <w:r>
              <w:t xml:space="preserve">Choose a total of </w:t>
            </w:r>
            <w:r>
              <w:rPr>
                <w:rStyle w:val="Strong"/>
              </w:rPr>
              <w:t>210 weighting points</w:t>
            </w:r>
            <w:r>
              <w:t xml:space="preserve"> elective units from the list below, of which between </w:t>
            </w:r>
            <w:r>
              <w:rPr>
                <w:rStyle w:val="Strong"/>
              </w:rPr>
              <w:t>0 and 100 weighting points</w:t>
            </w:r>
            <w:r>
              <w:t xml:space="preserve"> can be taken from Group A; and between </w:t>
            </w:r>
            <w:r>
              <w:rPr>
                <w:rStyle w:val="Strong"/>
              </w:rPr>
              <w:t xml:space="preserve">110 and 210 weighting points </w:t>
            </w:r>
            <w:r>
              <w:t xml:space="preserve">must be taken from Group B; or all </w:t>
            </w:r>
            <w:r>
              <w:rPr>
                <w:rStyle w:val="Strong"/>
              </w:rPr>
              <w:t xml:space="preserve">210 elective unit weighting points </w:t>
            </w:r>
            <w:r>
              <w:t>can be taken from Group B.</w:t>
            </w:r>
          </w:p>
          <w:p w:rsidP="00060285">
            <w:pPr>
              <w:jc w:val="left"/>
            </w:pPr>
            <w:r>
              <w:t>Up to</w:t>
            </w:r>
            <w:r>
              <w:rPr>
                <w:rStyle w:val="Strong"/>
              </w:rPr>
              <w:t xml:space="preserve"> 100 weighting points</w:t>
            </w:r>
            <w:r>
              <w:t xml:space="preserve"> of the general elective units Group A, may be selected, with appropriate contextualisation, from any relevant nationally endorsed Training Package or accredited course, provided selected units contribute to the vocational outcome of the qualification. If weighting points are not listed for an imported unit in any other UEE qualification, default weighting will be 10 points.</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UEECD0020</w:t>
            </w:r>
          </w:p>
        </w:tc>
        <w:tc>
          <w:tcPr>
            <w:tcW w:w="0" w:type="auto"/>
          </w:tcPr>
          <w:p w:rsidP="00060285">
            <w:r>
              <w:t>Fix and secure electrotechnology equipment*</w:t>
            </w:r>
          </w:p>
        </w:tc>
        <w:tc>
          <w:tcPr>
            <w:tcW w:w="0" w:type="auto"/>
          </w:tcPr>
          <w:p w:rsidP="00060285">
            <w:r>
              <w:t>20</w:t>
            </w:r>
          </w:p>
        </w:tc>
      </w:tr>
      <w:tr>
        <w:tblPrEx>
          <w:tblW w:w="5000" w:type="pct"/>
        </w:tblPrEx>
        <w:tc>
          <w:tcPr>
            <w:tcW w:w="0" w:type="auto"/>
          </w:tcPr>
          <w:p w:rsidP="00060285">
            <w:r>
              <w:t>UEECD0042</w:t>
            </w:r>
          </w:p>
        </w:tc>
        <w:tc>
          <w:tcPr>
            <w:tcW w:w="0" w:type="auto"/>
          </w:tcPr>
          <w:p w:rsidP="00060285">
            <w:r>
              <w:t>Solve problems in ELV single path circuits*</w:t>
            </w:r>
          </w:p>
        </w:tc>
        <w:tc>
          <w:tcPr>
            <w:tcW w:w="0" w:type="auto"/>
          </w:tcPr>
          <w:p w:rsidP="00060285">
            <w:r>
              <w:t>40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UEECO0026</w:t>
            </w:r>
          </w:p>
        </w:tc>
        <w:tc>
          <w:tcPr>
            <w:tcW w:w="0" w:type="auto"/>
          </w:tcPr>
          <w:p w:rsidP="00060285">
            <w:r>
              <w:t>Engage in appliance, business or computer equipment servicing work and competency development</w:t>
            </w:r>
          </w:p>
        </w:tc>
        <w:tc>
          <w:tcPr>
            <w:tcW w:w="0" w:type="auto"/>
          </w:tcPr>
          <w:p w:rsidP="00060285">
            <w:r>
              <w:t>60</w:t>
            </w:r>
          </w:p>
        </w:tc>
      </w:tr>
      <w:tr>
        <w:tblPrEx>
          <w:tblW w:w="5000" w:type="pct"/>
        </w:tblPrEx>
        <w:tc>
          <w:tcPr>
            <w:tcW w:w="0" w:type="auto"/>
          </w:tcPr>
          <w:p w:rsidP="00060285">
            <w:r>
              <w:t>UEERA0037</w:t>
            </w:r>
          </w:p>
        </w:tc>
        <w:tc>
          <w:tcPr>
            <w:tcW w:w="0" w:type="auto"/>
          </w:tcPr>
          <w:p w:rsidP="00060285">
            <w:r>
              <w:t>Establish the basic operating conditions of vapour compression systems - appliances*</w:t>
            </w:r>
          </w:p>
        </w:tc>
        <w:tc>
          <w:tcPr>
            <w:tcW w:w="0" w:type="auto"/>
          </w:tcPr>
          <w:p w:rsidP="00060285">
            <w:r>
              <w:t>50</w:t>
            </w:r>
          </w:p>
        </w:tc>
      </w:tr>
      <w:tr>
        <w:tblPrEx>
          <w:tblW w:w="5000" w:type="pct"/>
        </w:tblPrEx>
        <w:tc>
          <w:tcPr>
            <w:tcW w:w="0" w:type="auto"/>
          </w:tcPr>
          <w:p w:rsidP="00060285">
            <w:r>
              <w:t>UEERA0043</w:t>
            </w:r>
          </w:p>
        </w:tc>
        <w:tc>
          <w:tcPr>
            <w:tcW w:w="0" w:type="auto"/>
          </w:tcPr>
          <w:p w:rsidP="00060285">
            <w:r>
              <w:t>Find and rectify faults in appliance control systems and devices*</w:t>
            </w:r>
          </w:p>
        </w:tc>
        <w:tc>
          <w:tcPr>
            <w:tcW w:w="0" w:type="auto"/>
          </w:tcPr>
          <w:p w:rsidP="00060285">
            <w:r>
              <w:t>60</w:t>
            </w:r>
          </w:p>
        </w:tc>
      </w:tr>
      <w:tr>
        <w:tblPrEx>
          <w:tblW w:w="5000" w:type="pct"/>
        </w:tblPrEx>
        <w:tc>
          <w:tcPr>
            <w:tcW w:w="0" w:type="auto"/>
          </w:tcPr>
          <w:p w:rsidP="00060285">
            <w:r>
              <w:t>UEERA0044</w:t>
            </w:r>
          </w:p>
        </w:tc>
        <w:tc>
          <w:tcPr>
            <w:tcW w:w="0" w:type="auto"/>
          </w:tcPr>
          <w:p w:rsidP="00060285">
            <w:r>
              <w:t>Find and rectify faults in single phase motors and associated controls*</w:t>
            </w:r>
          </w:p>
        </w:tc>
        <w:tc>
          <w:tcPr>
            <w:tcW w:w="0" w:type="auto"/>
          </w:tcPr>
          <w:p w:rsidP="00060285">
            <w:r>
              <w:t>40</w:t>
            </w:r>
          </w:p>
        </w:tc>
      </w:tr>
      <w:tr>
        <w:tblPrEx>
          <w:tblW w:w="5000" w:type="pct"/>
        </w:tblPrEx>
        <w:tc>
          <w:tcPr>
            <w:tcW w:w="0" w:type="auto"/>
          </w:tcPr>
          <w:p w:rsidP="00060285">
            <w:r>
              <w:t>UEERA0045</w:t>
            </w:r>
          </w:p>
        </w:tc>
        <w:tc>
          <w:tcPr>
            <w:tcW w:w="0" w:type="auto"/>
          </w:tcPr>
          <w:p w:rsidP="00060285">
            <w:r>
              <w:t>Find and rectify faults in three phase motors and associated controls*</w:t>
            </w:r>
          </w:p>
        </w:tc>
        <w:tc>
          <w:tcPr>
            <w:tcW w:w="0" w:type="auto"/>
          </w:tcPr>
          <w:p w:rsidP="00060285">
            <w:r>
              <w:t>30</w:t>
            </w:r>
          </w:p>
        </w:tc>
      </w:tr>
      <w:tr>
        <w:tblPrEx>
          <w:tblW w:w="5000" w:type="pct"/>
        </w:tblPrEx>
        <w:tc>
          <w:tcPr>
            <w:tcW w:w="0" w:type="auto"/>
          </w:tcPr>
          <w:p w:rsidP="00060285">
            <w:r>
              <w:t>UEERA0059</w:t>
            </w:r>
          </w:p>
        </w:tc>
        <w:tc>
          <w:tcPr>
            <w:tcW w:w="0" w:type="auto"/>
          </w:tcPr>
          <w:p w:rsidP="00060285">
            <w:r>
              <w:t>Prepare and connect refrigerant tubing and fittings*</w:t>
            </w:r>
          </w:p>
        </w:tc>
        <w:tc>
          <w:tcPr>
            <w:tcW w:w="0" w:type="auto"/>
          </w:tcPr>
          <w:p w:rsidP="00060285">
            <w:r>
              <w:t>40</w:t>
            </w:r>
          </w:p>
        </w:tc>
      </w:tr>
      <w:tr>
        <w:tblPrEx>
          <w:tblW w:w="5000" w:type="pct"/>
        </w:tblPrEx>
        <w:tc>
          <w:tcPr>
            <w:tcW w:w="0" w:type="auto"/>
          </w:tcPr>
          <w:p w:rsidP="00060285">
            <w:r>
              <w:t>UEERA0063</w:t>
            </w:r>
          </w:p>
        </w:tc>
        <w:tc>
          <w:tcPr>
            <w:tcW w:w="0" w:type="auto"/>
          </w:tcPr>
          <w:p w:rsidP="00060285">
            <w:r>
              <w:t>Recover, pressure test, evacuate, charge and leak test refrigerants - appliances*</w:t>
            </w:r>
          </w:p>
        </w:tc>
        <w:tc>
          <w:tcPr>
            <w:tcW w:w="0" w:type="auto"/>
          </w:tcPr>
          <w:p w:rsidP="00060285">
            <w:r>
              <w:t>50</w:t>
            </w:r>
          </w:p>
        </w:tc>
      </w:tr>
      <w:tr>
        <w:tblPrEx>
          <w:tblW w:w="5000" w:type="pct"/>
        </w:tblPrEx>
        <w:tc>
          <w:tcPr>
            <w:tcW w:w="0" w:type="auto"/>
          </w:tcPr>
          <w:p w:rsidP="00060285">
            <w:r>
              <w:t>UEERA0085</w:t>
            </w:r>
          </w:p>
        </w:tc>
        <w:tc>
          <w:tcPr>
            <w:tcW w:w="0" w:type="auto"/>
          </w:tcPr>
          <w:p w:rsidP="00060285">
            <w:r>
              <w:t>Service clothes washing machines and dryers*</w:t>
            </w:r>
          </w:p>
        </w:tc>
        <w:tc>
          <w:tcPr>
            <w:tcW w:w="0" w:type="auto"/>
          </w:tcPr>
          <w:p w:rsidP="00060285">
            <w:r>
              <w:t>40</w:t>
            </w:r>
          </w:p>
        </w:tc>
      </w:tr>
      <w:tr>
        <w:tblPrEx>
          <w:tblW w:w="5000" w:type="pct"/>
        </w:tblPrEx>
        <w:tc>
          <w:tcPr>
            <w:tcW w:w="0" w:type="auto"/>
          </w:tcPr>
          <w:p w:rsidP="00060285">
            <w:r>
              <w:t>UEERA0089</w:t>
            </w:r>
          </w:p>
        </w:tc>
        <w:tc>
          <w:tcPr>
            <w:tcW w:w="0" w:type="auto"/>
          </w:tcPr>
          <w:p w:rsidP="00060285">
            <w:r>
              <w:t>Service refrigeration appliances*</w:t>
            </w:r>
          </w:p>
        </w:tc>
        <w:tc>
          <w:tcPr>
            <w:tcW w:w="0" w:type="auto"/>
          </w:tcPr>
          <w:p w:rsidP="00060285">
            <w:r>
              <w:t>60</w:t>
            </w:r>
          </w:p>
        </w:tc>
      </w:tr>
      <w:tr>
        <w:tblPrEx>
          <w:tblW w:w="5000" w:type="pct"/>
        </w:tblPrEx>
        <w:tc>
          <w:tcPr>
            <w:tcW w:w="0" w:type="auto"/>
          </w:tcPr>
          <w:p w:rsidP="00060285">
            <w:r>
              <w:t>UEERA0091</w:t>
            </w:r>
          </w:p>
        </w:tc>
        <w:tc>
          <w:tcPr>
            <w:tcW w:w="0" w:type="auto"/>
          </w:tcPr>
          <w:p w:rsidP="00060285">
            <w:r>
              <w:t>Service small electrical appliances and power tools*</w:t>
            </w:r>
          </w:p>
        </w:tc>
        <w:tc>
          <w:tcPr>
            <w:tcW w:w="0" w:type="auto"/>
          </w:tcPr>
          <w:p w:rsidP="00060285">
            <w:r>
              <w:t>60</w:t>
            </w:r>
          </w:p>
        </w:tc>
      </w:tr>
      <w:tr>
        <w:tblPrEx>
          <w:tblW w:w="5000" w:type="pct"/>
        </w:tblPrEx>
        <w:tc>
          <w:tcPr>
            <w:tcW w:w="0" w:type="auto"/>
          </w:tcPr>
          <w:p w:rsidP="00060285">
            <w:r>
              <w:t>UEERA0092</w:t>
            </w:r>
          </w:p>
        </w:tc>
        <w:tc>
          <w:tcPr>
            <w:tcW w:w="0" w:type="auto"/>
          </w:tcPr>
          <w:p w:rsidP="00060285">
            <w:r>
              <w:t>Solve problems in low voltage refrigeration and air conditioning circuits*</w:t>
            </w:r>
          </w:p>
        </w:tc>
        <w:tc>
          <w:tcPr>
            <w:tcW w:w="0" w:type="auto"/>
          </w:tcPr>
          <w:p w:rsidP="00060285">
            <w:r>
              <w:t>40</w:t>
            </w:r>
          </w:p>
        </w:tc>
      </w:tr>
      <w:tr>
        <w:tblPrEx>
          <w:tblW w:w="5000" w:type="pct"/>
        </w:tblPrEx>
        <w:tc>
          <w:tcPr>
            <w:tcW w:w="0" w:type="auto"/>
          </w:tcPr>
          <w:p w:rsidP="00060285">
            <w:r>
              <w:t>UEERA0093</w:t>
            </w:r>
          </w:p>
        </w:tc>
        <w:tc>
          <w:tcPr>
            <w:tcW w:w="0" w:type="auto"/>
          </w:tcPr>
          <w:p w:rsidP="00060285">
            <w:r>
              <w:t>Verify functionality and compliance of appliances*</w:t>
            </w:r>
          </w:p>
        </w:tc>
        <w:tc>
          <w:tcPr>
            <w:tcW w:w="0" w:type="auto"/>
          </w:tcPr>
          <w:p w:rsidP="00060285">
            <w:r>
              <w:t>20</w:t>
            </w:r>
          </w:p>
        </w:tc>
      </w:tr>
      <w:tr>
        <w:tblPrEx>
          <w:tblW w:w="5000" w:type="pct"/>
        </w:tblPrEx>
        <w:tc>
          <w:tcPr>
            <w:tcW w:w="0" w:type="auto"/>
          </w:tcPr>
          <w:p w:rsidP="00060285">
            <w:r>
              <w:t>UEERE0001</w:t>
            </w:r>
          </w:p>
        </w:tc>
        <w:tc>
          <w:tcPr>
            <w:tcW w:w="0" w:type="auto"/>
          </w:tcPr>
          <w:p w:rsidP="00060285">
            <w:r>
              <w:t>Apply environmentally and sustainable procedures in the energy sector</w:t>
            </w:r>
          </w:p>
        </w:tc>
        <w:tc>
          <w:tcPr>
            <w:tcW w:w="0" w:type="auto"/>
          </w:tcPr>
          <w:p w:rsidP="00060285">
            <w:r>
              <w:t>20</w:t>
            </w:r>
          </w:p>
        </w:tc>
      </w:tr>
      <w:tr>
        <w:tblPrEx>
          <w:tblW w:w="5000" w:type="pct"/>
        </w:tblPrEx>
        <w:tc>
          <w:tcPr>
            <w:tcW w:w="0" w:type="auto"/>
          </w:tcPr>
          <w:p w:rsidP="00060285">
            <w:r>
              <w:t>UEERL0001</w:t>
            </w:r>
          </w:p>
        </w:tc>
        <w:tc>
          <w:tcPr>
            <w:tcW w:w="0" w:type="auto"/>
          </w:tcPr>
          <w:p w:rsidP="00060285">
            <w:r>
              <w:t>Attach cords and plugs to electrical equipment for connection to a single phase 230 Volt supply*</w:t>
            </w:r>
          </w:p>
        </w:tc>
        <w:tc>
          <w:tcPr>
            <w:tcW w:w="0" w:type="auto"/>
          </w:tcPr>
          <w:p w:rsidP="00060285">
            <w:r>
              <w:t>20</w:t>
            </w:r>
          </w:p>
        </w:tc>
      </w:tr>
      <w:tr>
        <w:tblPrEx>
          <w:tblW w:w="5000" w:type="pct"/>
        </w:tblPrEx>
        <w:tc>
          <w:tcPr>
            <w:tcW w:w="0" w:type="auto"/>
          </w:tcPr>
          <w:p w:rsidP="00060285">
            <w:r>
              <w:t>UEERL0002</w:t>
            </w:r>
          </w:p>
        </w:tc>
        <w:tc>
          <w:tcPr>
            <w:tcW w:w="0" w:type="auto"/>
          </w:tcPr>
          <w:p w:rsidP="00060285">
            <w:r>
              <w:t>Attach cords, cables and plugs to electrical equipment for connection to 1000 V a.c. or 1500 V d.c.*</w:t>
            </w:r>
          </w:p>
        </w:tc>
        <w:tc>
          <w:tcPr>
            <w:tcW w:w="0" w:type="auto"/>
          </w:tcPr>
          <w:p w:rsidP="00060285">
            <w:r>
              <w:t>20</w:t>
            </w:r>
          </w:p>
        </w:tc>
      </w:tr>
      <w:tr>
        <w:tblPrEx>
          <w:tblW w:w="5000" w:type="pct"/>
        </w:tblPrEx>
        <w:tc>
          <w:tcPr>
            <w:tcW w:w="0" w:type="auto"/>
          </w:tcPr>
          <w:p w:rsidP="00060285">
            <w:r>
              <w:t>UEERL0004</w:t>
            </w:r>
          </w:p>
        </w:tc>
        <w:tc>
          <w:tcPr>
            <w:tcW w:w="0" w:type="auto"/>
          </w:tcPr>
          <w:p w:rsidP="00060285">
            <w:r>
              <w:t>Disconnect - reconnect electrical equipment connected to low voltage (LV) installation wiring*</w:t>
            </w:r>
          </w:p>
        </w:tc>
        <w:tc>
          <w:tcPr>
            <w:tcW w:w="0" w:type="auto"/>
          </w:tcPr>
          <w:p w:rsidP="00060285">
            <w:r>
              <w:t>60</w:t>
            </w:r>
          </w:p>
        </w:tc>
      </w:tr>
      <w:tr>
        <w:tblPrEx>
          <w:tblW w:w="5000" w:type="pct"/>
        </w:tblPrEx>
        <w:tc>
          <w:tcPr>
            <w:tcW w:w="0" w:type="auto"/>
          </w:tcPr>
          <w:p w:rsidP="00060285">
            <w:r>
              <w:t>UEERL0005</w:t>
            </w:r>
          </w:p>
        </w:tc>
        <w:tc>
          <w:tcPr>
            <w:tcW w:w="0" w:type="auto"/>
          </w:tcPr>
          <w:p w:rsidP="00060285">
            <w:r>
              <w:t>Locate and rectify faults in low voltage (LV) electrical equipment using set procedures*</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CPCWHS1001</w:t>
            </w:r>
          </w:p>
        </w:tc>
        <w:tc>
          <w:tcPr>
            <w:tcW w:w="0" w:type="auto"/>
          </w:tcPr>
          <w:p w:rsidP="00060285">
            <w:r>
              <w:t>Prepare to work safely in the construction industry</w:t>
            </w:r>
          </w:p>
        </w:tc>
        <w:tc>
          <w:tcPr>
            <w:tcW w:w="0" w:type="auto"/>
          </w:tcPr>
          <w:p w:rsidP="00060285">
            <w:r>
              <w:t>10</w:t>
            </w:r>
          </w:p>
        </w:tc>
      </w:tr>
      <w:tr>
        <w:tblPrEx>
          <w:tblW w:w="5000" w:type="pct"/>
        </w:tblPrEx>
        <w:tc>
          <w:tcPr>
            <w:tcW w:w="0" w:type="auto"/>
          </w:tcPr>
          <w:p w:rsidP="00060285">
            <w:r>
              <w:t>HLTAID009</w:t>
            </w:r>
          </w:p>
        </w:tc>
        <w:tc>
          <w:tcPr>
            <w:tcW w:w="0" w:type="auto"/>
          </w:tcPr>
          <w:p w:rsidP="00060285">
            <w:r>
              <w:t>Provide cardiopulmonary resuscitation</w:t>
            </w:r>
          </w:p>
        </w:tc>
        <w:tc>
          <w:tcPr>
            <w:tcW w:w="0" w:type="auto"/>
          </w:tcPr>
          <w:p w:rsidP="00060285">
            <w:r>
              <w:t>10</w:t>
            </w:r>
          </w:p>
        </w:tc>
      </w:tr>
      <w:tr>
        <w:tblPrEx>
          <w:tblW w:w="5000" w:type="pct"/>
        </w:tblPrEx>
        <w:tc>
          <w:tcPr>
            <w:tcW w:w="0" w:type="auto"/>
          </w:tcPr>
          <w:p w:rsidP="00060285">
            <w:r>
              <w:t>HLTAID011</w:t>
            </w:r>
          </w:p>
        </w:tc>
        <w:tc>
          <w:tcPr>
            <w:tcW w:w="0" w:type="auto"/>
          </w:tcPr>
          <w:p w:rsidP="00060285">
            <w:r>
              <w:t>Provide First Aid</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UEECD0011</w:t>
            </w:r>
          </w:p>
        </w:tc>
        <w:tc>
          <w:tcPr>
            <w:tcW w:w="0" w:type="auto"/>
          </w:tcPr>
          <w:p w:rsidP="00060285">
            <w:r>
              <w:t>Comply with scheduled and preventative maintenance program processes</w:t>
            </w:r>
          </w:p>
        </w:tc>
        <w:tc>
          <w:tcPr>
            <w:tcW w:w="0" w:type="auto"/>
          </w:tcPr>
          <w:p w:rsidP="00060285">
            <w:r>
              <w:t>20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Qualification elective units</w:t>
            </w:r>
          </w:p>
        </w:tc>
        <w:tc>
          <w:tcPr>
            <w:tcW w:w="0" w:type="auto"/>
          </w:tcPr>
          <w:p w:rsidP="00060285">
            <w:r>
              <w:rPr>
                <w:rStyle w:val="Strong"/>
              </w:rPr>
              <w:t>Weighting Points</w:t>
            </w:r>
          </w:p>
        </w:tc>
      </w:tr>
      <w:tr>
        <w:tblPrEx>
          <w:tblW w:w="5000" w:type="pct"/>
        </w:tblPrEx>
        <w:tc>
          <w:tcPr>
            <w:tcW w:w="0" w:type="auto"/>
          </w:tcPr>
          <w:p w:rsidP="00060285">
            <w:r>
              <w:t>UEERA0006</w:t>
            </w:r>
          </w:p>
        </w:tc>
        <w:tc>
          <w:tcPr>
            <w:tcW w:w="0" w:type="auto"/>
          </w:tcPr>
          <w:p w:rsidP="00060285">
            <w:r>
              <w:t>Apply safety awareness and legal requirements for carbon dioxide refrigerant</w:t>
            </w:r>
          </w:p>
        </w:tc>
        <w:tc>
          <w:tcPr>
            <w:tcW w:w="0" w:type="auto"/>
          </w:tcPr>
          <w:p w:rsidP="00060285">
            <w:r>
              <w:t>10</w:t>
            </w:r>
          </w:p>
        </w:tc>
      </w:tr>
      <w:tr>
        <w:tblPrEx>
          <w:tblW w:w="5000" w:type="pct"/>
        </w:tblPrEx>
        <w:tc>
          <w:tcPr>
            <w:tcW w:w="0" w:type="auto"/>
          </w:tcPr>
          <w:p w:rsidP="00060285">
            <w:r>
              <w:t>UEERA0007</w:t>
            </w:r>
          </w:p>
        </w:tc>
        <w:tc>
          <w:tcPr>
            <w:tcW w:w="0" w:type="auto"/>
          </w:tcPr>
          <w:p w:rsidP="00060285">
            <w:r>
              <w:t>Apply safety awareness and legal requirements for flammable refrigerants</w:t>
            </w:r>
          </w:p>
        </w:tc>
        <w:tc>
          <w:tcPr>
            <w:tcW w:w="0" w:type="auto"/>
          </w:tcPr>
          <w:p w:rsidP="00060285">
            <w:r>
              <w:t>10</w:t>
            </w:r>
          </w:p>
        </w:tc>
      </w:tr>
      <w:tr>
        <w:tblPrEx>
          <w:tblW w:w="5000" w:type="pct"/>
        </w:tblPrEx>
        <w:tc>
          <w:tcPr>
            <w:tcW w:w="0" w:type="auto"/>
          </w:tcPr>
          <w:p w:rsidP="00060285">
            <w:r>
              <w:t>UEERA0035</w:t>
            </w:r>
          </w:p>
        </w:tc>
        <w:tc>
          <w:tcPr>
            <w:tcW w:w="0" w:type="auto"/>
          </w:tcPr>
          <w:p w:rsidP="00060285">
            <w:r>
              <w:t>Establish the basic operating conditions of air conditioning systems*</w:t>
            </w:r>
          </w:p>
        </w:tc>
        <w:tc>
          <w:tcPr>
            <w:tcW w:w="0" w:type="auto"/>
          </w:tcPr>
          <w:p w:rsidP="00060285">
            <w:r>
              <w:t>20</w:t>
            </w:r>
          </w:p>
        </w:tc>
      </w:tr>
      <w:tr>
        <w:tblPrEx>
          <w:tblW w:w="5000" w:type="pct"/>
        </w:tblPrEx>
        <w:tc>
          <w:tcPr>
            <w:tcW w:w="0" w:type="auto"/>
          </w:tcPr>
          <w:p w:rsidP="00060285">
            <w:r>
              <w:t>UEERA0068</w:t>
            </w:r>
          </w:p>
        </w:tc>
        <w:tc>
          <w:tcPr>
            <w:tcW w:w="0" w:type="auto"/>
          </w:tcPr>
          <w:p w:rsidP="00060285">
            <w:r>
              <w:t>Repair and service self-contained carbon dioxide refrigeration and heat pump systems*</w:t>
            </w:r>
          </w:p>
        </w:tc>
        <w:tc>
          <w:tcPr>
            <w:tcW w:w="0" w:type="auto"/>
          </w:tcPr>
          <w:p w:rsidP="00060285">
            <w:r>
              <w:t>20</w:t>
            </w:r>
          </w:p>
        </w:tc>
      </w:tr>
      <w:tr>
        <w:tblPrEx>
          <w:tblW w:w="5000" w:type="pct"/>
        </w:tblPrEx>
        <w:tc>
          <w:tcPr>
            <w:tcW w:w="0" w:type="auto"/>
          </w:tcPr>
          <w:p w:rsidP="00060285">
            <w:r>
              <w:t>UEERA0075</w:t>
            </w:r>
          </w:p>
        </w:tc>
        <w:tc>
          <w:tcPr>
            <w:tcW w:w="0" w:type="auto"/>
          </w:tcPr>
          <w:p w:rsidP="00060285">
            <w:r>
              <w:t>Resolve problems in post-mix refrigeration systems*</w:t>
            </w:r>
          </w:p>
        </w:tc>
        <w:tc>
          <w:tcPr>
            <w:tcW w:w="0" w:type="auto"/>
          </w:tcPr>
          <w:p w:rsidP="00060285">
            <w:r>
              <w:t>20</w:t>
            </w:r>
          </w:p>
        </w:tc>
      </w:tr>
      <w:tr>
        <w:tblPrEx>
          <w:tblW w:w="5000" w:type="pct"/>
        </w:tblPrEx>
        <w:tc>
          <w:tcPr>
            <w:tcW w:w="0" w:type="auto"/>
          </w:tcPr>
          <w:p w:rsidP="00060285">
            <w:r>
              <w:t>UEERA0076</w:t>
            </w:r>
          </w:p>
        </w:tc>
        <w:tc>
          <w:tcPr>
            <w:tcW w:w="0" w:type="auto"/>
          </w:tcPr>
          <w:p w:rsidP="00060285">
            <w:r>
              <w:t>Resolve problems in refrigerated beverage vending cabinets*</w:t>
            </w:r>
          </w:p>
        </w:tc>
        <w:tc>
          <w:tcPr>
            <w:tcW w:w="0" w:type="auto"/>
          </w:tcPr>
          <w:p w:rsidP="00060285">
            <w:r>
              <w:t>20</w:t>
            </w:r>
          </w:p>
        </w:tc>
      </w:tr>
      <w:tr>
        <w:tblPrEx>
          <w:tblW w:w="5000" w:type="pct"/>
        </w:tblPrEx>
        <w:tc>
          <w:tcPr>
            <w:tcW w:w="0" w:type="auto"/>
          </w:tcPr>
          <w:p w:rsidP="00060285">
            <w:r>
              <w:t>UEERA0083</w:t>
            </w:r>
          </w:p>
        </w:tc>
        <w:tc>
          <w:tcPr>
            <w:tcW w:w="0" w:type="auto"/>
          </w:tcPr>
          <w:p w:rsidP="00060285">
            <w:r>
              <w:t>Service and repair microwave ovens*</w:t>
            </w:r>
          </w:p>
        </w:tc>
        <w:tc>
          <w:tcPr>
            <w:tcW w:w="0" w:type="auto"/>
          </w:tcPr>
          <w:p w:rsidP="00060285">
            <w:r>
              <w:t>40</w:t>
            </w:r>
          </w:p>
        </w:tc>
      </w:tr>
      <w:tr>
        <w:tblPrEx>
          <w:tblW w:w="5000" w:type="pct"/>
        </w:tblPrEx>
        <w:tc>
          <w:tcPr>
            <w:tcW w:w="0" w:type="auto"/>
          </w:tcPr>
          <w:p w:rsidP="00060285">
            <w:r>
              <w:t>UEERA0084</w:t>
            </w:r>
          </w:p>
        </w:tc>
        <w:tc>
          <w:tcPr>
            <w:tcW w:w="0" w:type="auto"/>
          </w:tcPr>
          <w:p w:rsidP="00060285">
            <w:r>
              <w:t>Service and repair self-contained flammable refrigerants air conditioning and refrigeration systems*</w:t>
            </w:r>
          </w:p>
        </w:tc>
        <w:tc>
          <w:tcPr>
            <w:tcW w:w="0" w:type="auto"/>
          </w:tcPr>
          <w:p w:rsidP="00060285">
            <w:r>
              <w:t>20</w:t>
            </w:r>
          </w:p>
        </w:tc>
      </w:tr>
      <w:tr>
        <w:tblPrEx>
          <w:tblW w:w="5000" w:type="pct"/>
        </w:tblPrEx>
        <w:tc>
          <w:tcPr>
            <w:tcW w:w="0" w:type="auto"/>
          </w:tcPr>
          <w:p w:rsidP="00060285">
            <w:r>
              <w:t>UEERA0086</w:t>
            </w:r>
          </w:p>
        </w:tc>
        <w:tc>
          <w:tcPr>
            <w:tcW w:w="0" w:type="auto"/>
          </w:tcPr>
          <w:p w:rsidP="00060285">
            <w:r>
              <w:t>Service dishwasher machines*</w:t>
            </w:r>
          </w:p>
        </w:tc>
        <w:tc>
          <w:tcPr>
            <w:tcW w:w="0" w:type="auto"/>
          </w:tcPr>
          <w:p w:rsidP="00060285">
            <w:r>
              <w:t>40</w:t>
            </w:r>
          </w:p>
        </w:tc>
      </w:tr>
      <w:tr>
        <w:tblPrEx>
          <w:tblW w:w="5000" w:type="pct"/>
        </w:tblPrEx>
        <w:tc>
          <w:tcPr>
            <w:tcW w:w="0" w:type="auto"/>
          </w:tcPr>
          <w:p w:rsidP="00060285">
            <w:r>
              <w:t>UEERA0087</w:t>
            </w:r>
          </w:p>
        </w:tc>
        <w:tc>
          <w:tcPr>
            <w:tcW w:w="0" w:type="auto"/>
          </w:tcPr>
          <w:p w:rsidP="00060285">
            <w:r>
              <w:t>Service electrical heating appliances*</w:t>
            </w:r>
          </w:p>
        </w:tc>
        <w:tc>
          <w:tcPr>
            <w:tcW w:w="0" w:type="auto"/>
          </w:tcPr>
          <w:p w:rsidP="00060285">
            <w:r>
              <w:t>60</w:t>
            </w:r>
          </w:p>
        </w:tc>
      </w:tr>
      <w:tr>
        <w:tblPrEx>
          <w:tblW w:w="5000" w:type="pct"/>
        </w:tblPrEx>
        <w:tc>
          <w:tcPr>
            <w:tcW w:w="0" w:type="auto"/>
          </w:tcPr>
          <w:p w:rsidP="00060285">
            <w:r>
              <w:t>UEERA0088</w:t>
            </w:r>
          </w:p>
        </w:tc>
        <w:tc>
          <w:tcPr>
            <w:tcW w:w="0" w:type="auto"/>
          </w:tcPr>
          <w:p w:rsidP="00060285">
            <w:r>
              <w:t>Service gas heating appliances*</w:t>
            </w:r>
          </w:p>
        </w:tc>
        <w:tc>
          <w:tcPr>
            <w:tcW w:w="0" w:type="auto"/>
          </w:tcPr>
          <w:p w:rsidP="00060285">
            <w:r>
              <w:t>40</w:t>
            </w:r>
          </w:p>
        </w:tc>
      </w:tr>
      <w:tr>
        <w:tblPrEx>
          <w:tblW w:w="5000" w:type="pct"/>
        </w:tblPrEx>
        <w:tc>
          <w:tcPr>
            <w:tcW w:w="0" w:type="auto"/>
          </w:tcPr>
          <w:p w:rsidP="00060285">
            <w:r>
              <w:t>UEERA0090</w:t>
            </w:r>
          </w:p>
        </w:tc>
        <w:tc>
          <w:tcPr>
            <w:tcW w:w="0" w:type="auto"/>
          </w:tcPr>
          <w:p w:rsidP="00060285">
            <w:r>
              <w:t>Service room air conditioners*</w:t>
            </w:r>
          </w:p>
        </w:tc>
        <w:tc>
          <w:tcPr>
            <w:tcW w:w="0" w:type="auto"/>
          </w:tcPr>
          <w:p w:rsidP="00060285">
            <w:r>
              <w:t>30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UEERA0044 Find and rectify faults in single phase motors and associated controls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UEERA0075 Resolve problems in post-mix refrigeration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UEERA0084 Service and repair self-contained flammable refrigerants air conditioning and refrigeration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UEERA0053   Install, commission, service and maintain medium temperature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UEERA0089   Service refrigeration appliances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UEERA0007   Apply safety awareness and legal requirements for flammable refrigerants</w:t>
            </w:r>
          </w:p>
          <w:p w:rsidRPr="000B4EEF" w:rsidP="000B4EEF"/>
        </w:tc>
      </w:tr>
      <w:tr>
        <w:tblPrEx>
          <w:tblW w:w="5000" w:type="pct"/>
        </w:tblPrEx>
        <w:tc>
          <w:tcPr>
            <w:tcW w:w="4535" w:type="dxa"/>
          </w:tcPr>
          <w:p w:rsidRPr="000B4EEF" w:rsidP="000B4EEF">
            <w:r w:rsidRPr="000B4EEF">
              <w:t>UEERA0087 Service electrical heating appliances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UEERA0043 Find and rectify faults in appliance control systems and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UEERA0063 Recover, pressure test, evacuate, charge and leak test refrigerants - appliances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UEERA0093 Verify functionality and compliance of appliances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UEECD0042   Solve problems in ELV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UEECO0004   Participate in appliance servicing work and competency development activities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UEERA0037   Establish the basic operating conditions of vapour compression systems - appliances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UEERA0044   Find and rectify faults in single phase motors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UEERA0043   Find and rectify faults in appliance control systems and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UEERE0001   Apply environmentally and sustainable procedures in the energy sector</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UEERA0091   Service small electrical appliances and power tools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UEERA0063   Recover, pressure test, evacuate, charge and leak test refrigerants - appliances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UEERA0085   Service clothes washing machines and dryers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UEERA0089   Service refrigeration appliances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rsidRPr="000B4EEF" w:rsidP="000B4EEF"/>
        </w:tc>
      </w:tr>
      <w:tr>
        <w:tblPrEx>
          <w:tblW w:w="5000" w:type="pct"/>
        </w:tblPrEx>
        <w:tc>
          <w:tcPr>
            <w:tcW w:w="4535" w:type="dxa"/>
          </w:tcPr>
          <w:p w:rsidRPr="000B4EEF" w:rsidP="000B4EEF">
            <w:r w:rsidRPr="000B4EEF">
              <w:t>UEERA0045 Find and rectify faults in three phase motors and associated controls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UEERA0037 Establish the basic operating conditions of vapour compression systems - appliances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UEERL0002 Attach cords, cables and plugs to electrical equipment for connection to 1000 V a.c. or 1500 V d.c.</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rsidRPr="000B4EEF" w:rsidP="000B4EEF"/>
        </w:tc>
      </w:tr>
      <w:tr>
        <w:tblPrEx>
          <w:tblW w:w="5000" w:type="pct"/>
        </w:tblPrEx>
        <w:tc>
          <w:tcPr>
            <w:tcW w:w="4535" w:type="dxa"/>
          </w:tcPr>
          <w:p w:rsidRPr="000B4EEF" w:rsidP="000B4EEF">
            <w:r w:rsidRPr="000B4EEF">
              <w:t>UEECD0042 Solve problems in ELV single path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UEERA0059 Prepare and connect refrigerant tubing and fittings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UEERA0092 Solve problems in low voltage refrigeration and air conditioning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UEECD0020 Fix and secure electrotechnology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UEERL0005 Locate and rectify faults in low voltage (LV) electrical equipment using set procedures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UEERA0088 Service gas heating appliances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UEERA0085 Service clothes washing machines and dryers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UEERA0091 Service small electrical appliances and power tools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UEERA0090 Service room air conditioners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UEERA0068 Repair and service self-contained carbon dioxide refrigeration and heat pump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UEERA0053   Install, commission, service and maintain medium temperature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UEERA0006   Apply safety awareness and legal requirements for carbon dioxide refrigerant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UEERA0089   Service refrigeration appliances</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UEERL0004 Disconnect - reconnect electrical equipment connected to low voltage (LV) installation wiring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UEERA0089 Service refrigeration appliances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UEERL0001 Attach cords and plugs to electrical equipment for connection to a single phase 230 Volt supply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UEERA0035 Establish the basic operating conditions of air conditioning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UEERA0076 Resolve problems in refrigerated beverage vending cabinets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UEERA0086 Service dishwasher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UEERA0083 Service and repair microwave ovens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UEE32125 Certificate III in Appliance Service</w:t>
            </w:r>
          </w:p>
        </w:tc>
        <w:tc>
          <w:tcPr>
            <w:tcW w:w="2268" w:type="dxa"/>
          </w:tcPr>
          <w:p w:rsidP="002C2B22">
            <w:r>
              <w:t>UEE32120 Certificate III in Appliance Service</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qualification replaces and is equivalent to </w:t>
            </w:r>
            <w:r>
              <w:rPr>
                <w:rFonts w:ascii="Times New Roman" w:eastAsia="Times New Roman" w:hAnsi="Times New Roman" w:cs="Times New Roman"/>
                <w:kern w:val="0"/>
                <w14:ligatures w14:val="none"/>
              </w:rPr>
              <w:t>UEE32120</w:t>
            </w:r>
            <w:r>
              <w:rPr>
                <w:rFonts w:ascii="Times New Roman" w:eastAsia="Times New Roman" w:hAnsi="Times New Roman" w:cs="Times New Roman"/>
                <w:kern w:val="0"/>
                <w14:ligatures w14:val="none"/>
              </w:rPr>
              <w:t xml:space="preserve"> Certificate III in Appliance Service</w:t>
            </w:r>
          </w:p>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12</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12</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UEE32125 Certificate III in Appliance Service</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UEE32125 Certificate III in Appliance Service</dc:title>
  <dc:subject>Release: 1</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2025-07-30T05:42:01Z</dcterms:created>
  <dcterms:modified xsi:type="dcterms:W3CDTF">2025-07-30T05:42:01Z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