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08BC" w:rsidP="008D08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TLIC3033 Drive an electric tram to operational requirements</w:t>
      </w:r>
      <w:r>
        <w:fldChar w:fldCharType="end"/>
      </w:r>
    </w:p>
    <w:p w:rsidR="008D08BC" w:rsidP="008D08BC">
      <w:pPr>
        <w:pStyle w:val="Version"/>
        <w:sectPr w:rsidSect="00226F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26F05" w:rsidP="00226F05">
      <w:pPr>
        <w:pStyle w:val="SuperHeading"/>
      </w:pPr>
      <w:r w:rsidRPr="00226F05">
        <w:t>TLIC3033 Drive an electric tram to operational requirements</w:t>
      </w:r>
    </w:p>
    <w:p w:rsidR="00000000" w:rsidRPr="00226F05" w:rsidP="00226F05">
      <w:pPr>
        <w:pStyle w:val="Heading1"/>
      </w:pPr>
      <w:bookmarkStart w:id="1" w:name="O_1196586"/>
      <w:bookmarkEnd w:id="1"/>
      <w:r w:rsidRPr="00226F0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6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F05" w:rsidP="00226F05">
            <w:pPr>
              <w:pStyle w:val="BodyText"/>
            </w:pPr>
            <w:r w:rsidRPr="00226F05">
              <w:rPr>
                <w:rStyle w:val="SpecialBold"/>
              </w:rPr>
              <w:t>Release 2</w:t>
            </w:r>
            <w:r w:rsidRPr="00226F05">
              <w:t>. This is the second release of this unit of competency in the TLI Transport and Logistics Training Package:</w:t>
            </w:r>
          </w:p>
          <w:p w:rsidR="00000000" w:rsidRPr="00226F05" w:rsidP="00226F05">
            <w:pPr>
              <w:pStyle w:val="ListBullet"/>
            </w:pPr>
            <w:r w:rsidRPr="00226F05">
              <w:t>Minor terminology changes in Performance Criteria</w:t>
            </w:r>
          </w:p>
          <w:p w:rsidR="00000000" w:rsidRPr="00226F05" w:rsidP="00226F05">
            <w:pPr>
              <w:pStyle w:val="ListBullet"/>
            </w:pPr>
            <w:r w:rsidRPr="00226F05">
              <w:t>Minor statement changes in Performance Evidence</w:t>
            </w:r>
          </w:p>
          <w:p w:rsidR="00000000" w:rsidRPr="00226F05" w:rsidP="00226F05">
            <w:pPr>
              <w:pStyle w:val="ListBullet"/>
            </w:pPr>
            <w:r w:rsidRPr="00226F05">
              <w:t>Minor statement changes in Knowledge Evidence</w:t>
            </w:r>
          </w:p>
          <w:p w:rsidR="00000000" w:rsidP="00226F05">
            <w:pPr>
              <w:pStyle w:val="ListBullet"/>
              <w:rPr>
                <w:lang w:val="en-NZ"/>
              </w:rPr>
            </w:pPr>
            <w:r w:rsidRPr="00226F05">
              <w:t>Minor statement changes in Assessment Conditions.</w:t>
            </w:r>
          </w:p>
        </w:tc>
      </w:tr>
      <w:tr w:rsidTr="00226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F05" w:rsidP="00226F05">
            <w:pPr>
              <w:pStyle w:val="BodyText"/>
            </w:pPr>
            <w:r w:rsidRPr="00226F05">
              <w:rPr>
                <w:rStyle w:val="SpecialBold"/>
              </w:rPr>
              <w:t>Release 1</w:t>
            </w:r>
            <w:r w:rsidRPr="00226F05">
              <w:t>. This is the first release of this unit of competency in the TLI Transport and Logistics Training Package.</w:t>
            </w:r>
          </w:p>
        </w:tc>
      </w:tr>
    </w:tbl>
    <w:p w:rsidR="008D08BC" w:rsidP="00226F05">
      <w:pPr>
        <w:pStyle w:val="NoPaddingFontSize1"/>
      </w:pPr>
    </w:p>
    <w:p w:rsidR="008D08BC" w:rsidP="00226F05">
      <w:pPr>
        <w:pStyle w:val="NoPaddingFontSize1"/>
      </w:pPr>
    </w:p>
    <w:p w:rsidR="00000000" w:rsidRPr="00226F05" w:rsidP="00226F05">
      <w:pPr>
        <w:pStyle w:val="Heading1"/>
      </w:pPr>
      <w:bookmarkStart w:id="2" w:name="O_1196585"/>
      <w:bookmarkEnd w:id="2"/>
      <w:r w:rsidRPr="00226F0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6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F05" w:rsidP="00226F05">
            <w:pPr>
              <w:pStyle w:val="BodyText"/>
            </w:pPr>
            <w:r w:rsidRPr="00226F05">
              <w:t>This unit involves the skills and knowledge required to drive an electric tram to operational requirements in accordance with relevant regulations and workplace practices.</w:t>
            </w:r>
          </w:p>
          <w:p w:rsidR="00000000" w:rsidRPr="00226F05" w:rsidP="00226F05">
            <w:pPr>
              <w:pStyle w:val="BodyText"/>
            </w:pPr>
            <w:r w:rsidRPr="00226F05">
              <w:t>It includes operating a tram efficiently and effectively, driving a tram, completing</w:t>
            </w:r>
            <w:r w:rsidRPr="00226F05">
              <w:t xml:space="preserve"> a journey and responding effectively to external factors and emergencies. </w:t>
            </w:r>
          </w:p>
          <w:p w:rsidR="00000000" w:rsidRPr="00226F05" w:rsidP="00226F05">
            <w:pPr>
              <w:pStyle w:val="BodyText"/>
            </w:pPr>
            <w:r w:rsidRPr="00226F05">
              <w:t>People achieving competence in this unit will need to fulfil the applicable state/territory legislated rail safety requirements and to comply with relevant codes of practice and/or</w:t>
            </w:r>
            <w:r w:rsidRPr="00226F05">
              <w:t xml:space="preserve"> guidelines, as well as relevant Australian Road Rules and applicable state/territory tramway regulatory requirements.</w:t>
            </w:r>
          </w:p>
          <w:p w:rsidR="00000000" w:rsidRPr="00226F05" w:rsidP="00226F05">
            <w:pPr>
              <w:pStyle w:val="BodyText"/>
            </w:pPr>
            <w:r w:rsidRPr="00226F05">
              <w:t>Work is performed under minimal supervision, generally within a team environment. It involves the application of routine operational prin</w:t>
            </w:r>
            <w:r w:rsidRPr="00226F05">
              <w:t>ciples and procedures when driving an electric tram as part of workplace activities across a variety of operational contexts.</w:t>
            </w:r>
          </w:p>
          <w:p w:rsidR="00000000" w:rsidRPr="00226F05" w:rsidP="00226F05">
            <w:pPr>
              <w:pStyle w:val="BodyText"/>
            </w:pPr>
            <w:r w:rsidRPr="00226F05">
              <w:t>No licensing, legislative or certification requirements apply to this unit at the time of publication.</w:t>
            </w:r>
          </w:p>
        </w:tc>
      </w:tr>
    </w:tbl>
    <w:p w:rsidR="008D08BC" w:rsidP="00226F05">
      <w:pPr>
        <w:pStyle w:val="NoPaddingFontSize1"/>
      </w:pPr>
    </w:p>
    <w:p w:rsidR="008D08BC" w:rsidP="00226F05">
      <w:pPr>
        <w:pStyle w:val="NoPaddingFontSize1"/>
      </w:pPr>
    </w:p>
    <w:p w:rsidR="00000000" w:rsidRPr="00226F05" w:rsidP="00226F05">
      <w:pPr>
        <w:pStyle w:val="Heading1"/>
      </w:pPr>
      <w:bookmarkStart w:id="3" w:name="O_1196584"/>
      <w:bookmarkEnd w:id="3"/>
      <w:r w:rsidRPr="00226F05">
        <w:t>Pre-r</w:t>
      </w:r>
      <w:r w:rsidRPr="00226F05">
        <w:t>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6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F05" w:rsidP="00226F05">
            <w:pPr>
              <w:pStyle w:val="BodyText"/>
            </w:pPr>
            <w:r w:rsidRPr="00226F05">
              <w:t>Not applicable.</w:t>
            </w:r>
          </w:p>
        </w:tc>
      </w:tr>
    </w:tbl>
    <w:p w:rsidR="008D08BC" w:rsidP="00226F05">
      <w:pPr>
        <w:pStyle w:val="NoPaddingFontSize1"/>
      </w:pPr>
    </w:p>
    <w:p w:rsidR="008D08BC" w:rsidP="00226F05">
      <w:pPr>
        <w:pStyle w:val="NoPaddingFontSize1"/>
      </w:pPr>
    </w:p>
    <w:p w:rsidR="00000000" w:rsidRPr="00226F05" w:rsidP="00226F05">
      <w:pPr>
        <w:pStyle w:val="Heading1"/>
      </w:pPr>
      <w:bookmarkStart w:id="4" w:name="O_1196583"/>
      <w:bookmarkEnd w:id="4"/>
      <w:r w:rsidRPr="00226F0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6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F05" w:rsidP="00226F05">
            <w:pPr>
              <w:pStyle w:val="BodyText"/>
            </w:pPr>
            <w:r w:rsidRPr="00226F05">
              <w:t>C – Vehicle Operation.</w:t>
            </w:r>
          </w:p>
        </w:tc>
      </w:tr>
    </w:tbl>
    <w:p w:rsidR="008D08BC" w:rsidP="00226F05">
      <w:pPr>
        <w:pStyle w:val="NoPaddingFontSize1"/>
      </w:pPr>
    </w:p>
    <w:p w:rsidR="008D08BC" w:rsidP="00226F05">
      <w:pPr>
        <w:pStyle w:val="NoPaddingFontSize1"/>
      </w:pPr>
    </w:p>
    <w:p w:rsidR="00000000" w:rsidRPr="00226F05" w:rsidP="00226F05">
      <w:pPr>
        <w:pStyle w:val="Heading1"/>
      </w:pPr>
      <w:bookmarkStart w:id="5" w:name="O_1196582"/>
      <w:bookmarkEnd w:id="5"/>
      <w:r w:rsidRPr="00226F0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6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F05" w:rsidP="00226F05">
            <w:pPr>
              <w:pStyle w:val="BodyText"/>
            </w:pPr>
            <w:r w:rsidRPr="00226F05">
              <w:t>Rail sector.</w:t>
            </w:r>
          </w:p>
        </w:tc>
      </w:tr>
    </w:tbl>
    <w:p w:rsidR="008D08BC" w:rsidP="00226F05">
      <w:pPr>
        <w:pStyle w:val="NoPaddingFontSize1"/>
      </w:pPr>
    </w:p>
    <w:p w:rsidR="008D08BC" w:rsidP="00226F05">
      <w:pPr>
        <w:pStyle w:val="NoPaddingFontSize1"/>
      </w:pPr>
    </w:p>
    <w:p w:rsidR="00000000" w:rsidRPr="00226F05" w:rsidP="00226F05">
      <w:pPr>
        <w:pStyle w:val="Heading1"/>
      </w:pPr>
      <w:bookmarkStart w:id="6" w:name="O_1196581"/>
      <w:bookmarkEnd w:id="6"/>
      <w:r w:rsidRPr="00226F0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40"/>
        <w:gridCol w:w="1871"/>
        <w:gridCol w:w="425"/>
        <w:gridCol w:w="6560"/>
      </w:tblGrid>
      <w:tr w:rsidTr="008D08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F05" w:rsidP="00226F05">
            <w:pPr>
              <w:pStyle w:val="BodyText"/>
            </w:pPr>
            <w:r w:rsidRPr="00226F05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F05">
            <w:pPr>
              <w:pStyle w:val="BodyText"/>
              <w:rPr>
                <w:lang w:val="en-NZ"/>
              </w:rPr>
            </w:pPr>
            <w:r w:rsidRPr="00226F05">
              <w:rPr>
                <w:rStyle w:val="SpecialBold"/>
              </w:rPr>
              <w:t>PERFORMANCE CRITERIA</w:t>
            </w:r>
          </w:p>
        </w:tc>
      </w:tr>
      <w:tr w:rsidTr="008D08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F05">
            <w:pPr>
              <w:pStyle w:val="BodyText"/>
              <w:rPr>
                <w:lang w:val="en-NZ"/>
              </w:rPr>
            </w:pPr>
            <w:r w:rsidRPr="00226F05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F05">
            <w:pPr>
              <w:pStyle w:val="BodyText"/>
              <w:rPr>
                <w:lang w:val="en-NZ"/>
              </w:rPr>
            </w:pPr>
            <w:r w:rsidRPr="00226F05">
              <w:t>Performance criteria describe the performance needed to demonstrate achievement of the element.</w:t>
            </w:r>
          </w:p>
        </w:tc>
      </w:tr>
      <w:tr w:rsidTr="008D08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F05" w:rsidP="00226F05">
            <w:pPr>
              <w:pStyle w:val="BodyText"/>
            </w:pPr>
            <w:r w:rsidRPr="00226F05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F05" w:rsidP="00226F05">
            <w:pPr>
              <w:pStyle w:val="BodyText"/>
            </w:pPr>
            <w:r w:rsidRPr="00226F05">
              <w:rPr>
                <w:rStyle w:val="SpecialBold"/>
              </w:rPr>
              <w:t>Operate tram efficiently and effectively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F05">
            <w:pPr>
              <w:pStyle w:val="BodyText"/>
              <w:rPr>
                <w:lang w:val="en-NZ"/>
              </w:rPr>
            </w:pPr>
            <w:r w:rsidRPr="00226F05">
              <w:rPr>
                <w:rStyle w:val="SpecialBold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F05">
            <w:pPr>
              <w:pStyle w:val="BodyText"/>
              <w:rPr>
                <w:lang w:val="en-NZ"/>
              </w:rPr>
            </w:pPr>
            <w:r w:rsidRPr="00226F05">
              <w:t>Electric tram is operated in accordance with relevant codes of practice, workplace procedures and instructions</w:t>
            </w:r>
          </w:p>
        </w:tc>
      </w:tr>
      <w:tr w:rsidTr="008D08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F0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F05">
            <w:pPr>
              <w:pStyle w:val="BodyText"/>
              <w:rPr>
                <w:lang w:val="en-NZ"/>
              </w:rPr>
            </w:pPr>
            <w:r w:rsidRPr="00226F05">
              <w:rPr>
                <w:rStyle w:val="SpecialBold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F05">
            <w:pPr>
              <w:pStyle w:val="BodyText"/>
              <w:rPr>
                <w:lang w:val="en-NZ"/>
              </w:rPr>
            </w:pPr>
            <w:r w:rsidRPr="00226F05">
              <w:t>Electric tram is operated safely in accordance with traffic regulations</w:t>
            </w:r>
          </w:p>
        </w:tc>
      </w:tr>
      <w:tr w:rsidTr="008D08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F0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F05">
            <w:pPr>
              <w:pStyle w:val="BodyText"/>
              <w:rPr>
                <w:lang w:val="en-NZ"/>
              </w:rPr>
            </w:pPr>
            <w:r w:rsidRPr="00226F05">
              <w:rPr>
                <w:rStyle w:val="SpecialBold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F05">
            <w:pPr>
              <w:pStyle w:val="BodyText"/>
              <w:rPr>
                <w:lang w:val="en-NZ"/>
              </w:rPr>
            </w:pPr>
            <w:r w:rsidRPr="00226F05">
              <w:t>Electric tram is operated with due care of the vehicle</w:t>
            </w:r>
          </w:p>
        </w:tc>
      </w:tr>
      <w:tr w:rsidTr="008D08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F0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F05">
            <w:pPr>
              <w:pStyle w:val="BodyText"/>
              <w:rPr>
                <w:lang w:val="en-NZ"/>
              </w:rPr>
            </w:pPr>
            <w:r w:rsidRPr="00226F05">
              <w:rPr>
                <w:rStyle w:val="SpecialBold"/>
              </w:rPr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F05">
            <w:pPr>
              <w:pStyle w:val="BodyText"/>
              <w:rPr>
                <w:lang w:val="en-NZ"/>
              </w:rPr>
            </w:pPr>
            <w:r w:rsidRPr="00226F05">
              <w:t>Movements are made within limits of vehicle and road dimensions, in accordance with specifications</w:t>
            </w:r>
          </w:p>
        </w:tc>
      </w:tr>
      <w:tr w:rsidTr="008D08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F0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F05">
            <w:pPr>
              <w:pStyle w:val="BodyText"/>
              <w:rPr>
                <w:lang w:val="en-NZ"/>
              </w:rPr>
            </w:pPr>
            <w:r w:rsidRPr="00226F05">
              <w:rPr>
                <w:rStyle w:val="SpecialBold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F05">
            <w:pPr>
              <w:pStyle w:val="BodyText"/>
              <w:rPr>
                <w:lang w:val="en-NZ"/>
              </w:rPr>
            </w:pPr>
            <w:r w:rsidRPr="00226F05">
              <w:t>Smooth and controlled movements are made</w:t>
            </w:r>
          </w:p>
        </w:tc>
      </w:tr>
      <w:tr w:rsidTr="008D08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F0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F05">
            <w:pPr>
              <w:pStyle w:val="BodyText"/>
              <w:rPr>
                <w:lang w:val="en-NZ"/>
              </w:rPr>
            </w:pPr>
            <w:r w:rsidRPr="00226F05">
              <w:rPr>
                <w:rStyle w:val="SpecialBold"/>
              </w:rPr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F05">
            <w:pPr>
              <w:pStyle w:val="BodyText"/>
              <w:rPr>
                <w:lang w:val="en-NZ"/>
              </w:rPr>
            </w:pPr>
            <w:r w:rsidRPr="00226F05">
              <w:t>Electric tram performance is monitored to maintain optimum running condition and to identify fault</w:t>
            </w:r>
            <w:r w:rsidRPr="00226F05">
              <w:t>s, defects and efficiencies in accordance with tram network and workplace requirements</w:t>
            </w:r>
          </w:p>
        </w:tc>
      </w:tr>
      <w:tr w:rsidTr="008D08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F05" w:rsidP="00226F05">
            <w:pPr>
              <w:pStyle w:val="BodyText"/>
            </w:pPr>
            <w:r w:rsidRPr="00226F05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F05" w:rsidP="00226F05">
            <w:pPr>
              <w:pStyle w:val="BodyText"/>
            </w:pPr>
            <w:r w:rsidRPr="00226F05">
              <w:rPr>
                <w:rStyle w:val="SpecialBold"/>
              </w:rPr>
              <w:t>Drive tram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F05">
            <w:pPr>
              <w:pStyle w:val="BodyText"/>
              <w:rPr>
                <w:lang w:val="en-NZ"/>
              </w:rPr>
            </w:pPr>
            <w:r w:rsidRPr="00226F05">
              <w:rPr>
                <w:rStyle w:val="SpecialBold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F05">
            <w:pPr>
              <w:pStyle w:val="BodyText"/>
              <w:rPr>
                <w:lang w:val="en-NZ"/>
              </w:rPr>
            </w:pPr>
            <w:r w:rsidRPr="00226F05">
              <w:t>Traffic flows are anticipated and appropriate defensive actions taken to maintain the efficiency of tram operation</w:t>
            </w:r>
          </w:p>
        </w:tc>
      </w:tr>
      <w:tr w:rsidTr="008D08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F0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F05">
            <w:pPr>
              <w:pStyle w:val="BodyText"/>
              <w:rPr>
                <w:lang w:val="en-NZ"/>
              </w:rPr>
            </w:pPr>
            <w:r w:rsidRPr="00226F05">
              <w:rPr>
                <w:rStyle w:val="SpecialBold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F05">
            <w:pPr>
              <w:pStyle w:val="BodyText"/>
              <w:rPr>
                <w:lang w:val="en-NZ"/>
              </w:rPr>
            </w:pPr>
            <w:r w:rsidRPr="00226F05">
              <w:t>Electric tram is constantly monitored for malfunctions or factors that may affect tram performance</w:t>
            </w:r>
          </w:p>
        </w:tc>
      </w:tr>
      <w:tr w:rsidTr="008D08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F05" w:rsidP="00226F05">
            <w:pPr>
              <w:pStyle w:val="BodyText"/>
            </w:pPr>
            <w:r w:rsidRPr="00226F05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F05" w:rsidP="00226F05">
            <w:pPr>
              <w:pStyle w:val="BodyText"/>
            </w:pPr>
            <w:r w:rsidRPr="00226F05">
              <w:rPr>
                <w:rStyle w:val="SpecialBold"/>
              </w:rPr>
              <w:t>Complete tram journey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F05">
            <w:pPr>
              <w:pStyle w:val="BodyText"/>
              <w:rPr>
                <w:lang w:val="en-NZ"/>
              </w:rPr>
            </w:pPr>
            <w:r w:rsidRPr="00226F05">
              <w:rPr>
                <w:rStyle w:val="SpecialBold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F05">
            <w:pPr>
              <w:pStyle w:val="BodyText"/>
              <w:rPr>
                <w:lang w:val="en-NZ"/>
              </w:rPr>
            </w:pPr>
            <w:r w:rsidRPr="00226F05">
              <w:t>Tram documentation is received, interpreted and followed</w:t>
            </w:r>
          </w:p>
        </w:tc>
      </w:tr>
      <w:tr w:rsidTr="008D08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F0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F05">
            <w:pPr>
              <w:pStyle w:val="BodyText"/>
              <w:rPr>
                <w:lang w:val="en-NZ"/>
              </w:rPr>
            </w:pPr>
            <w:r w:rsidRPr="00226F05">
              <w:rPr>
                <w:rStyle w:val="SpecialBold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F05">
            <w:pPr>
              <w:pStyle w:val="BodyText"/>
              <w:rPr>
                <w:lang w:val="en-NZ"/>
              </w:rPr>
            </w:pPr>
            <w:r w:rsidRPr="00226F05">
              <w:t>Electric tram is operated and manoeuvred in</w:t>
            </w:r>
            <w:r w:rsidRPr="00226F05">
              <w:t xml:space="preserve"> accordance with tram documentation and workplace procedures</w:t>
            </w:r>
          </w:p>
        </w:tc>
      </w:tr>
      <w:tr w:rsidTr="008D08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F0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F05">
            <w:pPr>
              <w:pStyle w:val="BodyText"/>
              <w:rPr>
                <w:lang w:val="en-NZ"/>
              </w:rPr>
            </w:pPr>
            <w:r w:rsidRPr="00226F05">
              <w:rPr>
                <w:rStyle w:val="SpecialBold"/>
              </w:rPr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F05">
            <w:pPr>
              <w:pStyle w:val="BodyText"/>
              <w:rPr>
                <w:lang w:val="en-NZ"/>
              </w:rPr>
            </w:pPr>
            <w:r w:rsidRPr="00226F05">
              <w:t>Events and circumstances affecting planned running schedule are communicated to relevant personnel en route</w:t>
            </w:r>
          </w:p>
        </w:tc>
      </w:tr>
      <w:tr w:rsidTr="008D08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F0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F05">
            <w:pPr>
              <w:pStyle w:val="BodyText"/>
              <w:rPr>
                <w:lang w:val="en-NZ"/>
              </w:rPr>
            </w:pPr>
            <w:r w:rsidRPr="00226F05">
              <w:rPr>
                <w:rStyle w:val="SpecialBold"/>
              </w:rPr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F05">
            <w:pPr>
              <w:pStyle w:val="BodyText"/>
              <w:rPr>
                <w:lang w:val="en-NZ"/>
              </w:rPr>
            </w:pPr>
            <w:r w:rsidRPr="00226F05">
              <w:t>Tram control and other instructions are received, interpreted and applied</w:t>
            </w:r>
            <w:r w:rsidRPr="00226F05">
              <w:t xml:space="preserve"> to ensure safe and effective control of the tram</w:t>
            </w:r>
          </w:p>
        </w:tc>
      </w:tr>
      <w:tr w:rsidTr="008D08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F0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F05">
            <w:pPr>
              <w:pStyle w:val="BodyText"/>
              <w:rPr>
                <w:lang w:val="en-NZ"/>
              </w:rPr>
            </w:pPr>
            <w:r w:rsidRPr="00226F05">
              <w:rPr>
                <w:rStyle w:val="SpecialBold"/>
              </w:rPr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F05">
            <w:pPr>
              <w:pStyle w:val="BodyText"/>
              <w:rPr>
                <w:lang w:val="en-NZ"/>
              </w:rPr>
            </w:pPr>
            <w:r w:rsidRPr="00226F05">
              <w:t>Communications are maintained with tram controllers during tram journey in accordance with relevant workplace procedures and requirements</w:t>
            </w:r>
          </w:p>
        </w:tc>
      </w:tr>
      <w:tr w:rsidTr="008D08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F0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F05">
            <w:pPr>
              <w:pStyle w:val="BodyText"/>
              <w:rPr>
                <w:lang w:val="en-NZ"/>
              </w:rPr>
            </w:pPr>
            <w:r w:rsidRPr="00226F05">
              <w:rPr>
                <w:rStyle w:val="SpecialBold"/>
              </w:rPr>
              <w:t>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F05">
            <w:pPr>
              <w:pStyle w:val="BodyText"/>
              <w:rPr>
                <w:lang w:val="en-NZ"/>
              </w:rPr>
            </w:pPr>
            <w:r w:rsidRPr="00226F05">
              <w:t>Instructions concerning tram operation are given to re</w:t>
            </w:r>
            <w:r w:rsidRPr="00226F05">
              <w:t>levant personnel to ensure safe and efficient running</w:t>
            </w:r>
          </w:p>
        </w:tc>
      </w:tr>
      <w:tr w:rsidTr="008D08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F05" w:rsidP="00226F05">
            <w:pPr>
              <w:pStyle w:val="BodyText"/>
            </w:pPr>
            <w:r w:rsidRPr="00226F05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F05" w:rsidP="00226F05">
            <w:pPr>
              <w:pStyle w:val="BodyText"/>
            </w:pPr>
            <w:r w:rsidRPr="00226F05">
              <w:rPr>
                <w:rStyle w:val="SpecialBold"/>
              </w:rPr>
              <w:t xml:space="preserve">Respond effectively to external </w:t>
            </w:r>
            <w:r w:rsidRPr="00226F05">
              <w:rPr>
                <w:rStyle w:val="SpecialBold"/>
              </w:rPr>
              <w:t>operating factors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F05">
            <w:pPr>
              <w:pStyle w:val="BodyText"/>
              <w:rPr>
                <w:lang w:val="en-NZ"/>
              </w:rPr>
            </w:pPr>
            <w:r w:rsidRPr="00226F05">
              <w:rPr>
                <w:rStyle w:val="SpecialBold"/>
              </w:rPr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F05">
            <w:pPr>
              <w:pStyle w:val="BodyText"/>
              <w:rPr>
                <w:lang w:val="en-NZ"/>
              </w:rPr>
            </w:pPr>
            <w:r w:rsidRPr="00226F05">
              <w:t xml:space="preserve">Instructions are verified, as required, interpreted and followed, in accordance with relevant regulatory requirements and workplace policies and </w:t>
            </w:r>
            <w:r w:rsidRPr="00226F05">
              <w:t xml:space="preserve">procedures, to ensure that actions taken are appropriate </w:t>
            </w:r>
            <w:r w:rsidRPr="00226F05">
              <w:t>and safe</w:t>
            </w:r>
          </w:p>
        </w:tc>
      </w:tr>
      <w:tr w:rsidTr="008D08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F0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F05">
            <w:pPr>
              <w:pStyle w:val="BodyText"/>
              <w:rPr>
                <w:lang w:val="en-NZ"/>
              </w:rPr>
            </w:pPr>
            <w:r w:rsidRPr="00226F05">
              <w:rPr>
                <w:rStyle w:val="SpecialBold"/>
              </w:rPr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F05">
            <w:pPr>
              <w:pStyle w:val="BodyText"/>
              <w:rPr>
                <w:lang w:val="en-NZ"/>
              </w:rPr>
            </w:pPr>
            <w:r w:rsidRPr="00226F05">
              <w:t xml:space="preserve">Fixed traffic and hand signals, and verbal movement commands are interpreted and followed, in accordance with regulatory requirements and workplace policies and procedures, to ensure </w:t>
            </w:r>
            <w:r w:rsidRPr="00226F05">
              <w:t>actions taken are appropriate and safe</w:t>
            </w:r>
          </w:p>
        </w:tc>
      </w:tr>
      <w:tr w:rsidTr="008D08B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F05">
            <w:pPr>
              <w:pStyle w:val="BodyText"/>
              <w:keepLines w:val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F05">
            <w:pPr>
              <w:pStyle w:val="BodyText"/>
              <w:rPr>
                <w:lang w:val="en-NZ"/>
              </w:rPr>
            </w:pPr>
            <w:r w:rsidRPr="00226F05">
              <w:rPr>
                <w:rStyle w:val="SpecialBold"/>
              </w:rPr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F05" w:rsidP="00226F05">
            <w:pPr>
              <w:pStyle w:val="BodyText"/>
            </w:pPr>
            <w:r w:rsidRPr="00226F05">
              <w:t>Hazardous situations are recognised and appropriate actions taken to minimise risk to personnel and equipment</w:t>
            </w:r>
          </w:p>
        </w:tc>
      </w:tr>
    </w:tbl>
    <w:p w:rsidR="008D08BC" w:rsidP="00226F05">
      <w:pPr>
        <w:pStyle w:val="NoPaddingFontSize1"/>
      </w:pPr>
    </w:p>
    <w:p w:rsidR="008D08BC" w:rsidP="00226F05">
      <w:pPr>
        <w:pStyle w:val="NoPaddingFontSize1"/>
      </w:pPr>
    </w:p>
    <w:p w:rsidR="00000000" w:rsidRPr="00226F05" w:rsidP="00226F05">
      <w:pPr>
        <w:pStyle w:val="Heading1"/>
      </w:pPr>
      <w:bookmarkStart w:id="7" w:name="O_1196580"/>
      <w:bookmarkEnd w:id="7"/>
      <w:r w:rsidRPr="00226F0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6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F05" w:rsidP="00226F05">
            <w:pPr>
              <w:pStyle w:val="BodyText"/>
            </w:pPr>
            <w:r w:rsidRPr="00226F05">
              <w:t>Foundation skills essential to performance are explicit in the performance criteria of this unit of competency.</w:t>
            </w:r>
          </w:p>
        </w:tc>
      </w:tr>
    </w:tbl>
    <w:p w:rsidR="008D08BC" w:rsidP="00226F05">
      <w:pPr>
        <w:pStyle w:val="NoPaddingFontSize1"/>
      </w:pPr>
    </w:p>
    <w:p w:rsidR="008D08BC" w:rsidP="00226F05">
      <w:pPr>
        <w:pStyle w:val="NoPaddingFontSize1"/>
      </w:pPr>
    </w:p>
    <w:p w:rsidR="00000000" w:rsidRPr="00226F05" w:rsidP="00226F05">
      <w:pPr>
        <w:pStyle w:val="Heading1"/>
      </w:pPr>
      <w:bookmarkStart w:id="8" w:name="O_1196579"/>
      <w:bookmarkEnd w:id="8"/>
      <w:r w:rsidRPr="00226F0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6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F05" w:rsidP="00226F05">
            <w:pPr>
              <w:pStyle w:val="BodyText"/>
            </w:pPr>
            <w:r w:rsidRPr="00226F05">
              <w:t>Range is restricted to essential operating conditions and any other variables essential to the work e</w:t>
            </w:r>
            <w:r w:rsidRPr="00226F05">
              <w:t>nvironment.</w:t>
            </w:r>
          </w:p>
        </w:tc>
      </w:tr>
    </w:tbl>
    <w:p w:rsidR="008D08BC" w:rsidP="00226F05">
      <w:pPr>
        <w:pStyle w:val="NoPaddingFontSize1"/>
      </w:pPr>
    </w:p>
    <w:p w:rsidR="008D08BC" w:rsidP="00226F05">
      <w:pPr>
        <w:pStyle w:val="NoPaddingFontSize1"/>
      </w:pPr>
    </w:p>
    <w:p w:rsidR="00000000" w:rsidRPr="00226F05" w:rsidP="00226F05">
      <w:pPr>
        <w:pStyle w:val="Heading1"/>
      </w:pPr>
      <w:bookmarkStart w:id="9" w:name="O_1196578"/>
      <w:bookmarkEnd w:id="9"/>
      <w:r w:rsidRPr="00226F0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6F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F05" w:rsidP="00226F05">
            <w:pPr>
              <w:pStyle w:val="BodyText"/>
            </w:pPr>
            <w:r w:rsidRPr="00226F05">
              <w:t>This unit replaces and is equivalent to TLIC3033A Drive an electric tram to operational requirements.</w:t>
            </w:r>
          </w:p>
        </w:tc>
      </w:tr>
    </w:tbl>
    <w:p w:rsidR="008D08BC" w:rsidP="00226F05">
      <w:pPr>
        <w:pStyle w:val="NoPaddingFontSize1"/>
      </w:pPr>
    </w:p>
    <w:p w:rsidR="008D08BC" w:rsidP="00226F05">
      <w:pPr>
        <w:pStyle w:val="NoPaddingFontSize1"/>
      </w:pPr>
    </w:p>
    <w:p w:rsidR="00000000" w:rsidRPr="00226F05" w:rsidP="00226F05">
      <w:pPr>
        <w:pStyle w:val="Heading1"/>
      </w:pPr>
      <w:bookmarkStart w:id="10" w:name="O_1196587"/>
      <w:bookmarkEnd w:id="10"/>
      <w:r w:rsidRPr="00226F05">
        <w:t>Links</w:t>
      </w:r>
    </w:p>
    <w:p w:rsidR="00000000" w:rsidRPr="00226F05" w:rsidP="008D08BC">
      <w:pPr>
        <w:pStyle w:val="BodyText"/>
      </w:pPr>
      <w:r w:rsidRPr="00226F0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C7932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226F05" w:rsidP="00226F05"/>
    <w:sectPr w:rsidSect="00226F0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F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F05" w:rsidRPr="008D08BC" w:rsidP="008D08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F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8BC" w:rsidP="00226F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D08BC" w:rsidP="00226F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8D08BC" w:rsidP="00226F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F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8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6F05" w:rsidRPr="008D08BC" w:rsidP="008D08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F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8BC" w:rsidRPr="002D2AF8" w:rsidP="00226F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TLIC3033 Drive an electric tram to operational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8D08BC" w:rsidP="00226F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B3613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FB0CA8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6F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6F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6F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6F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6F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6F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6F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6F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6F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6F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6F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6F05"/>
  </w:style>
  <w:style w:type="character" w:customStyle="1" w:styleId="Heading1Char">
    <w:name w:val="Heading 1 Char"/>
    <w:basedOn w:val="DefaultParagraphFont"/>
    <w:link w:val="Heading1"/>
    <w:rsid w:val="00226F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6F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6F0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26F0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26F05"/>
    <w:rPr>
      <w:b/>
      <w:spacing w:val="0"/>
    </w:rPr>
  </w:style>
  <w:style w:type="paragraph" w:customStyle="1" w:styleId="SuperHeading">
    <w:name w:val="SuperHeading"/>
    <w:basedOn w:val="Normal"/>
    <w:rsid w:val="00226F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6F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26F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6F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6F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6F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6F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6F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6F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6F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6F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6F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6F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6F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6F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6F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6F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6F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6F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6F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6F0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26F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6F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6F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6F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26F0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26F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6F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6F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6F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6F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6F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6F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6F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6F0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26F05"/>
    <w:rPr>
      <w:i/>
    </w:rPr>
  </w:style>
  <w:style w:type="paragraph" w:styleId="Caption">
    <w:name w:val="caption"/>
    <w:basedOn w:val="BodyText"/>
    <w:next w:val="Normal"/>
    <w:qFormat/>
    <w:rsid w:val="00226F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6F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6F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6F05"/>
  </w:style>
  <w:style w:type="paragraph" w:styleId="TableofFigures">
    <w:name w:val="table of figures"/>
    <w:basedOn w:val="Normal"/>
    <w:next w:val="Normal"/>
    <w:semiHidden/>
    <w:rsid w:val="00226F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6F0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26F05"/>
    <w:rPr>
      <w:rFonts w:ascii="Wingdings" w:hAnsi="Wingdings"/>
    </w:rPr>
  </w:style>
  <w:style w:type="paragraph" w:customStyle="1" w:styleId="TableHeading">
    <w:name w:val="Table Heading"/>
    <w:basedOn w:val="HeadingBase"/>
    <w:rsid w:val="00226F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6F05"/>
    <w:rPr>
      <w:color w:val="0033CC"/>
      <w:u w:val="none"/>
    </w:rPr>
  </w:style>
  <w:style w:type="paragraph" w:customStyle="1" w:styleId="BodyTextRight">
    <w:name w:val="Body Text Right"/>
    <w:basedOn w:val="BodyText"/>
    <w:rsid w:val="00226F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6F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6F0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6F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6F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6F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6F05"/>
    <w:rPr>
      <w:sz w:val="32"/>
    </w:rPr>
  </w:style>
  <w:style w:type="paragraph" w:customStyle="1" w:styleId="HeadingProcedure">
    <w:name w:val="Heading Procedure"/>
    <w:basedOn w:val="HeadingBase"/>
    <w:next w:val="Normal"/>
    <w:rsid w:val="00226F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6F05"/>
    <w:pPr>
      <w:spacing w:before="60" w:after="60"/>
    </w:pPr>
  </w:style>
  <w:style w:type="paragraph" w:styleId="ListContinue">
    <w:name w:val="List Continue"/>
    <w:basedOn w:val="List"/>
    <w:rsid w:val="00226F05"/>
    <w:pPr>
      <w:ind w:firstLine="0"/>
    </w:pPr>
  </w:style>
  <w:style w:type="paragraph" w:customStyle="1" w:styleId="ListNote">
    <w:name w:val="List Note"/>
    <w:basedOn w:val="List"/>
    <w:rsid w:val="00226F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6F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6F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6F05"/>
    <w:rPr>
      <w:rFonts w:ascii="Courier New" w:hAnsi="Courier New"/>
    </w:rPr>
  </w:style>
  <w:style w:type="paragraph" w:customStyle="1" w:styleId="NoteBullet">
    <w:name w:val="Note Bullet"/>
    <w:basedOn w:val="Note"/>
    <w:rsid w:val="00226F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6F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6F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6F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6F0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26F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6F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6F05"/>
    <w:rPr>
      <w:b/>
      <w:smallCaps/>
    </w:rPr>
  </w:style>
  <w:style w:type="paragraph" w:customStyle="1" w:styleId="TableListNumber">
    <w:name w:val="Table List Number"/>
    <w:basedOn w:val="ListNumber"/>
    <w:rsid w:val="00226F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6F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6F05"/>
    <w:pPr>
      <w:numPr>
        <w:numId w:val="8"/>
      </w:numPr>
    </w:pPr>
  </w:style>
  <w:style w:type="paragraph" w:customStyle="1" w:styleId="ListAlpha2">
    <w:name w:val="List Alpha 2"/>
    <w:basedOn w:val="List2"/>
    <w:rsid w:val="00226F05"/>
    <w:pPr>
      <w:numPr>
        <w:numId w:val="7"/>
      </w:numPr>
    </w:pPr>
  </w:style>
  <w:style w:type="paragraph" w:styleId="List2">
    <w:name w:val="List 2"/>
    <w:basedOn w:val="BodyText"/>
    <w:rsid w:val="00226F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6F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6F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6F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6F0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6F0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26F05"/>
    <w:pPr>
      <w:numPr>
        <w:numId w:val="3"/>
      </w:numPr>
    </w:pPr>
  </w:style>
  <w:style w:type="paragraph" w:styleId="ListContinue2">
    <w:name w:val="List Continue 2"/>
    <w:basedOn w:val="List2"/>
    <w:rsid w:val="00226F05"/>
    <w:pPr>
      <w:ind w:firstLine="0"/>
    </w:pPr>
  </w:style>
  <w:style w:type="paragraph" w:styleId="ListContinue3">
    <w:name w:val="List Continue 3"/>
    <w:basedOn w:val="List3"/>
    <w:rsid w:val="00226F05"/>
    <w:pPr>
      <w:ind w:left="1021" w:firstLine="0"/>
    </w:pPr>
  </w:style>
  <w:style w:type="paragraph" w:styleId="ListContinue4">
    <w:name w:val="List Continue 4"/>
    <w:basedOn w:val="List4"/>
    <w:rsid w:val="00226F05"/>
    <w:pPr>
      <w:ind w:firstLine="0"/>
    </w:pPr>
  </w:style>
  <w:style w:type="paragraph" w:styleId="ListContinue5">
    <w:name w:val="List Continue 5"/>
    <w:basedOn w:val="List5"/>
    <w:rsid w:val="00226F05"/>
    <w:pPr>
      <w:ind w:firstLine="0"/>
    </w:pPr>
  </w:style>
  <w:style w:type="paragraph" w:styleId="ListNumber3">
    <w:name w:val="List Number 3"/>
    <w:basedOn w:val="List3"/>
    <w:rsid w:val="00226F05"/>
    <w:pPr>
      <w:numPr>
        <w:numId w:val="4"/>
      </w:numPr>
    </w:pPr>
  </w:style>
  <w:style w:type="paragraph" w:styleId="ListNumber4">
    <w:name w:val="List Number 4"/>
    <w:basedOn w:val="List4"/>
    <w:rsid w:val="00226F05"/>
    <w:pPr>
      <w:numPr>
        <w:numId w:val="5"/>
      </w:numPr>
    </w:pPr>
  </w:style>
  <w:style w:type="paragraph" w:styleId="ListNumber5">
    <w:name w:val="List Number 5"/>
    <w:basedOn w:val="List5"/>
    <w:rsid w:val="00226F05"/>
    <w:pPr>
      <w:numPr>
        <w:numId w:val="6"/>
      </w:numPr>
    </w:pPr>
  </w:style>
  <w:style w:type="paragraph" w:styleId="BlockText">
    <w:name w:val="Block Text"/>
    <w:basedOn w:val="Normal"/>
    <w:rsid w:val="00226F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6F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6F05"/>
    <w:rPr>
      <w:sz w:val="16"/>
      <w:vertAlign w:val="superscript"/>
    </w:rPr>
  </w:style>
  <w:style w:type="character" w:customStyle="1" w:styleId="Symbols">
    <w:name w:val="Symbols"/>
    <w:basedOn w:val="DefaultParagraphFont"/>
    <w:rsid w:val="00226F05"/>
    <w:rPr>
      <w:rFonts w:ascii="Symbol" w:hAnsi="Symbol"/>
    </w:rPr>
  </w:style>
  <w:style w:type="character" w:customStyle="1" w:styleId="MenuOptions">
    <w:name w:val="Menu Options"/>
    <w:basedOn w:val="DefaultParagraphFont"/>
    <w:rsid w:val="00226F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6F05"/>
    <w:rPr>
      <w:b/>
    </w:rPr>
  </w:style>
  <w:style w:type="character" w:customStyle="1" w:styleId="Underlined">
    <w:name w:val="Underlined"/>
    <w:basedOn w:val="DefaultParagraphFont"/>
    <w:rsid w:val="00226F05"/>
    <w:rPr>
      <w:u w:val="single"/>
    </w:rPr>
  </w:style>
  <w:style w:type="paragraph" w:customStyle="1" w:styleId="TableBodyTextRight">
    <w:name w:val="Table Body Text Right"/>
    <w:basedOn w:val="TableBodyText"/>
    <w:rsid w:val="00226F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6F05"/>
    <w:rPr>
      <w:sz w:val="18"/>
    </w:rPr>
  </w:style>
  <w:style w:type="paragraph" w:customStyle="1" w:styleId="BodySmallRight">
    <w:name w:val="Body Small Right"/>
    <w:basedOn w:val="BodyTextRight"/>
    <w:rsid w:val="00226F05"/>
    <w:rPr>
      <w:sz w:val="18"/>
      <w:szCs w:val="18"/>
    </w:rPr>
  </w:style>
  <w:style w:type="paragraph" w:customStyle="1" w:styleId="MarginEdition">
    <w:name w:val="Margin Edition"/>
    <w:basedOn w:val="MarginNote"/>
    <w:rsid w:val="00226F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6F05"/>
    <w:rPr>
      <w:sz w:val="2"/>
      <w:szCs w:val="2"/>
    </w:rPr>
  </w:style>
  <w:style w:type="character" w:customStyle="1" w:styleId="Small">
    <w:name w:val="Small"/>
    <w:basedOn w:val="DefaultParagraphFont"/>
    <w:rsid w:val="00226F05"/>
    <w:rPr>
      <w:sz w:val="16"/>
    </w:rPr>
  </w:style>
  <w:style w:type="paragraph" w:customStyle="1" w:styleId="WideTable">
    <w:name w:val="Wide Table"/>
    <w:basedOn w:val="Normal"/>
    <w:rsid w:val="00226F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6F05"/>
  </w:style>
  <w:style w:type="paragraph" w:styleId="Quote">
    <w:name w:val="Quote"/>
    <w:basedOn w:val="Heading1"/>
    <w:link w:val="QuoteChar"/>
    <w:qFormat/>
    <w:rsid w:val="00226F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6F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6F05"/>
    <w:pPr>
      <w:pageBreakBefore/>
    </w:pPr>
  </w:style>
  <w:style w:type="paragraph" w:customStyle="1" w:styleId="Border">
    <w:name w:val="Border"/>
    <w:basedOn w:val="Normal"/>
    <w:qFormat/>
    <w:rsid w:val="00226F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6F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6F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6F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6F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6F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6F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6F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6F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6F05"/>
    <w:rPr>
      <w:u w:val="single"/>
    </w:rPr>
  </w:style>
  <w:style w:type="character" w:customStyle="1" w:styleId="BoldandItalics">
    <w:name w:val="Bold and Italics"/>
    <w:qFormat/>
    <w:rsid w:val="00226F05"/>
    <w:rPr>
      <w:b/>
      <w:i/>
      <w:u w:val="none"/>
    </w:rPr>
  </w:style>
  <w:style w:type="paragraph" w:styleId="BalloonText">
    <w:name w:val="Balloon Text"/>
    <w:basedOn w:val="Normal"/>
    <w:link w:val="BalloonTextChar"/>
    <w:rsid w:val="00226F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6F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6F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6F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6F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6F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6F05"/>
    <w:pPr>
      <w:spacing w:before="0" w:after="0"/>
    </w:pPr>
  </w:style>
  <w:style w:type="paragraph" w:customStyle="1" w:styleId="BodyTextBold">
    <w:name w:val="Body Text Bold"/>
    <w:basedOn w:val="BodyText"/>
    <w:qFormat/>
    <w:rsid w:val="00226F05"/>
    <w:rPr>
      <w:b/>
    </w:rPr>
  </w:style>
  <w:style w:type="character" w:styleId="Hyperlink">
    <w:name w:val="Hyperlink"/>
    <w:basedOn w:val="DefaultParagraphFont"/>
    <w:uiPriority w:val="99"/>
    <w:unhideWhenUsed/>
    <w:rsid w:val="008D08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666</Words>
  <Characters>4169</Characters>
  <Application>Microsoft Office Word</Application>
  <DocSecurity>0</DocSecurity>
  <Lines>173</Lines>
  <Paragraphs>92</Paragraphs>
  <ScaleCrop>false</ScaleCrop>
  <Company>Author-it Software Corporation Ltd.</Company>
  <LinksUpToDate>false</LinksUpToDate>
  <CharactersWithSpaces>4743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TLIC3033 Drive an electric tram to operational requirements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2024-07-12T07:58:00Z</dcterms:created>
  <dcterms:modified xsi:type="dcterms:W3CDTF">2024-07-12T07:58:00Z</dcterms:modified>
</cp:coreProperties>
</file>