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5F9" w:rsidP="009D3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TDTD197B Shift materials safely using manual handling methods</w:t>
      </w:r>
      <w:r>
        <w:fldChar w:fldCharType="end"/>
      </w:r>
    </w:p>
    <w:p w:rsidR="009D35F9" w:rsidP="009D35F9">
      <w:pPr>
        <w:pStyle w:val="Version"/>
        <w:sectPr w:rsidSect="00903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569" w:rsidP="00903569">
      <w:pPr>
        <w:pStyle w:val="SuperHeading"/>
      </w:pPr>
      <w:r w:rsidRPr="00903569">
        <w:t>TDTD197B Shift materials safely using manual handling methods</w:t>
      </w:r>
    </w:p>
    <w:p w:rsidR="00000000" w:rsidRPr="00903569" w:rsidP="00903569">
      <w:pPr>
        <w:pStyle w:val="Heading1"/>
      </w:pPr>
      <w:bookmarkStart w:id="1" w:name="O_326380"/>
      <w:bookmarkEnd w:id="1"/>
      <w:r w:rsidRPr="00903569">
        <w:t>Modification History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2" w:name="O_326379"/>
      <w:bookmarkEnd w:id="2"/>
      <w:r w:rsidRPr="00903569">
        <w:t>Unit Descriptor</w:t>
      </w:r>
    </w:p>
    <w:p w:rsidR="00000000" w:rsidRPr="00903569" w:rsidP="00903569">
      <w:pPr>
        <w:pStyle w:val="BodyText"/>
      </w:pPr>
      <w:r w:rsidRPr="00903569">
        <w:t>Field D         Load handling</w:t>
      </w:r>
    </w:p>
    <w:p w:rsidR="00000000" w:rsidRPr="00903569" w:rsidP="00903569">
      <w:pPr>
        <w:pStyle w:val="BodyText"/>
      </w:pPr>
      <w:r w:rsidRPr="00903569">
        <w:t>This unit involves the skills and knowledge required to shift loads using m</w:t>
      </w:r>
      <w:r w:rsidRPr="00903569">
        <w:t xml:space="preserve">anual handling methods, including assessing the risks associated with relocating the load, planning the relocation process and carrying out the relocation in accordance with the plan. </w:t>
      </w:r>
    </w:p>
    <w:p w:rsidR="00000000" w:rsidRPr="00903569" w:rsidP="00903569">
      <w:pPr>
        <w:pStyle w:val="BodyText"/>
      </w:pPr>
      <w:r w:rsidRPr="00903569">
        <w:t>Persons achieving competence in this unit will need to fulfil all of th</w:t>
      </w:r>
      <w:r w:rsidRPr="00903569">
        <w:t>e relevant State/Territory OHS regulatory requirements concerning the safe lifting and handling of a load using manual handling techniques.</w:t>
      </w:r>
    </w:p>
    <w:p w:rsidR="00000000" w:rsidRPr="00903569" w:rsidP="00903569">
      <w:pPr>
        <w:pStyle w:val="BodyText"/>
      </w:pPr>
      <w:r w:rsidRPr="00903569">
        <w:t>Field D         Load handling</w:t>
      </w:r>
    </w:p>
    <w:p w:rsidR="00000000" w:rsidRPr="00903569" w:rsidP="00903569">
      <w:pPr>
        <w:pStyle w:val="BodyText"/>
      </w:pPr>
      <w:r w:rsidRPr="00903569">
        <w:t>This unit involves the skills and knowledge required to shift loads using manual handl</w:t>
      </w:r>
      <w:r w:rsidRPr="00903569">
        <w:t xml:space="preserve">ing methods, including assessing the risks associated with relocating the load, planning the relocation process and carrying out the relocation in accordance with the plan. </w:t>
      </w:r>
    </w:p>
    <w:p w:rsidR="00000000" w:rsidRPr="00903569" w:rsidP="00903569">
      <w:pPr>
        <w:pStyle w:val="BodyText"/>
      </w:pPr>
      <w:r w:rsidRPr="00903569">
        <w:t xml:space="preserve">Persons achieving competence in this unit will need to fulfil all of the relevant </w:t>
      </w:r>
      <w:r w:rsidRPr="00903569">
        <w:t>State/Territory OHS regulatory requirements concerning the safe lifting and handling of a load using manual handling techniques.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3" w:name="O_326378"/>
      <w:bookmarkEnd w:id="3"/>
      <w:r w:rsidRPr="00903569">
        <w:t>Application of the Unit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4" w:name="O_326377"/>
      <w:bookmarkEnd w:id="4"/>
      <w:r w:rsidRPr="00903569">
        <w:t>Licensing/Regulatory Information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5" w:name="O_326376"/>
      <w:bookmarkEnd w:id="5"/>
      <w:r w:rsidRPr="00903569">
        <w:t>Pre-Requisites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6" w:name="O_326370"/>
      <w:bookmarkEnd w:id="6"/>
      <w:r w:rsidRPr="00903569">
        <w:t>Employability Skills Information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7" w:name="O_326375"/>
      <w:bookmarkEnd w:id="7"/>
      <w:r w:rsidRPr="00903569">
        <w:t>Elements and Performance Criteria Pre-Content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8" w:name="O_326381"/>
      <w:bookmarkEnd w:id="8"/>
      <w:r w:rsidRPr="009035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rPr>
                <w:rStyle w:val="SpecialBold"/>
              </w:rPr>
              <w:t>Elements and Performance Criteria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69" w:rsidP="00903569">
            <w:pPr>
              <w:pStyle w:val="BodyText"/>
            </w:pPr>
            <w:r w:rsidRPr="0090356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rPr>
                <w:rStyle w:val="SpecialBold"/>
              </w:rPr>
              <w:t>Performance Criteria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Assess risks arising from the relocation of the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Products, goods or materials to be relocated are identified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Locations for storage are determined and potential routes to be followed are identified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Effect of load relocation on original load base is predicted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Points of balance are estimated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Required clearances are compared to available space and adjustments made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Effects of moving contents which may be loose, liquid, dangerous or hazardous are considered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Potential risks in route(s) which may be followed are considered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Risk</w:t>
            </w:r>
            <w:r w:rsidRPr="00903569">
              <w:t>s to self are identified arising from the required lifting, load carrying, set down or movement of the goods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Manual handling procedures for lifting, lowering and carrying, pushing and pulling are identified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Team lifting processes are considered for application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1.11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Appropriate personal protective equipment is worn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Plan load relocation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Relocation of the load is planned consistent with the code of practice for manual handling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Process for relocating load is proposed including predicting and planning for potential difficulties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Proposed process is checked against code of practice and workplace procedures for compliance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Relocate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 xml:space="preserve">Actions for lifting, lowering and </w:t>
            </w:r>
            <w:r w:rsidRPr="00903569">
              <w:t>carrying, pulling and pushing a load are in accordance with workplace procedures and OHS requirements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Applications appropriate for team relocation of load are identified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Team lifting tasks are coordinated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Planned process and route are followed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Relocated materials are set down without damage to goods, personnel or equipment and checked for stability</w:t>
            </w:r>
          </w:p>
        </w:tc>
      </w:tr>
      <w:tr w:rsidTr="009D3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69">
            <w:pPr>
              <w:pStyle w:val="BodyText"/>
              <w:rPr>
                <w:lang w:val="en-NZ"/>
              </w:rPr>
            </w:pPr>
            <w:r w:rsidRPr="00903569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69" w:rsidP="00903569">
            <w:pPr>
              <w:pStyle w:val="BodyText"/>
            </w:pPr>
            <w:r w:rsidRPr="00903569">
              <w:t>Relocation is checked to see that it meets work requirements, with any variance(s) reported</w:t>
            </w:r>
          </w:p>
        </w:tc>
      </w:tr>
    </w:tbl>
    <w:p w:rsidR="00000000" w:rsidRPr="00903569" w:rsidP="00903569">
      <w:pPr>
        <w:pStyle w:val="BodyText"/>
      </w:pP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9" w:name="O_326374"/>
      <w:bookmarkEnd w:id="9"/>
      <w:r w:rsidRPr="00903569">
        <w:t>Required Skills and Knowledge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10" w:name="O_326373"/>
      <w:bookmarkEnd w:id="10"/>
      <w:r w:rsidRPr="00903569">
        <w:t>Evidence Guide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Critical aspects of evidence to be considered</w:t>
      </w:r>
    </w:p>
    <w:p w:rsidR="00000000" w:rsidRPr="00903569" w:rsidP="00903569">
      <w:pPr>
        <w:pStyle w:val="BodyText"/>
      </w:pPr>
      <w:r w:rsidRPr="00903569">
        <w:t>a. Assessment must confirm appropriate knowledge and skills to:</w:t>
      </w:r>
    </w:p>
    <w:p w:rsidR="00000000" w:rsidRPr="00903569" w:rsidP="00903569">
      <w:pPr>
        <w:pStyle w:val="BodyText"/>
      </w:pPr>
      <w:r w:rsidRPr="00903569">
        <w:t>a.1. locate, interpret and apply relevant information</w:t>
      </w:r>
    </w:p>
    <w:p w:rsidR="00000000" w:rsidRPr="00903569" w:rsidP="00903569">
      <w:pPr>
        <w:pStyle w:val="BodyText"/>
      </w:pPr>
      <w:r w:rsidRPr="00903569">
        <w:t>a.2. provide customer/client service and work effectively with others</w:t>
      </w:r>
    </w:p>
    <w:p w:rsidR="00000000" w:rsidRPr="00903569" w:rsidP="00903569">
      <w:pPr>
        <w:pStyle w:val="BodyText"/>
      </w:pPr>
      <w:r w:rsidRPr="00903569">
        <w:t>a.3. convey information in written and oral form</w:t>
      </w:r>
    </w:p>
    <w:p w:rsidR="00000000" w:rsidRPr="00903569" w:rsidP="00903569">
      <w:pPr>
        <w:pStyle w:val="BodyText"/>
      </w:pPr>
      <w:r w:rsidRPr="00903569">
        <w:t>a.4. maintain workplace records</w:t>
      </w:r>
    </w:p>
    <w:p w:rsidR="00000000" w:rsidRPr="00903569" w:rsidP="00903569">
      <w:pPr>
        <w:pStyle w:val="BodyText"/>
      </w:pPr>
      <w:r w:rsidRPr="00903569">
        <w:t>a.5. select and use appropriate workplace colloquial and technical language and communication technologi</w:t>
      </w:r>
      <w:r w:rsidRPr="00903569">
        <w:t>es in the workplace context</w:t>
      </w:r>
    </w:p>
    <w:p w:rsidR="00000000" w:rsidRPr="00903569" w:rsidP="00903569">
      <w:pPr>
        <w:pStyle w:val="BodyText"/>
      </w:pPr>
      <w:r w:rsidRPr="00903569">
        <w:t>a.6. follow the designated work plan for the job</w:t>
      </w:r>
    </w:p>
    <w:p w:rsidR="00000000" w:rsidRPr="00903569" w:rsidP="00903569">
      <w:pPr>
        <w:pStyle w:val="BodyText"/>
      </w:pPr>
      <w:r w:rsidRPr="00903569">
        <w:t>a.7. use appropriate techniques and body positioning when lifting, lowering and carrying, pulling and pushing and team lifting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Interdependent assessment of units</w:t>
      </w:r>
    </w:p>
    <w:p w:rsidR="00000000" w:rsidRPr="00903569" w:rsidP="00903569">
      <w:pPr>
        <w:pStyle w:val="BodyText"/>
      </w:pPr>
      <w:r w:rsidRPr="00903569">
        <w:t>a. This unit of c</w:t>
      </w:r>
      <w:r w:rsidRPr="00903569">
        <w:t>ompetency may be assessed in conjunction with other units that form part of a worker's job function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Required knowledge and skills</w:t>
      </w:r>
    </w:p>
    <w:p w:rsidR="00000000" w:rsidRPr="00903569" w:rsidP="00903569">
      <w:pPr>
        <w:pStyle w:val="BodyText"/>
      </w:pPr>
      <w:r w:rsidRPr="00903569">
        <w:t>a. Relevant OHS and procedures and guidelines concerning the manual lifting and movement of loads</w:t>
      </w:r>
    </w:p>
    <w:p w:rsidR="00000000" w:rsidRPr="00903569" w:rsidP="00903569">
      <w:pPr>
        <w:pStyle w:val="BodyText"/>
      </w:pPr>
      <w:r w:rsidRPr="00903569">
        <w:t>b. Risks when manually lifti</w:t>
      </w:r>
      <w:r w:rsidRPr="00903569">
        <w:t>ng and handling materials and goods and related precautions to control the risk, including:</w:t>
      </w:r>
    </w:p>
    <w:p w:rsidR="00000000" w:rsidRPr="00903569" w:rsidP="00903569">
      <w:pPr>
        <w:pStyle w:val="BodyText"/>
      </w:pPr>
      <w:r w:rsidRPr="00903569">
        <w:t>b.1. the load on the spine during lifting</w:t>
      </w:r>
    </w:p>
    <w:p w:rsidR="00000000" w:rsidRPr="00903569" w:rsidP="00903569">
      <w:pPr>
        <w:pStyle w:val="BodyText"/>
      </w:pPr>
      <w:r w:rsidRPr="00903569">
        <w:t>b.2. controlled actions on a movement during lifting</w:t>
      </w:r>
    </w:p>
    <w:p w:rsidR="00000000" w:rsidRPr="00903569" w:rsidP="00903569">
      <w:pPr>
        <w:pStyle w:val="BodyText"/>
      </w:pPr>
      <w:r w:rsidRPr="00903569">
        <w:t>b.3. rotation and side movement of the spine during lifting</w:t>
      </w:r>
    </w:p>
    <w:p w:rsidR="00000000" w:rsidRPr="00903569" w:rsidP="00903569">
      <w:pPr>
        <w:pStyle w:val="BodyText"/>
      </w:pPr>
      <w:r w:rsidRPr="00903569">
        <w:t>b.4. post</w:t>
      </w:r>
      <w:r w:rsidRPr="00903569">
        <w:t>ures and positions during lifting</w:t>
      </w:r>
    </w:p>
    <w:p w:rsidR="00000000" w:rsidRPr="00903569" w:rsidP="00903569">
      <w:pPr>
        <w:pStyle w:val="BodyText"/>
      </w:pPr>
      <w:r w:rsidRPr="00903569">
        <w:t>b.5. work layout</w:t>
      </w:r>
    </w:p>
    <w:p w:rsidR="00000000" w:rsidRPr="00903569" w:rsidP="00903569">
      <w:pPr>
        <w:pStyle w:val="BodyText"/>
      </w:pPr>
      <w:r w:rsidRPr="00903569">
        <w:t>b.6. weight of the load</w:t>
      </w:r>
    </w:p>
    <w:p w:rsidR="00000000" w:rsidRPr="00903569" w:rsidP="00903569">
      <w:pPr>
        <w:pStyle w:val="BodyText"/>
      </w:pPr>
      <w:r w:rsidRPr="00903569">
        <w:t>b.7. load type and position</w:t>
      </w:r>
    </w:p>
    <w:p w:rsidR="00000000" w:rsidRPr="00903569" w:rsidP="00903569">
      <w:pPr>
        <w:pStyle w:val="BodyText"/>
      </w:pPr>
      <w:r w:rsidRPr="00903569">
        <w:t>b.8. frequency of shifting operations</w:t>
      </w:r>
    </w:p>
    <w:p w:rsidR="00000000" w:rsidRPr="00903569" w:rsidP="00903569">
      <w:pPr>
        <w:pStyle w:val="BodyText"/>
      </w:pPr>
      <w:r w:rsidRPr="00903569">
        <w:t>b.9. distance over which load is to be shifted</w:t>
      </w:r>
    </w:p>
    <w:p w:rsidR="00000000" w:rsidRPr="00903569" w:rsidP="00903569">
      <w:pPr>
        <w:pStyle w:val="BodyText"/>
      </w:pPr>
      <w:r w:rsidRPr="00903569">
        <w:t>b.10.time allowed for the shifting of the load</w:t>
      </w:r>
    </w:p>
    <w:p w:rsidR="00000000" w:rsidRPr="00903569" w:rsidP="00903569">
      <w:pPr>
        <w:pStyle w:val="BodyText"/>
      </w:pPr>
      <w:r w:rsidRPr="00903569">
        <w:t>c. Workplace procedur</w:t>
      </w:r>
      <w:r w:rsidRPr="00903569">
        <w:t>es and policies for the shifting of goods and materials</w:t>
      </w:r>
    </w:p>
    <w:p w:rsidR="00000000" w:rsidRPr="00903569" w:rsidP="00903569">
      <w:pPr>
        <w:pStyle w:val="BodyText"/>
      </w:pPr>
      <w:r w:rsidRPr="00903569">
        <w:t>d. Housekeeping standards procedures required in the workplace</w:t>
      </w:r>
    </w:p>
    <w:p w:rsidR="00000000" w:rsidRPr="00903569" w:rsidP="00903569">
      <w:pPr>
        <w:pStyle w:val="BodyText"/>
      </w:pPr>
      <w:r w:rsidRPr="00903569">
        <w:t>e. Site layout and obstacles</w:t>
      </w:r>
    </w:p>
    <w:p w:rsidR="00000000" w:rsidRPr="00903569" w:rsidP="00903569">
      <w:pPr>
        <w:pStyle w:val="BodyText"/>
      </w:pPr>
      <w:r w:rsidRPr="00903569">
        <w:t>f. Ability to modify activities depending on differing workplace contexts, risk situations and environments</w:t>
      </w:r>
    </w:p>
    <w:p w:rsidR="00000000" w:rsidRPr="00903569" w:rsidP="00903569">
      <w:pPr>
        <w:pStyle w:val="BodyText"/>
      </w:pPr>
      <w:r w:rsidRPr="00903569">
        <w:t>g. Ability to read and comprehend simple statements in English including material data safety sheets (where applicable)</w:t>
      </w:r>
    </w:p>
    <w:p w:rsidR="00000000" w:rsidRPr="00903569" w:rsidP="00903569">
      <w:pPr>
        <w:pStyle w:val="BodyText"/>
      </w:pPr>
      <w:r w:rsidRPr="00903569">
        <w:t>h. Ability to identify containers and goods coding, IMDG markings and, where applicable, emergency information panels</w:t>
      </w:r>
    </w:p>
    <w:p w:rsidR="00000000" w:rsidRPr="00903569" w:rsidP="00903569">
      <w:pPr>
        <w:pStyle w:val="BodyText"/>
      </w:pPr>
      <w:r w:rsidRPr="00903569">
        <w:t>i. Ability to esti</w:t>
      </w:r>
      <w:r w:rsidRPr="00903569">
        <w:t>mate the size, shape and special requirements of loads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Resource implications</w:t>
      </w:r>
    </w:p>
    <w:p w:rsidR="00000000" w:rsidRPr="00903569" w:rsidP="00903569">
      <w:pPr>
        <w:pStyle w:val="BodyText"/>
      </w:pPr>
      <w:r w:rsidRPr="00903569">
        <w:t>a. Access is required to opportunities to:</w:t>
      </w:r>
    </w:p>
    <w:p w:rsidR="00000000" w:rsidRPr="00903569" w:rsidP="00903569">
      <w:pPr>
        <w:pStyle w:val="BodyText"/>
      </w:pPr>
      <w:r w:rsidRPr="00903569">
        <w:t>a.1. participate in a range of exercises, case studies and other simulated practical and knowledge assessments that demonstrate the skills and knowledge to shift materials safely using manual handling methods, and/or</w:t>
      </w:r>
    </w:p>
    <w:p w:rsidR="00000000" w:rsidRPr="00903569" w:rsidP="00903569">
      <w:pPr>
        <w:pStyle w:val="BodyText"/>
      </w:pPr>
      <w:r w:rsidRPr="00903569">
        <w:t>a.2. shift materials safely using manua</w:t>
      </w:r>
      <w:r w:rsidRPr="00903569">
        <w:t xml:space="preserve">l handling methods in an appropriate range of operational situations 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Consistency in performance</w:t>
      </w:r>
    </w:p>
    <w:p w:rsidR="00000000" w:rsidRPr="00903569" w:rsidP="00903569">
      <w:pPr>
        <w:pStyle w:val="BodyText"/>
      </w:pPr>
      <w:r w:rsidRPr="00903569">
        <w:t>a. Applies underpinning knowledge and skills when:</w:t>
      </w:r>
    </w:p>
    <w:p w:rsidR="00000000" w:rsidRPr="00903569" w:rsidP="00903569">
      <w:pPr>
        <w:pStyle w:val="BodyText"/>
      </w:pPr>
      <w:r w:rsidRPr="00903569">
        <w:t>a.1. following designated work plans for load shifting jobs</w:t>
      </w:r>
    </w:p>
    <w:p w:rsidR="00000000" w:rsidRPr="00903569" w:rsidP="00903569">
      <w:pPr>
        <w:pStyle w:val="BodyText"/>
      </w:pPr>
      <w:r w:rsidRPr="00903569">
        <w:t>a.2. using appropriate techniques and body posit</w:t>
      </w:r>
      <w:r w:rsidRPr="00903569">
        <w:t>ioning when lifting, lowering and carrying a load and when pulling and pushing and team lifting</w:t>
      </w:r>
    </w:p>
    <w:p w:rsidR="00000000" w:rsidRPr="00903569" w:rsidP="00903569">
      <w:pPr>
        <w:pStyle w:val="BodyText"/>
      </w:pPr>
      <w:r w:rsidRPr="00903569">
        <w:t>a.3. applying safety precautions relevant to the load shifting task</w:t>
      </w:r>
    </w:p>
    <w:p w:rsidR="00000000" w:rsidRPr="00903569" w:rsidP="00903569">
      <w:pPr>
        <w:pStyle w:val="BodyText"/>
      </w:pPr>
      <w:r w:rsidRPr="00903569">
        <w:t>b. Shows evidence of application of relevant workplace procedures including:</w:t>
      </w:r>
    </w:p>
    <w:p w:rsidR="00000000" w:rsidRPr="00903569" w:rsidP="00903569">
      <w:pPr>
        <w:pStyle w:val="BodyText"/>
      </w:pPr>
      <w:r w:rsidRPr="00903569">
        <w:t>b.1. OHS regula</w:t>
      </w:r>
      <w:r w:rsidRPr="00903569">
        <w:t>tions and hazard prevention policies and procedures</w:t>
      </w:r>
    </w:p>
    <w:p w:rsidR="00000000" w:rsidRPr="00903569" w:rsidP="00903569">
      <w:pPr>
        <w:pStyle w:val="BodyText"/>
      </w:pPr>
      <w:r w:rsidRPr="00903569">
        <w:t>b.2. workplace procedures and work instructions concerning the manual shifting of loads</w:t>
      </w:r>
    </w:p>
    <w:p w:rsidR="00000000" w:rsidRPr="00903569" w:rsidP="00903569">
      <w:pPr>
        <w:pStyle w:val="BodyText"/>
      </w:pPr>
      <w:r w:rsidRPr="00903569">
        <w:t>b.3. obtaining assistance from other team members when required</w:t>
      </w:r>
    </w:p>
    <w:p w:rsidR="00000000" w:rsidRPr="00903569" w:rsidP="00903569">
      <w:pPr>
        <w:pStyle w:val="BodyText"/>
      </w:pPr>
      <w:r w:rsidRPr="00903569">
        <w:t>b.4. housekeeping procedures</w:t>
      </w:r>
    </w:p>
    <w:p w:rsidR="00000000" w:rsidRPr="00903569" w:rsidP="00903569">
      <w:pPr>
        <w:pStyle w:val="BodyText"/>
      </w:pPr>
      <w:r w:rsidRPr="00903569">
        <w:t>b.5. environmental prot</w:t>
      </w:r>
      <w:r w:rsidRPr="00903569">
        <w:t>ection procedures when shifting materials</w:t>
      </w:r>
    </w:p>
    <w:p w:rsidR="00000000" w:rsidRPr="00903569" w:rsidP="00903569">
      <w:pPr>
        <w:pStyle w:val="BodyText"/>
      </w:pPr>
      <w:r w:rsidRPr="00903569">
        <w:t>c. Action is taken promptly to report and/or rectify any potential difficulties in safely shifting a load in accordance with OHS requirements and workplace procedures</w:t>
      </w:r>
    </w:p>
    <w:p w:rsidR="00000000" w:rsidRPr="00903569" w:rsidP="00903569">
      <w:pPr>
        <w:pStyle w:val="BodyText"/>
      </w:pPr>
      <w:r w:rsidRPr="00903569">
        <w:t>d. Performance is demonstrated consistently ove</w:t>
      </w:r>
      <w:r w:rsidRPr="00903569">
        <w:t>r a period of time and in a suitable range of contexts</w:t>
      </w:r>
    </w:p>
    <w:p w:rsidR="00000000" w:rsidRPr="00903569" w:rsidP="00903569">
      <w:pPr>
        <w:pStyle w:val="BodyText"/>
      </w:pPr>
      <w:r w:rsidRPr="00903569">
        <w:t>e. Work is completed systematically with required attention to detail without damage to goods, equipment or personnel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Context for assessment</w:t>
      </w:r>
    </w:p>
    <w:p w:rsidR="00000000" w:rsidRPr="00903569" w:rsidP="00903569">
      <w:pPr>
        <w:pStyle w:val="BodyText"/>
      </w:pPr>
      <w:r w:rsidRPr="00903569">
        <w:t>a. Assessment of this unit must be undertaken by a Registere</w:t>
      </w:r>
      <w:r w:rsidRPr="00903569">
        <w:t>d Training Organisation:</w:t>
      </w:r>
    </w:p>
    <w:p w:rsidR="00000000" w:rsidRPr="00903569" w:rsidP="00903569">
      <w:pPr>
        <w:pStyle w:val="BodyText"/>
      </w:pPr>
      <w:r w:rsidRPr="00903569">
        <w:t>a.1. As a minimum, assessment of knowledge must be conducted through appropriate oral and/or written questioning</w:t>
      </w:r>
    </w:p>
    <w:p w:rsidR="00000000" w:rsidRPr="00903569" w:rsidP="00903569">
      <w:pPr>
        <w:pStyle w:val="BodyText"/>
      </w:pPr>
      <w:r w:rsidRPr="00903569">
        <w:t>a.2. Appropriate practical assessment must occur:</w:t>
      </w:r>
    </w:p>
    <w:p w:rsidR="00000000" w:rsidRPr="00903569" w:rsidP="00903569">
      <w:pPr>
        <w:pStyle w:val="BodyText"/>
      </w:pPr>
      <w:r w:rsidRPr="00903569">
        <w:t>a.2.1.at the Registered Training Organisation, and/or</w:t>
      </w:r>
    </w:p>
    <w:p w:rsidR="00000000" w:rsidRPr="00903569" w:rsidP="00903569">
      <w:pPr>
        <w:pStyle w:val="BodyText"/>
      </w:pPr>
      <w:r w:rsidRPr="00903569">
        <w:t>a.2.2.in an ap</w:t>
      </w:r>
      <w:r w:rsidRPr="00903569">
        <w:t>propriate work situation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Critical aspects of evidence to be considered</w:t>
      </w:r>
    </w:p>
    <w:p w:rsidR="00000000" w:rsidRPr="00903569" w:rsidP="00903569">
      <w:pPr>
        <w:pStyle w:val="BodyText"/>
      </w:pPr>
      <w:r w:rsidRPr="00903569">
        <w:t>a. Assessment must confirm appropriate knowledge and skills to:</w:t>
      </w:r>
    </w:p>
    <w:p w:rsidR="00000000" w:rsidRPr="00903569" w:rsidP="00903569">
      <w:pPr>
        <w:pStyle w:val="BodyText"/>
      </w:pPr>
      <w:r w:rsidRPr="00903569">
        <w:t>a.1. locate, interpret and apply relevant information</w:t>
      </w:r>
    </w:p>
    <w:p w:rsidR="00000000" w:rsidRPr="00903569" w:rsidP="00903569">
      <w:pPr>
        <w:pStyle w:val="BodyText"/>
      </w:pPr>
      <w:r w:rsidRPr="00903569">
        <w:t>a.2. provide customer/client service and work effectively with othe</w:t>
      </w:r>
      <w:r w:rsidRPr="00903569">
        <w:t>rs</w:t>
      </w:r>
    </w:p>
    <w:p w:rsidR="00000000" w:rsidRPr="00903569" w:rsidP="00903569">
      <w:pPr>
        <w:pStyle w:val="BodyText"/>
      </w:pPr>
      <w:r w:rsidRPr="00903569">
        <w:t>a.3. convey information in written and oral form</w:t>
      </w:r>
    </w:p>
    <w:p w:rsidR="00000000" w:rsidRPr="00903569" w:rsidP="00903569">
      <w:pPr>
        <w:pStyle w:val="BodyText"/>
      </w:pPr>
      <w:r w:rsidRPr="00903569">
        <w:t>a.4. maintain workplace records</w:t>
      </w:r>
    </w:p>
    <w:p w:rsidR="00000000" w:rsidRPr="00903569" w:rsidP="00903569">
      <w:pPr>
        <w:pStyle w:val="BodyText"/>
      </w:pPr>
      <w:r w:rsidRPr="00903569">
        <w:t>a.5. select and use appropriate workplace colloquial and technical language and communication technologies in the workplace context</w:t>
      </w:r>
    </w:p>
    <w:p w:rsidR="00000000" w:rsidRPr="00903569" w:rsidP="00903569">
      <w:pPr>
        <w:pStyle w:val="BodyText"/>
      </w:pPr>
      <w:r w:rsidRPr="00903569">
        <w:t>a.6. follow the designated work plan for the job</w:t>
      </w:r>
    </w:p>
    <w:p w:rsidR="00000000" w:rsidRPr="00903569" w:rsidP="00903569">
      <w:pPr>
        <w:pStyle w:val="BodyText"/>
      </w:pPr>
      <w:r w:rsidRPr="00903569">
        <w:t>a.7. use appropriate techniques and body positioning when lifting, lowering and carrying, pulling and pushing and team lifting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Interdependent assessment of units</w:t>
      </w:r>
    </w:p>
    <w:p w:rsidR="00000000" w:rsidRPr="00903569" w:rsidP="00903569">
      <w:pPr>
        <w:pStyle w:val="BodyText"/>
      </w:pPr>
      <w:r w:rsidRPr="00903569">
        <w:t>a. This unit of competency may be assessed in</w:t>
      </w:r>
      <w:r w:rsidRPr="00903569">
        <w:t xml:space="preserve"> conjunction with other units that form part of a worker's job function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Required knowledge and skills</w:t>
      </w:r>
    </w:p>
    <w:p w:rsidR="00000000" w:rsidRPr="00903569" w:rsidP="00903569">
      <w:pPr>
        <w:pStyle w:val="BodyText"/>
      </w:pPr>
      <w:r w:rsidRPr="00903569">
        <w:t>a. Relevant OHS and procedures and guidelines concerning the manual lifting and movement of loads</w:t>
      </w:r>
    </w:p>
    <w:p w:rsidR="00000000" w:rsidRPr="00903569" w:rsidP="00903569">
      <w:pPr>
        <w:pStyle w:val="BodyText"/>
      </w:pPr>
      <w:r w:rsidRPr="00903569">
        <w:t>b. Risks when manually lifting and handling materials an</w:t>
      </w:r>
      <w:r w:rsidRPr="00903569">
        <w:t>d goods and related precautions to control the risk, including:</w:t>
      </w:r>
    </w:p>
    <w:p w:rsidR="00000000" w:rsidRPr="00903569" w:rsidP="00903569">
      <w:pPr>
        <w:pStyle w:val="BodyText"/>
      </w:pPr>
      <w:r w:rsidRPr="00903569">
        <w:t>b.1. the load on the spine during lifting</w:t>
      </w:r>
    </w:p>
    <w:p w:rsidR="00000000" w:rsidRPr="00903569" w:rsidP="00903569">
      <w:pPr>
        <w:pStyle w:val="BodyText"/>
      </w:pPr>
      <w:r w:rsidRPr="00903569">
        <w:t>b.2. controlled actions on a movement during lifting</w:t>
      </w:r>
    </w:p>
    <w:p w:rsidR="00000000" w:rsidRPr="00903569" w:rsidP="00903569">
      <w:pPr>
        <w:pStyle w:val="BodyText"/>
      </w:pPr>
      <w:r w:rsidRPr="00903569">
        <w:t>b.3. rotation and side movement of the spine during lifting</w:t>
      </w:r>
    </w:p>
    <w:p w:rsidR="00000000" w:rsidRPr="00903569" w:rsidP="00903569">
      <w:pPr>
        <w:pStyle w:val="BodyText"/>
      </w:pPr>
      <w:r w:rsidRPr="00903569">
        <w:t>b.4. postures and positions during li</w:t>
      </w:r>
      <w:r w:rsidRPr="00903569">
        <w:t>fting</w:t>
      </w:r>
    </w:p>
    <w:p w:rsidR="00000000" w:rsidRPr="00903569" w:rsidP="00903569">
      <w:pPr>
        <w:pStyle w:val="BodyText"/>
      </w:pPr>
      <w:r w:rsidRPr="00903569">
        <w:t>b.5. work layout</w:t>
      </w:r>
    </w:p>
    <w:p w:rsidR="00000000" w:rsidRPr="00903569" w:rsidP="00903569">
      <w:pPr>
        <w:pStyle w:val="BodyText"/>
      </w:pPr>
      <w:r w:rsidRPr="00903569">
        <w:t>b.6. weight of the load</w:t>
      </w:r>
    </w:p>
    <w:p w:rsidR="00000000" w:rsidRPr="00903569" w:rsidP="00903569">
      <w:pPr>
        <w:pStyle w:val="BodyText"/>
      </w:pPr>
      <w:r w:rsidRPr="00903569">
        <w:t>b.7. load type and position</w:t>
      </w:r>
    </w:p>
    <w:p w:rsidR="00000000" w:rsidRPr="00903569" w:rsidP="00903569">
      <w:pPr>
        <w:pStyle w:val="BodyText"/>
      </w:pPr>
      <w:r w:rsidRPr="00903569">
        <w:t>b.8. frequency of shifting operations</w:t>
      </w:r>
    </w:p>
    <w:p w:rsidR="00000000" w:rsidRPr="00903569" w:rsidP="00903569">
      <w:pPr>
        <w:pStyle w:val="BodyText"/>
      </w:pPr>
      <w:r w:rsidRPr="00903569">
        <w:t>b.9. distance over which load is to be shifted</w:t>
      </w:r>
    </w:p>
    <w:p w:rsidR="00000000" w:rsidRPr="00903569" w:rsidP="00903569">
      <w:pPr>
        <w:pStyle w:val="BodyText"/>
      </w:pPr>
      <w:r w:rsidRPr="00903569">
        <w:t>b.10.time allowed for the shifting of the load</w:t>
      </w:r>
    </w:p>
    <w:p w:rsidR="00000000" w:rsidRPr="00903569" w:rsidP="00903569">
      <w:pPr>
        <w:pStyle w:val="BodyText"/>
      </w:pPr>
      <w:r w:rsidRPr="00903569">
        <w:t>c. Workplace procedures and policies for the shif</w:t>
      </w:r>
      <w:r w:rsidRPr="00903569">
        <w:t>ting of goods and materials</w:t>
      </w:r>
    </w:p>
    <w:p w:rsidR="00000000" w:rsidRPr="00903569" w:rsidP="00903569">
      <w:pPr>
        <w:pStyle w:val="BodyText"/>
      </w:pPr>
      <w:r w:rsidRPr="00903569">
        <w:t>d. Housekeeping standards procedures required in the workplace</w:t>
      </w:r>
    </w:p>
    <w:p w:rsidR="00000000" w:rsidRPr="00903569" w:rsidP="00903569">
      <w:pPr>
        <w:pStyle w:val="BodyText"/>
      </w:pPr>
      <w:r w:rsidRPr="00903569">
        <w:t>e. Site layout and obstacles</w:t>
      </w:r>
    </w:p>
    <w:p w:rsidR="00000000" w:rsidRPr="00903569" w:rsidP="00903569">
      <w:pPr>
        <w:pStyle w:val="BodyText"/>
      </w:pPr>
      <w:r w:rsidRPr="00903569">
        <w:t>f. Ability to modify activities depending on differing workplace contexts, risk situations and environments</w:t>
      </w:r>
    </w:p>
    <w:p w:rsidR="00000000" w:rsidRPr="00903569" w:rsidP="00903569">
      <w:pPr>
        <w:pStyle w:val="BodyText"/>
      </w:pPr>
      <w:r w:rsidRPr="00903569">
        <w:t>g. Ability to read and compr</w:t>
      </w:r>
      <w:r w:rsidRPr="00903569">
        <w:t>ehend simple statements in English including material data safety sheets (where applicable)</w:t>
      </w:r>
    </w:p>
    <w:p w:rsidR="00000000" w:rsidRPr="00903569" w:rsidP="00903569">
      <w:pPr>
        <w:pStyle w:val="BodyText"/>
      </w:pPr>
      <w:r w:rsidRPr="00903569">
        <w:t>h. Ability to identify containers and goods coding, IMDG markings and, where applicable, emergency information panels</w:t>
      </w:r>
    </w:p>
    <w:p w:rsidR="00000000" w:rsidRPr="00903569" w:rsidP="00903569">
      <w:pPr>
        <w:pStyle w:val="BodyText"/>
      </w:pPr>
      <w:r w:rsidRPr="00903569">
        <w:t>i. Ability to estimate the size, shape and spe</w:t>
      </w:r>
      <w:r w:rsidRPr="00903569">
        <w:t>cial requirements of loads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Resource implications</w:t>
      </w:r>
    </w:p>
    <w:p w:rsidR="00000000" w:rsidRPr="00903569" w:rsidP="00903569">
      <w:pPr>
        <w:pStyle w:val="BodyText"/>
      </w:pPr>
      <w:r w:rsidRPr="00903569">
        <w:t>a. Access is required to opportunities to:</w:t>
      </w:r>
    </w:p>
    <w:p w:rsidR="00000000" w:rsidRPr="00903569" w:rsidP="00903569">
      <w:pPr>
        <w:pStyle w:val="BodyText"/>
      </w:pPr>
      <w:r w:rsidRPr="00903569">
        <w:t>a.1. participate in a range of exercises, case studies and other simulated practical and knowledge assessments that demonstrate the skills and knowledge to shift ma</w:t>
      </w:r>
      <w:r w:rsidRPr="00903569">
        <w:t>terials safely using manual handling methods, and/or</w:t>
      </w:r>
    </w:p>
    <w:p w:rsidR="00000000" w:rsidRPr="00903569" w:rsidP="00903569">
      <w:pPr>
        <w:pStyle w:val="BodyText"/>
      </w:pPr>
      <w:r w:rsidRPr="00903569">
        <w:t xml:space="preserve">a.2. shift materials safely using manual handling methods in an appropriate range of operational situations 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Consistency in performance</w:t>
      </w:r>
    </w:p>
    <w:p w:rsidR="00000000" w:rsidRPr="00903569" w:rsidP="00903569">
      <w:pPr>
        <w:pStyle w:val="BodyText"/>
      </w:pPr>
      <w:r w:rsidRPr="00903569">
        <w:t>a. Applies underpinning knowledge and skills when:</w:t>
      </w:r>
    </w:p>
    <w:p w:rsidR="00000000" w:rsidRPr="00903569" w:rsidP="00903569">
      <w:pPr>
        <w:pStyle w:val="BodyText"/>
      </w:pPr>
      <w:r w:rsidRPr="00903569">
        <w:t>a.1.</w:t>
      </w:r>
      <w:r w:rsidRPr="00903569">
        <w:t xml:space="preserve"> following designated work plans for load shifting jobs</w:t>
      </w:r>
    </w:p>
    <w:p w:rsidR="00000000" w:rsidRPr="00903569" w:rsidP="00903569">
      <w:pPr>
        <w:pStyle w:val="BodyText"/>
      </w:pPr>
      <w:r w:rsidRPr="00903569">
        <w:t>a.2. using appropriate techniques and body positioning when lifting, lowering and carrying a load and when pulling and pushing and team lifting</w:t>
      </w:r>
    </w:p>
    <w:p w:rsidR="00000000" w:rsidRPr="00903569" w:rsidP="00903569">
      <w:pPr>
        <w:pStyle w:val="BodyText"/>
      </w:pPr>
      <w:r w:rsidRPr="00903569">
        <w:t>a.3. applying safety precautions relevant to the load sh</w:t>
      </w:r>
      <w:r w:rsidRPr="00903569">
        <w:t>ifting task</w:t>
      </w:r>
    </w:p>
    <w:p w:rsidR="00000000" w:rsidRPr="00903569" w:rsidP="00903569">
      <w:pPr>
        <w:pStyle w:val="BodyText"/>
      </w:pPr>
      <w:r w:rsidRPr="00903569">
        <w:t>b. Shows evidence of application of relevant workplace procedures including:</w:t>
      </w:r>
    </w:p>
    <w:p w:rsidR="00000000" w:rsidRPr="00903569" w:rsidP="00903569">
      <w:pPr>
        <w:pStyle w:val="BodyText"/>
      </w:pPr>
      <w:r w:rsidRPr="00903569">
        <w:t>b.1. OHS regulations and hazard prevention policies and procedures</w:t>
      </w:r>
    </w:p>
    <w:p w:rsidR="00000000" w:rsidRPr="00903569" w:rsidP="00903569">
      <w:pPr>
        <w:pStyle w:val="BodyText"/>
      </w:pPr>
      <w:r w:rsidRPr="00903569">
        <w:t>b.2. workplace procedures and work instructions concerning the manual shifting of loads</w:t>
      </w:r>
    </w:p>
    <w:p w:rsidR="00000000" w:rsidRPr="00903569" w:rsidP="00903569">
      <w:pPr>
        <w:pStyle w:val="BodyText"/>
      </w:pPr>
      <w:r w:rsidRPr="00903569">
        <w:t>b.3. obtaini</w:t>
      </w:r>
      <w:r w:rsidRPr="00903569">
        <w:t>ng assistance from other team members when required</w:t>
      </w:r>
    </w:p>
    <w:p w:rsidR="00000000" w:rsidRPr="00903569" w:rsidP="00903569">
      <w:pPr>
        <w:pStyle w:val="BodyText"/>
      </w:pPr>
      <w:r w:rsidRPr="00903569">
        <w:t>b.4. housekeeping procedures</w:t>
      </w:r>
    </w:p>
    <w:p w:rsidR="00000000" w:rsidRPr="00903569" w:rsidP="00903569">
      <w:pPr>
        <w:pStyle w:val="BodyText"/>
      </w:pPr>
      <w:r w:rsidRPr="00903569">
        <w:t>b.5. environmental protection procedures when shifting materials</w:t>
      </w:r>
    </w:p>
    <w:p w:rsidR="00000000" w:rsidRPr="00903569" w:rsidP="00903569">
      <w:pPr>
        <w:pStyle w:val="BodyText"/>
      </w:pPr>
      <w:r w:rsidRPr="00903569">
        <w:t>c. Action is taken promptly to report and/or rectify any potential difficulties in safely shifting a load in a</w:t>
      </w:r>
      <w:r w:rsidRPr="00903569">
        <w:t>ccordance with OHS requirements and workplace procedures</w:t>
      </w:r>
    </w:p>
    <w:p w:rsidR="00000000" w:rsidRPr="00903569" w:rsidP="00903569">
      <w:pPr>
        <w:pStyle w:val="BodyText"/>
      </w:pPr>
      <w:r w:rsidRPr="00903569">
        <w:t>d. Performance is demonstrated consistently over a period of time and in a suitable range of contexts</w:t>
      </w:r>
    </w:p>
    <w:p w:rsidR="00000000" w:rsidRPr="00903569" w:rsidP="00903569">
      <w:pPr>
        <w:pStyle w:val="BodyText"/>
      </w:pPr>
      <w:r w:rsidRPr="00903569">
        <w:t>e. Work is completed systematically with required attention to detail without damage to goods, eq</w:t>
      </w:r>
      <w:r w:rsidRPr="00903569">
        <w:t>uipment or personnel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Context for assessment</w:t>
      </w:r>
    </w:p>
    <w:p w:rsidR="00000000" w:rsidRPr="00903569" w:rsidP="00903569">
      <w:pPr>
        <w:pStyle w:val="BodyText"/>
      </w:pPr>
      <w:r w:rsidRPr="00903569">
        <w:t>a. Assessment of this unit must be undertaken by a Registered Training Organisation:</w:t>
      </w:r>
    </w:p>
    <w:p w:rsidR="00000000" w:rsidRPr="00903569" w:rsidP="00903569">
      <w:pPr>
        <w:pStyle w:val="BodyText"/>
      </w:pPr>
      <w:r w:rsidRPr="00903569">
        <w:t>a.1. As a minimum, assessment of knowledge must be conducted through appropriate oral and/or written questioning</w:t>
      </w:r>
    </w:p>
    <w:p w:rsidR="00000000" w:rsidRPr="00903569" w:rsidP="00903569">
      <w:pPr>
        <w:pStyle w:val="BodyText"/>
      </w:pPr>
      <w:r w:rsidRPr="00903569">
        <w:t>a.2. Appropria</w:t>
      </w:r>
      <w:r w:rsidRPr="00903569">
        <w:t>te practical assessment must occur:</w:t>
      </w:r>
    </w:p>
    <w:p w:rsidR="00000000" w:rsidRPr="00903569" w:rsidP="00903569">
      <w:pPr>
        <w:pStyle w:val="BodyText"/>
      </w:pPr>
      <w:r w:rsidRPr="00903569">
        <w:t>a.2.1.at the Registered Training Organisation, and/or</w:t>
      </w:r>
    </w:p>
    <w:p w:rsidR="00000000" w:rsidRPr="00903569" w:rsidP="00903569">
      <w:pPr>
        <w:pStyle w:val="BodyText"/>
      </w:pPr>
      <w:r w:rsidRPr="00903569">
        <w:t>a.2.2.in an appropriate work situation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11" w:name="O_326372"/>
      <w:bookmarkEnd w:id="11"/>
      <w:r w:rsidRPr="00903569">
        <w:t>Range Statement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General context</w:t>
      </w:r>
    </w:p>
    <w:p w:rsidR="00000000" w:rsidRPr="00903569" w:rsidP="00903569">
      <w:pPr>
        <w:pStyle w:val="BodyText"/>
      </w:pPr>
      <w:r w:rsidRPr="00903569">
        <w:t>a. Work must be carried out in compliance with the relevant OHS regulations co</w:t>
      </w:r>
      <w:r w:rsidRPr="00903569">
        <w:t>ncerning the manual lifting and movement of loads</w:t>
      </w:r>
    </w:p>
    <w:p w:rsidR="00000000" w:rsidRPr="00903569" w:rsidP="00903569">
      <w:pPr>
        <w:pStyle w:val="BodyText"/>
      </w:pPr>
      <w:r w:rsidRPr="00903569">
        <w:t>b. Work is performed under some supervision generally within a team environment</w:t>
      </w:r>
    </w:p>
    <w:p w:rsidR="00000000" w:rsidRPr="00903569" w:rsidP="00903569">
      <w:pPr>
        <w:pStyle w:val="BodyText"/>
      </w:pPr>
      <w:r w:rsidRPr="00903569">
        <w:t>c. Work involves the application of the basic principles for the safe lifting and movement of loads when shifting materials us</w:t>
      </w:r>
      <w:r w:rsidRPr="00903569">
        <w:t>ing manual handling methods as part of day-to-day work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Worksite environment</w:t>
      </w:r>
    </w:p>
    <w:p w:rsidR="00000000" w:rsidRPr="00903569" w:rsidP="00903569">
      <w:pPr>
        <w:pStyle w:val="BodyText"/>
      </w:pPr>
      <w:r w:rsidRPr="00903569">
        <w:t>a. The shifting operations may be conducted in a range of work environments by day or night</w:t>
      </w:r>
    </w:p>
    <w:p w:rsidR="00000000" w:rsidRPr="00903569" w:rsidP="00903569">
      <w:pPr>
        <w:pStyle w:val="BodyText"/>
      </w:pPr>
      <w:r w:rsidRPr="00903569">
        <w:t>b. Customers may be internal or external</w:t>
      </w:r>
    </w:p>
    <w:p w:rsidR="00000000" w:rsidRPr="00903569" w:rsidP="00903569">
      <w:pPr>
        <w:pStyle w:val="BodyText"/>
      </w:pPr>
      <w:r w:rsidRPr="00903569">
        <w:t>c. Workplaces may comprise large, medium or small worksites</w:t>
      </w:r>
    </w:p>
    <w:p w:rsidR="00000000" w:rsidRPr="00903569" w:rsidP="00903569">
      <w:pPr>
        <w:pStyle w:val="BodyText"/>
      </w:pPr>
      <w:r w:rsidRPr="00903569">
        <w:t>d. Work may be conducted in:</w:t>
      </w:r>
    </w:p>
    <w:p w:rsidR="00000000" w:rsidRPr="00903569" w:rsidP="00903569">
      <w:pPr>
        <w:pStyle w:val="BodyText"/>
      </w:pPr>
      <w:r w:rsidRPr="00903569">
        <w:t xml:space="preserve">d.1. restricted spaces </w:t>
      </w:r>
    </w:p>
    <w:p w:rsidR="00000000" w:rsidRPr="00903569" w:rsidP="00903569">
      <w:pPr>
        <w:pStyle w:val="BodyText"/>
      </w:pPr>
      <w:r w:rsidRPr="00903569">
        <w:t>d.2. exposed conditions</w:t>
      </w:r>
    </w:p>
    <w:p w:rsidR="00000000" w:rsidRPr="00903569" w:rsidP="00903569">
      <w:pPr>
        <w:pStyle w:val="BodyText"/>
      </w:pPr>
      <w:r w:rsidRPr="00903569">
        <w:t>d.3. controlled or open environments</w:t>
      </w:r>
    </w:p>
    <w:p w:rsidR="00000000" w:rsidRPr="00903569" w:rsidP="00903569">
      <w:pPr>
        <w:pStyle w:val="BodyText"/>
      </w:pPr>
      <w:r w:rsidRPr="00903569">
        <w:t>e. Materials to be shifted may include:</w:t>
      </w:r>
    </w:p>
    <w:p w:rsidR="00000000" w:rsidRPr="00903569" w:rsidP="00903569">
      <w:pPr>
        <w:pStyle w:val="BodyText"/>
      </w:pPr>
      <w:r w:rsidRPr="00903569">
        <w:t>e.1. goods</w:t>
      </w:r>
    </w:p>
    <w:p w:rsidR="00000000" w:rsidRPr="00903569" w:rsidP="00903569">
      <w:pPr>
        <w:pStyle w:val="BodyText"/>
      </w:pPr>
      <w:r w:rsidRPr="00903569">
        <w:t>e.2. equipment and tools</w:t>
      </w:r>
    </w:p>
    <w:p w:rsidR="00000000" w:rsidRPr="00903569" w:rsidP="00903569">
      <w:pPr>
        <w:pStyle w:val="BodyText"/>
      </w:pPr>
      <w:r w:rsidRPr="00903569">
        <w:t>e.3. c</w:t>
      </w:r>
      <w:r w:rsidRPr="00903569">
        <w:t>leaning materials</w:t>
      </w:r>
    </w:p>
    <w:p w:rsidR="00000000" w:rsidRPr="00903569" w:rsidP="00903569">
      <w:pPr>
        <w:pStyle w:val="BodyText"/>
      </w:pPr>
      <w:r w:rsidRPr="00903569">
        <w:t>e.4. components and parts of vehicles and equipment such as tyres, batteries, lifting gear, etc.</w:t>
      </w:r>
    </w:p>
    <w:p w:rsidR="00000000" w:rsidRPr="00903569" w:rsidP="00903569">
      <w:pPr>
        <w:pStyle w:val="BodyText"/>
      </w:pPr>
      <w:r w:rsidRPr="00903569">
        <w:t>e.5. materials used in the course of work such as drums of fuel, raw materials, packaging, etc.</w:t>
      </w:r>
    </w:p>
    <w:p w:rsidR="00000000" w:rsidRPr="00903569" w:rsidP="00903569">
      <w:pPr>
        <w:pStyle w:val="BodyText"/>
      </w:pPr>
      <w:r w:rsidRPr="00903569">
        <w:t>f. Loads to be shifted may be:</w:t>
      </w:r>
    </w:p>
    <w:p w:rsidR="00000000" w:rsidRPr="00903569" w:rsidP="00903569">
      <w:pPr>
        <w:pStyle w:val="BodyText"/>
      </w:pPr>
      <w:r w:rsidRPr="00903569">
        <w:t>f.1. irregular</w:t>
      </w:r>
      <w:r w:rsidRPr="00903569">
        <w:t>ly shaped</w:t>
      </w:r>
    </w:p>
    <w:p w:rsidR="00000000" w:rsidRPr="00903569" w:rsidP="00903569">
      <w:pPr>
        <w:pStyle w:val="BodyText"/>
      </w:pPr>
      <w:r w:rsidRPr="00903569">
        <w:t>f.2. packaged or unpackaged</w:t>
      </w:r>
    </w:p>
    <w:p w:rsidR="00000000" w:rsidRPr="00903569" w:rsidP="00903569">
      <w:pPr>
        <w:pStyle w:val="BodyText"/>
      </w:pPr>
      <w:r w:rsidRPr="00903569">
        <w:t>f.3. labelled or unlabelled</w:t>
      </w:r>
    </w:p>
    <w:p w:rsidR="00000000" w:rsidRPr="00903569" w:rsidP="00903569">
      <w:pPr>
        <w:pStyle w:val="BodyText"/>
      </w:pPr>
      <w:r w:rsidRPr="00903569">
        <w:t>g. Hazards in the work area may include exposure to:</w:t>
      </w:r>
    </w:p>
    <w:p w:rsidR="00000000" w:rsidRPr="00903569" w:rsidP="00903569">
      <w:pPr>
        <w:pStyle w:val="BodyText"/>
      </w:pPr>
      <w:r w:rsidRPr="00903569">
        <w:t>g.1. chemicals</w:t>
      </w:r>
    </w:p>
    <w:p w:rsidR="00000000" w:rsidRPr="00903569" w:rsidP="00903569">
      <w:pPr>
        <w:pStyle w:val="BodyText"/>
      </w:pPr>
      <w:r w:rsidRPr="00903569">
        <w:t>g.2. dangerous or hazardous substances</w:t>
      </w:r>
    </w:p>
    <w:p w:rsidR="00000000" w:rsidRPr="00903569" w:rsidP="00903569">
      <w:pPr>
        <w:pStyle w:val="BodyText"/>
      </w:pPr>
      <w:r w:rsidRPr="00903569">
        <w:t>g.3. movements of equipment, goods and materials</w:t>
      </w:r>
    </w:p>
    <w:p w:rsidR="00000000" w:rsidRPr="00903569" w:rsidP="00903569">
      <w:pPr>
        <w:pStyle w:val="BodyText"/>
      </w:pPr>
      <w:r w:rsidRPr="00903569">
        <w:t xml:space="preserve">h. Personnel in the work area may </w:t>
      </w:r>
      <w:r w:rsidRPr="00903569">
        <w:t>include:</w:t>
      </w:r>
    </w:p>
    <w:p w:rsidR="00000000" w:rsidRPr="00903569" w:rsidP="00903569">
      <w:pPr>
        <w:pStyle w:val="BodyText"/>
      </w:pPr>
      <w:r w:rsidRPr="00903569">
        <w:t>h.1. workplace personnel</w:t>
      </w:r>
    </w:p>
    <w:p w:rsidR="00000000" w:rsidRPr="00903569" w:rsidP="00903569">
      <w:pPr>
        <w:pStyle w:val="BodyText"/>
      </w:pPr>
      <w:r w:rsidRPr="00903569">
        <w:t>h.2. site visitors</w:t>
      </w:r>
    </w:p>
    <w:p w:rsidR="00000000" w:rsidRPr="00903569" w:rsidP="00903569">
      <w:pPr>
        <w:pStyle w:val="BodyText"/>
      </w:pPr>
      <w:r w:rsidRPr="00903569">
        <w:t>h.3. contractors</w:t>
      </w:r>
    </w:p>
    <w:p w:rsidR="00000000" w:rsidRPr="00903569" w:rsidP="00903569">
      <w:pPr>
        <w:pStyle w:val="BodyText"/>
      </w:pPr>
      <w:r w:rsidRPr="00903569">
        <w:t xml:space="preserve">h.4. official representatives </w:t>
      </w:r>
    </w:p>
    <w:p w:rsidR="00000000" w:rsidRPr="00903569" w:rsidP="00903569">
      <w:pPr>
        <w:pStyle w:val="BodyText"/>
      </w:pPr>
      <w:r w:rsidRPr="00903569">
        <w:t>i. Communication in the work area may include:</w:t>
      </w:r>
    </w:p>
    <w:p w:rsidR="00000000" w:rsidRPr="00903569" w:rsidP="00903569">
      <w:pPr>
        <w:pStyle w:val="BodyText"/>
      </w:pPr>
      <w:r w:rsidRPr="00903569">
        <w:t xml:space="preserve">i.1. phone </w:t>
      </w:r>
    </w:p>
    <w:p w:rsidR="00000000" w:rsidRPr="00903569" w:rsidP="00903569">
      <w:pPr>
        <w:pStyle w:val="BodyText"/>
      </w:pPr>
      <w:r w:rsidRPr="00903569">
        <w:t>i.2. electronic data interchange</w:t>
      </w:r>
    </w:p>
    <w:p w:rsidR="00000000" w:rsidRPr="00903569" w:rsidP="00903569">
      <w:pPr>
        <w:pStyle w:val="BodyText"/>
      </w:pPr>
      <w:r w:rsidRPr="00903569">
        <w:t>i.3. fax</w:t>
      </w:r>
    </w:p>
    <w:p w:rsidR="00000000" w:rsidRPr="00903569" w:rsidP="00903569">
      <w:pPr>
        <w:pStyle w:val="BodyText"/>
      </w:pPr>
      <w:r w:rsidRPr="00903569">
        <w:t>i.4. e-mail</w:t>
      </w:r>
    </w:p>
    <w:p w:rsidR="00000000" w:rsidRPr="00903569" w:rsidP="00903569">
      <w:pPr>
        <w:pStyle w:val="BodyText"/>
      </w:pPr>
      <w:r w:rsidRPr="00903569">
        <w:t xml:space="preserve">i.5. Internet </w:t>
      </w:r>
    </w:p>
    <w:p w:rsidR="00000000" w:rsidRPr="00903569" w:rsidP="00903569">
      <w:pPr>
        <w:pStyle w:val="BodyText"/>
      </w:pPr>
      <w:r w:rsidRPr="00903569">
        <w:t>i.6. radio</w:t>
      </w:r>
    </w:p>
    <w:p w:rsidR="00000000" w:rsidRPr="00903569" w:rsidP="00903569">
      <w:pPr>
        <w:pStyle w:val="BodyText"/>
      </w:pPr>
      <w:r w:rsidRPr="00903569">
        <w:t>i.7. oral, aural or signed communications</w:t>
      </w:r>
    </w:p>
    <w:p w:rsidR="00000000" w:rsidRPr="00903569" w:rsidP="00903569">
      <w:pPr>
        <w:pStyle w:val="BodyText"/>
      </w:pPr>
      <w:r w:rsidRPr="00903569">
        <w:t xml:space="preserve">j. Depending on the type of organisation concerned and the local terminology used, workplace procedures may include: </w:t>
      </w:r>
    </w:p>
    <w:p w:rsidR="00000000" w:rsidRPr="00903569" w:rsidP="00903569">
      <w:pPr>
        <w:pStyle w:val="BodyText"/>
      </w:pPr>
      <w:r w:rsidRPr="00903569">
        <w:t>j.1. company procedures</w:t>
      </w:r>
    </w:p>
    <w:p w:rsidR="00000000" w:rsidRPr="00903569" w:rsidP="00903569">
      <w:pPr>
        <w:pStyle w:val="BodyText"/>
      </w:pPr>
      <w:r w:rsidRPr="00903569">
        <w:t>j.2. enterprise procedures</w:t>
      </w:r>
    </w:p>
    <w:p w:rsidR="00000000" w:rsidRPr="00903569" w:rsidP="00903569">
      <w:pPr>
        <w:pStyle w:val="BodyText"/>
      </w:pPr>
      <w:r w:rsidRPr="00903569">
        <w:t>j.3. organisational procedures</w:t>
      </w:r>
    </w:p>
    <w:p w:rsidR="00000000" w:rsidRPr="00903569" w:rsidP="00903569">
      <w:pPr>
        <w:pStyle w:val="BodyText"/>
      </w:pPr>
      <w:r w:rsidRPr="00903569">
        <w:t>j.4. establish</w:t>
      </w:r>
      <w:r w:rsidRPr="00903569">
        <w:t>ed procedures</w:t>
      </w:r>
    </w:p>
    <w:p w:rsidR="00000000" w:rsidRPr="00903569" w:rsidP="00903569">
      <w:pPr>
        <w:pStyle w:val="BodyText"/>
      </w:pPr>
      <w:r w:rsidRPr="00903569">
        <w:t>k. Personal protection equipment may include:</w:t>
      </w:r>
    </w:p>
    <w:p w:rsidR="00000000" w:rsidRPr="00903569" w:rsidP="00903569">
      <w:pPr>
        <w:pStyle w:val="BodyText"/>
      </w:pPr>
      <w:r w:rsidRPr="00903569">
        <w:t>k.1. gloves</w:t>
      </w:r>
    </w:p>
    <w:p w:rsidR="00000000" w:rsidRPr="00903569" w:rsidP="00903569">
      <w:pPr>
        <w:pStyle w:val="BodyText"/>
      </w:pPr>
      <w:r w:rsidRPr="00903569">
        <w:t xml:space="preserve">k.2. safety headwear and footwear </w:t>
      </w:r>
    </w:p>
    <w:p w:rsidR="00000000" w:rsidRPr="00903569" w:rsidP="00903569">
      <w:pPr>
        <w:pStyle w:val="BodyText"/>
      </w:pPr>
      <w:r w:rsidRPr="00903569">
        <w:t>k.3. safety glasses</w:t>
      </w:r>
    </w:p>
    <w:p w:rsidR="00000000" w:rsidRPr="00903569" w:rsidP="00903569">
      <w:pPr>
        <w:pStyle w:val="BodyText"/>
      </w:pPr>
      <w:r w:rsidRPr="00903569">
        <w:t>k.4. two-way radios</w:t>
      </w:r>
    </w:p>
    <w:p w:rsidR="00000000" w:rsidRPr="00903569" w:rsidP="00903569">
      <w:pPr>
        <w:pStyle w:val="BodyText"/>
      </w:pPr>
      <w:r w:rsidRPr="00903569">
        <w:t>k.5. high visibility clothing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Sources of information</w:t>
      </w:r>
      <w:r w:rsidRPr="00903569">
        <w:t>/</w:t>
      </w:r>
      <w:r w:rsidRPr="00903569">
        <w:rPr>
          <w:rStyle w:val="SpecialBold"/>
        </w:rPr>
        <w:t>documents</w:t>
      </w:r>
    </w:p>
    <w:p w:rsidR="00000000" w:rsidRPr="00903569" w:rsidP="00903569">
      <w:pPr>
        <w:pStyle w:val="BodyText"/>
      </w:pPr>
      <w:r w:rsidRPr="00903569">
        <w:t>a. Information/documents may include:</w:t>
      </w:r>
    </w:p>
    <w:p w:rsidR="00000000" w:rsidRPr="00903569" w:rsidP="00903569">
      <w:pPr>
        <w:pStyle w:val="BodyText"/>
      </w:pPr>
      <w:r w:rsidRPr="00903569">
        <w:t>a.1. goo</w:t>
      </w:r>
      <w:r w:rsidRPr="00903569">
        <w:t>ds identification numbers and codes</w:t>
      </w:r>
    </w:p>
    <w:p w:rsidR="00000000" w:rsidRPr="00903569" w:rsidP="00903569">
      <w:pPr>
        <w:pStyle w:val="BodyText"/>
      </w:pPr>
      <w:r w:rsidRPr="00903569">
        <w:t>a.2. manifests, bar codes, goods and container identification</w:t>
      </w:r>
    </w:p>
    <w:p w:rsidR="00000000" w:rsidRPr="00903569" w:rsidP="00903569">
      <w:pPr>
        <w:pStyle w:val="BodyText"/>
      </w:pPr>
      <w:r w:rsidRPr="00903569">
        <w:t>a.3. manufacturer's specifications for equipment/tools</w:t>
      </w:r>
    </w:p>
    <w:p w:rsidR="00000000" w:rsidRPr="00903569" w:rsidP="00903569">
      <w:pPr>
        <w:pStyle w:val="BodyText"/>
      </w:pPr>
      <w:r w:rsidRPr="00903569">
        <w:t>a.4. workplace procedures and policies</w:t>
      </w:r>
    </w:p>
    <w:p w:rsidR="00000000" w:rsidRPr="00903569" w:rsidP="00903569">
      <w:pPr>
        <w:pStyle w:val="BodyText"/>
      </w:pPr>
      <w:r w:rsidRPr="00903569">
        <w:t>a.5. supplier and/or client instructions</w:t>
      </w:r>
    </w:p>
    <w:p w:rsidR="00000000" w:rsidRPr="00903569" w:rsidP="00903569">
      <w:pPr>
        <w:pStyle w:val="BodyText"/>
      </w:pPr>
      <w:r w:rsidRPr="00903569">
        <w:t>a.6. material safety da</w:t>
      </w:r>
      <w:r w:rsidRPr="00903569">
        <w:t>ta sheets</w:t>
      </w:r>
    </w:p>
    <w:p w:rsidR="00000000" w:rsidRPr="00903569" w:rsidP="00903569">
      <w:pPr>
        <w:pStyle w:val="BodyText"/>
      </w:pPr>
      <w:r w:rsidRPr="00903569">
        <w:t>a.7. codes of practice including the National Standards for Manual Handling and the Industry Safety Code</w:t>
      </w:r>
    </w:p>
    <w:p w:rsidR="00000000" w:rsidRPr="00903569" w:rsidP="00903569">
      <w:pPr>
        <w:pStyle w:val="BodyText"/>
      </w:pPr>
      <w:r w:rsidRPr="00903569">
        <w:t>a.8. relevant legislation, regulations and related documentation</w:t>
      </w:r>
    </w:p>
    <w:p w:rsidR="00000000" w:rsidRPr="00903569" w:rsidP="00903569">
      <w:pPr>
        <w:pStyle w:val="BodyText"/>
      </w:pPr>
      <w:r w:rsidRPr="00903569">
        <w:t xml:space="preserve">a.9. award, enterprise bargaining agreement, other industrial arrangements </w:t>
      </w:r>
    </w:p>
    <w:p w:rsidR="00000000" w:rsidRPr="00903569" w:rsidP="00903569">
      <w:pPr>
        <w:pStyle w:val="BodyText"/>
      </w:pPr>
      <w:r w:rsidRPr="00903569">
        <w:t>a.10.standards and certification requirements</w:t>
      </w:r>
    </w:p>
    <w:p w:rsidR="00000000" w:rsidRPr="00903569" w:rsidP="00903569">
      <w:pPr>
        <w:pStyle w:val="BodyText"/>
      </w:pPr>
      <w:r w:rsidRPr="00903569">
        <w:t>a.11.quality assurance procedures</w:t>
      </w:r>
    </w:p>
    <w:p w:rsidR="00000000" w:rsidRPr="00903569" w:rsidP="00903569">
      <w:pPr>
        <w:pStyle w:val="BodyText"/>
      </w:pPr>
      <w:r w:rsidRPr="00903569">
        <w:t>a.12.emergency procedures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Applicable regulations and legislation</w:t>
      </w:r>
    </w:p>
    <w:p w:rsidR="00000000" w:rsidRPr="00903569" w:rsidP="00903569">
      <w:pPr>
        <w:pStyle w:val="BodyText"/>
      </w:pPr>
      <w:r w:rsidRPr="00903569">
        <w:t>a. Applicable regulations and legislation may include:</w:t>
      </w:r>
    </w:p>
    <w:p w:rsidR="00000000" w:rsidRPr="00903569" w:rsidP="00903569">
      <w:pPr>
        <w:pStyle w:val="BodyText"/>
      </w:pPr>
      <w:r w:rsidRPr="00903569">
        <w:t>a.1. relevant State/Territory OHS legislation</w:t>
      </w:r>
    </w:p>
    <w:p w:rsidR="00000000" w:rsidRPr="00903569" w:rsidP="00903569">
      <w:pPr>
        <w:pStyle w:val="BodyText"/>
      </w:pPr>
      <w:r w:rsidRPr="00903569">
        <w:t>a.2. relevant State/Territory environmental protection legislation</w:t>
      </w:r>
    </w:p>
    <w:p w:rsidR="00000000" w:rsidRPr="00903569" w:rsidP="00903569">
      <w:pPr>
        <w:pStyle w:val="BodyText"/>
      </w:pPr>
      <w:r w:rsidRPr="00903569">
        <w:t>a.3. workplace relations regulations</w:t>
      </w:r>
    </w:p>
    <w:p w:rsidR="00000000" w:rsidRPr="00903569" w:rsidP="00903569">
      <w:pPr>
        <w:pStyle w:val="BodyText"/>
      </w:pPr>
      <w:r w:rsidRPr="00903569">
        <w:t>a.4. workers compensation regulations</w:t>
      </w:r>
    </w:p>
    <w:p w:rsidR="00000000" w:rsidRPr="00903569" w:rsidP="00903569">
      <w:pPr>
        <w:pStyle w:val="BodyText"/>
      </w:pPr>
      <w:r w:rsidRPr="00903569">
        <w:t>a.5. licence, patent or copyright arrangements</w:t>
      </w:r>
    </w:p>
    <w:p w:rsidR="00000000" w:rsidRPr="00903569" w:rsidP="00903569">
      <w:pPr>
        <w:pStyle w:val="BodyText"/>
      </w:pPr>
      <w:r w:rsidRPr="00903569">
        <w:t>a.6. dangerous goods and air freight regulations</w:t>
      </w:r>
    </w:p>
    <w:p w:rsidR="00000000" w:rsidRPr="00903569" w:rsidP="00903569">
      <w:pPr>
        <w:pStyle w:val="BodyText"/>
      </w:pPr>
      <w:r w:rsidRPr="00903569">
        <w:t>a.7. export/import</w:t>
      </w:r>
      <w:r w:rsidRPr="00903569">
        <w:t>/quarantine/bond requirements</w:t>
      </w:r>
    </w:p>
    <w:p w:rsidR="00000000" w:rsidRPr="00903569" w:rsidP="00903569">
      <w:pPr>
        <w:pStyle w:val="BodyText"/>
      </w:pPr>
      <w:r w:rsidRPr="00903569">
        <w:t>a.8. marine orders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General context</w:t>
      </w:r>
    </w:p>
    <w:p w:rsidR="00000000" w:rsidRPr="00903569" w:rsidP="00903569">
      <w:pPr>
        <w:pStyle w:val="BodyText"/>
      </w:pPr>
      <w:r w:rsidRPr="00903569">
        <w:t>a. Work must be carried out in compliance with the relevant OHS regulations concerning the manual lifting and movement of loads</w:t>
      </w:r>
    </w:p>
    <w:p w:rsidR="00000000" w:rsidRPr="00903569" w:rsidP="00903569">
      <w:pPr>
        <w:pStyle w:val="BodyText"/>
      </w:pPr>
      <w:r w:rsidRPr="00903569">
        <w:t xml:space="preserve">b. Work is performed under some supervision generally within a </w:t>
      </w:r>
      <w:r w:rsidRPr="00903569">
        <w:t>team environment</w:t>
      </w:r>
    </w:p>
    <w:p w:rsidR="00000000" w:rsidRPr="00903569" w:rsidP="00903569">
      <w:pPr>
        <w:pStyle w:val="BodyText"/>
      </w:pPr>
      <w:r w:rsidRPr="00903569">
        <w:t>c. Work involves the application of the basic principles for the safe lifting and movement of loads when shifting materials using manual handling methods as part of day-to-day work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Worksite environment</w:t>
      </w:r>
    </w:p>
    <w:p w:rsidR="00000000" w:rsidRPr="00903569" w:rsidP="00903569">
      <w:pPr>
        <w:pStyle w:val="BodyText"/>
      </w:pPr>
      <w:r w:rsidRPr="00903569">
        <w:t>a. The shifting operations may be con</w:t>
      </w:r>
      <w:r w:rsidRPr="00903569">
        <w:t>ducted in a range of work environments by day or night</w:t>
      </w:r>
    </w:p>
    <w:p w:rsidR="00000000" w:rsidRPr="00903569" w:rsidP="00903569">
      <w:pPr>
        <w:pStyle w:val="BodyText"/>
      </w:pPr>
      <w:r w:rsidRPr="00903569">
        <w:t>b. Customers may be internal or external</w:t>
      </w:r>
    </w:p>
    <w:p w:rsidR="00000000" w:rsidRPr="00903569" w:rsidP="00903569">
      <w:pPr>
        <w:pStyle w:val="BodyText"/>
      </w:pPr>
      <w:r w:rsidRPr="00903569">
        <w:t>c. Workplaces may comprise large, medium or small worksites</w:t>
      </w:r>
    </w:p>
    <w:p w:rsidR="00000000" w:rsidRPr="00903569" w:rsidP="00903569">
      <w:pPr>
        <w:pStyle w:val="BodyText"/>
      </w:pPr>
      <w:r w:rsidRPr="00903569">
        <w:t>d. Work may be conducted in:</w:t>
      </w:r>
    </w:p>
    <w:p w:rsidR="00000000" w:rsidRPr="00903569" w:rsidP="00903569">
      <w:pPr>
        <w:pStyle w:val="BodyText"/>
      </w:pPr>
      <w:r w:rsidRPr="00903569">
        <w:t xml:space="preserve">d.1. restricted spaces </w:t>
      </w:r>
    </w:p>
    <w:p w:rsidR="00000000" w:rsidRPr="00903569" w:rsidP="00903569">
      <w:pPr>
        <w:pStyle w:val="BodyText"/>
      </w:pPr>
      <w:r w:rsidRPr="00903569">
        <w:t>d.2. exposed conditions</w:t>
      </w:r>
    </w:p>
    <w:p w:rsidR="00000000" w:rsidRPr="00903569" w:rsidP="00903569">
      <w:pPr>
        <w:pStyle w:val="BodyText"/>
      </w:pPr>
      <w:r w:rsidRPr="00903569">
        <w:t>d.3. controlled or open</w:t>
      </w:r>
      <w:r w:rsidRPr="00903569">
        <w:t xml:space="preserve"> environments</w:t>
      </w:r>
    </w:p>
    <w:p w:rsidR="00000000" w:rsidRPr="00903569" w:rsidP="00903569">
      <w:pPr>
        <w:pStyle w:val="BodyText"/>
      </w:pPr>
      <w:r w:rsidRPr="00903569">
        <w:t>e. Materials to be shifted may include:</w:t>
      </w:r>
    </w:p>
    <w:p w:rsidR="00000000" w:rsidRPr="00903569" w:rsidP="00903569">
      <w:pPr>
        <w:pStyle w:val="BodyText"/>
      </w:pPr>
      <w:r w:rsidRPr="00903569">
        <w:t>e.1. goods</w:t>
      </w:r>
    </w:p>
    <w:p w:rsidR="00000000" w:rsidRPr="00903569" w:rsidP="00903569">
      <w:pPr>
        <w:pStyle w:val="BodyText"/>
      </w:pPr>
      <w:r w:rsidRPr="00903569">
        <w:t>e.2. equipment and tools</w:t>
      </w:r>
    </w:p>
    <w:p w:rsidR="00000000" w:rsidRPr="00903569" w:rsidP="00903569">
      <w:pPr>
        <w:pStyle w:val="BodyText"/>
      </w:pPr>
      <w:r w:rsidRPr="00903569">
        <w:t>e.3. cleaning materials</w:t>
      </w:r>
    </w:p>
    <w:p w:rsidR="00000000" w:rsidRPr="00903569" w:rsidP="00903569">
      <w:pPr>
        <w:pStyle w:val="BodyText"/>
      </w:pPr>
      <w:r w:rsidRPr="00903569">
        <w:t>e.4. components and parts of vehicles and equipment such as tyres, batteries, lifting gear, etc.</w:t>
      </w:r>
    </w:p>
    <w:p w:rsidR="00000000" w:rsidRPr="00903569" w:rsidP="00903569">
      <w:pPr>
        <w:pStyle w:val="BodyText"/>
      </w:pPr>
      <w:r w:rsidRPr="00903569">
        <w:t>e.5. materials used in the course of work suc</w:t>
      </w:r>
      <w:r w:rsidRPr="00903569">
        <w:t>h as drums of fuel, raw materials, packaging, etc.</w:t>
      </w:r>
    </w:p>
    <w:p w:rsidR="00000000" w:rsidRPr="00903569" w:rsidP="00903569">
      <w:pPr>
        <w:pStyle w:val="BodyText"/>
      </w:pPr>
      <w:r w:rsidRPr="00903569">
        <w:t>f. Loads to be shifted may be:</w:t>
      </w:r>
    </w:p>
    <w:p w:rsidR="00000000" w:rsidRPr="00903569" w:rsidP="00903569">
      <w:pPr>
        <w:pStyle w:val="BodyText"/>
      </w:pPr>
      <w:r w:rsidRPr="00903569">
        <w:t>f.1. irregularly shaped</w:t>
      </w:r>
    </w:p>
    <w:p w:rsidR="00000000" w:rsidRPr="00903569" w:rsidP="00903569">
      <w:pPr>
        <w:pStyle w:val="BodyText"/>
      </w:pPr>
      <w:r w:rsidRPr="00903569">
        <w:t>f.2. packaged or unpackaged</w:t>
      </w:r>
    </w:p>
    <w:p w:rsidR="00000000" w:rsidRPr="00903569" w:rsidP="00903569">
      <w:pPr>
        <w:pStyle w:val="BodyText"/>
      </w:pPr>
      <w:r w:rsidRPr="00903569">
        <w:t>f.3. labelled or unlabelled</w:t>
      </w:r>
    </w:p>
    <w:p w:rsidR="00000000" w:rsidRPr="00903569" w:rsidP="00903569">
      <w:pPr>
        <w:pStyle w:val="BodyText"/>
      </w:pPr>
      <w:r w:rsidRPr="00903569">
        <w:t>g. Hazards in the work area may include exposure to:</w:t>
      </w:r>
    </w:p>
    <w:p w:rsidR="00000000" w:rsidRPr="00903569" w:rsidP="00903569">
      <w:pPr>
        <w:pStyle w:val="BodyText"/>
      </w:pPr>
      <w:r w:rsidRPr="00903569">
        <w:t>g.1. chemicals</w:t>
      </w:r>
    </w:p>
    <w:p w:rsidR="00000000" w:rsidRPr="00903569" w:rsidP="00903569">
      <w:pPr>
        <w:pStyle w:val="BodyText"/>
      </w:pPr>
      <w:r w:rsidRPr="00903569">
        <w:t>g.2. dangerous or hazardous substances</w:t>
      </w:r>
    </w:p>
    <w:p w:rsidR="00000000" w:rsidRPr="00903569" w:rsidP="00903569">
      <w:pPr>
        <w:pStyle w:val="BodyText"/>
      </w:pPr>
      <w:r w:rsidRPr="00903569">
        <w:t>g.3. movements of equipment, goods and materials</w:t>
      </w:r>
    </w:p>
    <w:p w:rsidR="00000000" w:rsidRPr="00903569" w:rsidP="00903569">
      <w:pPr>
        <w:pStyle w:val="BodyText"/>
      </w:pPr>
      <w:r w:rsidRPr="00903569">
        <w:t>h. Personnel in the work area may include:</w:t>
      </w:r>
    </w:p>
    <w:p w:rsidR="00000000" w:rsidRPr="00903569" w:rsidP="00903569">
      <w:pPr>
        <w:pStyle w:val="BodyText"/>
      </w:pPr>
      <w:r w:rsidRPr="00903569">
        <w:t>h.1. workplace personnel</w:t>
      </w:r>
    </w:p>
    <w:p w:rsidR="00000000" w:rsidRPr="00903569" w:rsidP="00903569">
      <w:pPr>
        <w:pStyle w:val="BodyText"/>
      </w:pPr>
      <w:r w:rsidRPr="00903569">
        <w:t>h.2. site visitors</w:t>
      </w:r>
    </w:p>
    <w:p w:rsidR="00000000" w:rsidRPr="00903569" w:rsidP="00903569">
      <w:pPr>
        <w:pStyle w:val="BodyText"/>
      </w:pPr>
      <w:r w:rsidRPr="00903569">
        <w:t>h.3. contractors</w:t>
      </w:r>
    </w:p>
    <w:p w:rsidR="00000000" w:rsidRPr="00903569" w:rsidP="00903569">
      <w:pPr>
        <w:pStyle w:val="BodyText"/>
      </w:pPr>
      <w:r w:rsidRPr="00903569">
        <w:t xml:space="preserve">h.4. official representatives </w:t>
      </w:r>
    </w:p>
    <w:p w:rsidR="00000000" w:rsidRPr="00903569" w:rsidP="00903569">
      <w:pPr>
        <w:pStyle w:val="BodyText"/>
      </w:pPr>
      <w:r w:rsidRPr="00903569">
        <w:t>i. Communication in the work area</w:t>
      </w:r>
      <w:r w:rsidRPr="00903569">
        <w:t xml:space="preserve"> may include:</w:t>
      </w:r>
    </w:p>
    <w:p w:rsidR="00000000" w:rsidRPr="00903569" w:rsidP="00903569">
      <w:pPr>
        <w:pStyle w:val="BodyText"/>
      </w:pPr>
      <w:r w:rsidRPr="00903569">
        <w:t xml:space="preserve">i.1. phone </w:t>
      </w:r>
    </w:p>
    <w:p w:rsidR="00000000" w:rsidRPr="00903569" w:rsidP="00903569">
      <w:pPr>
        <w:pStyle w:val="BodyText"/>
      </w:pPr>
      <w:r w:rsidRPr="00903569">
        <w:t>i.2. electronic data interchange</w:t>
      </w:r>
    </w:p>
    <w:p w:rsidR="00000000" w:rsidRPr="00903569" w:rsidP="00903569">
      <w:pPr>
        <w:pStyle w:val="BodyText"/>
      </w:pPr>
      <w:r w:rsidRPr="00903569">
        <w:t>i.3. fax</w:t>
      </w:r>
    </w:p>
    <w:p w:rsidR="00000000" w:rsidRPr="00903569" w:rsidP="00903569">
      <w:pPr>
        <w:pStyle w:val="BodyText"/>
      </w:pPr>
      <w:r w:rsidRPr="00903569">
        <w:t>i.4. e-mail</w:t>
      </w:r>
    </w:p>
    <w:p w:rsidR="00000000" w:rsidRPr="00903569" w:rsidP="00903569">
      <w:pPr>
        <w:pStyle w:val="BodyText"/>
      </w:pPr>
      <w:r w:rsidRPr="00903569">
        <w:t xml:space="preserve">i.5. Internet </w:t>
      </w:r>
    </w:p>
    <w:p w:rsidR="00000000" w:rsidRPr="00903569" w:rsidP="00903569">
      <w:pPr>
        <w:pStyle w:val="BodyText"/>
      </w:pPr>
      <w:r w:rsidRPr="00903569">
        <w:t>i.6. radio</w:t>
      </w:r>
    </w:p>
    <w:p w:rsidR="00000000" w:rsidRPr="00903569" w:rsidP="00903569">
      <w:pPr>
        <w:pStyle w:val="BodyText"/>
      </w:pPr>
      <w:r w:rsidRPr="00903569">
        <w:t>i.7. oral, aural or signed communications</w:t>
      </w:r>
    </w:p>
    <w:p w:rsidR="00000000" w:rsidRPr="00903569" w:rsidP="00903569">
      <w:pPr>
        <w:pStyle w:val="BodyText"/>
      </w:pPr>
      <w:r w:rsidRPr="00903569">
        <w:t xml:space="preserve">j. Depending on the type of organisation concerned and the local terminology used, workplace procedures may </w:t>
      </w:r>
      <w:r w:rsidRPr="00903569">
        <w:t xml:space="preserve">include: </w:t>
      </w:r>
    </w:p>
    <w:p w:rsidR="00000000" w:rsidRPr="00903569" w:rsidP="00903569">
      <w:pPr>
        <w:pStyle w:val="BodyText"/>
      </w:pPr>
      <w:r w:rsidRPr="00903569">
        <w:t>j.1. company procedures</w:t>
      </w:r>
    </w:p>
    <w:p w:rsidR="00000000" w:rsidRPr="00903569" w:rsidP="00903569">
      <w:pPr>
        <w:pStyle w:val="BodyText"/>
      </w:pPr>
      <w:r w:rsidRPr="00903569">
        <w:t>j.2. enterprise procedures</w:t>
      </w:r>
    </w:p>
    <w:p w:rsidR="00000000" w:rsidRPr="00903569" w:rsidP="00903569">
      <w:pPr>
        <w:pStyle w:val="BodyText"/>
      </w:pPr>
      <w:r w:rsidRPr="00903569">
        <w:t>j.3. organisational procedures</w:t>
      </w:r>
    </w:p>
    <w:p w:rsidR="00000000" w:rsidRPr="00903569" w:rsidP="00903569">
      <w:pPr>
        <w:pStyle w:val="BodyText"/>
      </w:pPr>
      <w:r w:rsidRPr="00903569">
        <w:t>j.4. established procedures</w:t>
      </w:r>
    </w:p>
    <w:p w:rsidR="00000000" w:rsidRPr="00903569" w:rsidP="00903569">
      <w:pPr>
        <w:pStyle w:val="BodyText"/>
      </w:pPr>
      <w:r w:rsidRPr="00903569">
        <w:t>k. Personal protection equipment may include:</w:t>
      </w:r>
    </w:p>
    <w:p w:rsidR="00000000" w:rsidRPr="00903569" w:rsidP="00903569">
      <w:pPr>
        <w:pStyle w:val="BodyText"/>
      </w:pPr>
      <w:r w:rsidRPr="00903569">
        <w:t>k.1. gloves</w:t>
      </w:r>
    </w:p>
    <w:p w:rsidR="00000000" w:rsidRPr="00903569" w:rsidP="00903569">
      <w:pPr>
        <w:pStyle w:val="BodyText"/>
      </w:pPr>
      <w:r w:rsidRPr="00903569">
        <w:t xml:space="preserve">k.2. safety headwear and footwear </w:t>
      </w:r>
    </w:p>
    <w:p w:rsidR="00000000" w:rsidRPr="00903569" w:rsidP="00903569">
      <w:pPr>
        <w:pStyle w:val="BodyText"/>
      </w:pPr>
      <w:r w:rsidRPr="00903569">
        <w:t>k.3. safety glasses</w:t>
      </w:r>
    </w:p>
    <w:p w:rsidR="00000000" w:rsidRPr="00903569" w:rsidP="00903569">
      <w:pPr>
        <w:pStyle w:val="BodyText"/>
      </w:pPr>
      <w:r w:rsidRPr="00903569">
        <w:t>k.4. two-way radios</w:t>
      </w:r>
    </w:p>
    <w:p w:rsidR="00000000" w:rsidRPr="00903569" w:rsidP="00903569">
      <w:pPr>
        <w:pStyle w:val="BodyText"/>
      </w:pPr>
      <w:r w:rsidRPr="00903569">
        <w:t>k.5. high visibility clothing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Sources of information</w:t>
      </w:r>
      <w:r w:rsidRPr="00903569">
        <w:t>/</w:t>
      </w:r>
      <w:r w:rsidRPr="00903569">
        <w:rPr>
          <w:rStyle w:val="SpecialBold"/>
        </w:rPr>
        <w:t>documents</w:t>
      </w:r>
    </w:p>
    <w:p w:rsidR="00000000" w:rsidRPr="00903569" w:rsidP="00903569">
      <w:pPr>
        <w:pStyle w:val="BodyText"/>
      </w:pPr>
      <w:r w:rsidRPr="00903569">
        <w:t>a. Information/documents may include:</w:t>
      </w:r>
    </w:p>
    <w:p w:rsidR="00000000" w:rsidRPr="00903569" w:rsidP="00903569">
      <w:pPr>
        <w:pStyle w:val="BodyText"/>
      </w:pPr>
      <w:r w:rsidRPr="00903569">
        <w:t>a.1. goods identification numbers and codes</w:t>
      </w:r>
    </w:p>
    <w:p w:rsidR="00000000" w:rsidRPr="00903569" w:rsidP="00903569">
      <w:pPr>
        <w:pStyle w:val="BodyText"/>
      </w:pPr>
      <w:r w:rsidRPr="00903569">
        <w:t>a.2. manifests, bar codes, goods and container identification</w:t>
      </w:r>
    </w:p>
    <w:p w:rsidR="00000000" w:rsidRPr="00903569" w:rsidP="00903569">
      <w:pPr>
        <w:pStyle w:val="BodyText"/>
      </w:pPr>
      <w:r w:rsidRPr="00903569">
        <w:t>a.3. manufacturer's specifications for equipment/</w:t>
      </w:r>
      <w:r w:rsidRPr="00903569">
        <w:t>tools</w:t>
      </w:r>
    </w:p>
    <w:p w:rsidR="00000000" w:rsidRPr="00903569" w:rsidP="00903569">
      <w:pPr>
        <w:pStyle w:val="BodyText"/>
      </w:pPr>
      <w:r w:rsidRPr="00903569">
        <w:t>a.4. workplace procedures and policies</w:t>
      </w:r>
    </w:p>
    <w:p w:rsidR="00000000" w:rsidRPr="00903569" w:rsidP="00903569">
      <w:pPr>
        <w:pStyle w:val="BodyText"/>
      </w:pPr>
      <w:r w:rsidRPr="00903569">
        <w:t>a.5. supplier and/or client instructions</w:t>
      </w:r>
    </w:p>
    <w:p w:rsidR="00000000" w:rsidRPr="00903569" w:rsidP="00903569">
      <w:pPr>
        <w:pStyle w:val="BodyText"/>
      </w:pPr>
      <w:r w:rsidRPr="00903569">
        <w:t>a.6. material safety data sheets</w:t>
      </w:r>
    </w:p>
    <w:p w:rsidR="00000000" w:rsidRPr="00903569" w:rsidP="00903569">
      <w:pPr>
        <w:pStyle w:val="BodyText"/>
      </w:pPr>
      <w:r w:rsidRPr="00903569">
        <w:t>a.7. codes of practice including the National Standards for Manual Handling and the Industry Safety Code</w:t>
      </w:r>
    </w:p>
    <w:p w:rsidR="00000000" w:rsidRPr="00903569" w:rsidP="00903569">
      <w:pPr>
        <w:pStyle w:val="BodyText"/>
      </w:pPr>
      <w:r w:rsidRPr="00903569">
        <w:t>a.8. relevant legislation, regul</w:t>
      </w:r>
      <w:r w:rsidRPr="00903569">
        <w:t>ations and related documentation</w:t>
      </w:r>
    </w:p>
    <w:p w:rsidR="00000000" w:rsidRPr="00903569" w:rsidP="00903569">
      <w:pPr>
        <w:pStyle w:val="BodyText"/>
      </w:pPr>
      <w:r w:rsidRPr="00903569">
        <w:t xml:space="preserve">a.9. award, enterprise bargaining agreement, other industrial arrangements </w:t>
      </w:r>
    </w:p>
    <w:p w:rsidR="00000000" w:rsidRPr="00903569" w:rsidP="00903569">
      <w:pPr>
        <w:pStyle w:val="BodyText"/>
      </w:pPr>
      <w:r w:rsidRPr="00903569">
        <w:t>a.10.standards and certification requirements</w:t>
      </w:r>
    </w:p>
    <w:p w:rsidR="00000000" w:rsidRPr="00903569" w:rsidP="00903569">
      <w:pPr>
        <w:pStyle w:val="BodyText"/>
      </w:pPr>
      <w:r w:rsidRPr="00903569">
        <w:t>a.11.quality assurance procedures</w:t>
      </w:r>
    </w:p>
    <w:p w:rsidR="00000000" w:rsidRPr="00903569" w:rsidP="00903569">
      <w:pPr>
        <w:pStyle w:val="BodyText"/>
      </w:pPr>
      <w:r w:rsidRPr="00903569">
        <w:t>a.12.emergency procedures</w:t>
      </w:r>
    </w:p>
    <w:p w:rsidR="00000000" w:rsidRPr="00903569" w:rsidP="00903569">
      <w:pPr>
        <w:pStyle w:val="BodyText"/>
      </w:pPr>
      <w:r w:rsidRPr="00903569">
        <w:rPr>
          <w:rStyle w:val="SpecialBold"/>
        </w:rPr>
        <w:t>Applicable regulations and legislation</w:t>
      </w:r>
    </w:p>
    <w:p w:rsidR="00000000" w:rsidRPr="00903569" w:rsidP="00903569">
      <w:pPr>
        <w:pStyle w:val="BodyText"/>
      </w:pPr>
      <w:r w:rsidRPr="00903569">
        <w:t>a.</w:t>
      </w:r>
      <w:r w:rsidRPr="00903569">
        <w:t xml:space="preserve"> Applicable regulations and legislation may include:</w:t>
      </w:r>
    </w:p>
    <w:p w:rsidR="00000000" w:rsidRPr="00903569" w:rsidP="00903569">
      <w:pPr>
        <w:pStyle w:val="BodyText"/>
      </w:pPr>
      <w:r w:rsidRPr="00903569">
        <w:t>a.1. relevant State/Territory OHS legislation</w:t>
      </w:r>
    </w:p>
    <w:p w:rsidR="00000000" w:rsidRPr="00903569" w:rsidP="00903569">
      <w:pPr>
        <w:pStyle w:val="BodyText"/>
      </w:pPr>
      <w:r w:rsidRPr="00903569">
        <w:t>a.2. relevant State/Territory environmental protection legislation</w:t>
      </w:r>
    </w:p>
    <w:p w:rsidR="00000000" w:rsidRPr="00903569" w:rsidP="00903569">
      <w:pPr>
        <w:pStyle w:val="BodyText"/>
      </w:pPr>
      <w:r w:rsidRPr="00903569">
        <w:t>a.3. workplace relations regulations</w:t>
      </w:r>
    </w:p>
    <w:p w:rsidR="00000000" w:rsidRPr="00903569" w:rsidP="00903569">
      <w:pPr>
        <w:pStyle w:val="BodyText"/>
      </w:pPr>
      <w:r w:rsidRPr="00903569">
        <w:t>a.4. workers compensation regulations</w:t>
      </w:r>
    </w:p>
    <w:p w:rsidR="00000000" w:rsidRPr="00903569" w:rsidP="00903569">
      <w:pPr>
        <w:pStyle w:val="BodyText"/>
      </w:pPr>
      <w:r w:rsidRPr="00903569">
        <w:t>a.5. licence, p</w:t>
      </w:r>
      <w:r w:rsidRPr="00903569">
        <w:t>atent or copyright arrangements</w:t>
      </w:r>
    </w:p>
    <w:p w:rsidR="00000000" w:rsidRPr="00903569" w:rsidP="00903569">
      <w:pPr>
        <w:pStyle w:val="BodyText"/>
      </w:pPr>
      <w:r w:rsidRPr="00903569">
        <w:t>a.6. dangerous goods and air freight regulations</w:t>
      </w:r>
    </w:p>
    <w:p w:rsidR="00000000" w:rsidRPr="00903569" w:rsidP="00903569">
      <w:pPr>
        <w:pStyle w:val="BodyText"/>
      </w:pPr>
      <w:r w:rsidRPr="00903569">
        <w:t>a.7. export/import/quarantine/bond requirements</w:t>
      </w:r>
    </w:p>
    <w:p w:rsidR="00000000" w:rsidRPr="00903569" w:rsidP="00903569">
      <w:pPr>
        <w:pStyle w:val="BodyText"/>
      </w:pPr>
      <w:r w:rsidRPr="00903569">
        <w:t>a.8. marine orders</w:t>
      </w:r>
    </w:p>
    <w:p w:rsidR="00000000" w:rsidRPr="00903569" w:rsidP="00903569">
      <w:pPr>
        <w:pStyle w:val="AllowPageBreak"/>
      </w:pPr>
    </w:p>
    <w:p w:rsidR="00000000" w:rsidRPr="00903569" w:rsidP="00903569">
      <w:pPr>
        <w:pStyle w:val="Heading1"/>
      </w:pPr>
      <w:bookmarkStart w:id="12" w:name="O_326371"/>
      <w:bookmarkEnd w:id="12"/>
      <w:r w:rsidRPr="00903569">
        <w:t>Unit Sector(s)</w:t>
      </w:r>
    </w:p>
    <w:p w:rsidR="00000000" w:rsidRPr="00903569" w:rsidP="00903569">
      <w:pPr>
        <w:pStyle w:val="BodyText"/>
      </w:pPr>
      <w:r w:rsidRPr="00903569">
        <w:t>Not applicable.</w:t>
      </w:r>
    </w:p>
    <w:p w:rsidR="00000000" w:rsidRPr="00903569" w:rsidP="00903569"/>
    <w:sectPr w:rsidSect="009035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35F9" w:rsidP="009D3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F9" w:rsidP="00903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D35F9" w:rsidP="00903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D35F9" w:rsidP="009035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35F9" w:rsidP="009D35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F9" w:rsidP="00903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TDTD197B Shift materials safely using manual handling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D35F9" w:rsidP="009035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3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569"/>
  </w:style>
  <w:style w:type="character" w:customStyle="1" w:styleId="Heading1Char">
    <w:name w:val="Heading 1 Char"/>
    <w:basedOn w:val="DefaultParagraphFont"/>
    <w:link w:val="Heading1"/>
    <w:rsid w:val="00903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5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5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3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56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03569"/>
    <w:rPr>
      <w:b/>
      <w:spacing w:val="0"/>
    </w:rPr>
  </w:style>
  <w:style w:type="paragraph" w:styleId="Header">
    <w:name w:val="header"/>
    <w:basedOn w:val="Normal"/>
    <w:link w:val="HeaderChar"/>
    <w:rsid w:val="00903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035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3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5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35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35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3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3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5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5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3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5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5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3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5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569"/>
    <w:rPr>
      <w:i/>
    </w:rPr>
  </w:style>
  <w:style w:type="paragraph" w:styleId="Caption">
    <w:name w:val="caption"/>
    <w:basedOn w:val="BodyText"/>
    <w:next w:val="Normal"/>
    <w:qFormat/>
    <w:rsid w:val="00903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569"/>
  </w:style>
  <w:style w:type="paragraph" w:styleId="TableofFigures">
    <w:name w:val="table of figures"/>
    <w:basedOn w:val="Normal"/>
    <w:next w:val="Normal"/>
    <w:semiHidden/>
    <w:rsid w:val="00903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569"/>
    <w:pPr>
      <w:numPr>
        <w:numId w:val="9"/>
      </w:numPr>
    </w:pPr>
  </w:style>
  <w:style w:type="character" w:customStyle="1" w:styleId="WingdingSymbols">
    <w:name w:val="Wingding Symbols"/>
    <w:rsid w:val="00903569"/>
    <w:rPr>
      <w:rFonts w:ascii="Wingdings" w:hAnsi="Wingdings"/>
    </w:rPr>
  </w:style>
  <w:style w:type="paragraph" w:customStyle="1" w:styleId="TableHeading">
    <w:name w:val="Table Heading"/>
    <w:basedOn w:val="HeadingBase"/>
    <w:rsid w:val="00903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569"/>
    <w:rPr>
      <w:color w:val="0033CC"/>
      <w:u w:val="none"/>
    </w:rPr>
  </w:style>
  <w:style w:type="paragraph" w:customStyle="1" w:styleId="BodyTextRight">
    <w:name w:val="Body Text Right"/>
    <w:basedOn w:val="BodyText"/>
    <w:rsid w:val="00903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5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5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3569"/>
    <w:rPr>
      <w:sz w:val="32"/>
    </w:rPr>
  </w:style>
  <w:style w:type="paragraph" w:customStyle="1" w:styleId="HeadingProcedure">
    <w:name w:val="Heading Procedure"/>
    <w:basedOn w:val="HeadingBase"/>
    <w:next w:val="Normal"/>
    <w:rsid w:val="00903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569"/>
    <w:pPr>
      <w:spacing w:before="60" w:after="60"/>
    </w:pPr>
  </w:style>
  <w:style w:type="paragraph" w:styleId="ListContinue">
    <w:name w:val="List Continue"/>
    <w:basedOn w:val="List"/>
    <w:rsid w:val="00903569"/>
    <w:pPr>
      <w:ind w:firstLine="0"/>
    </w:pPr>
  </w:style>
  <w:style w:type="paragraph" w:customStyle="1" w:styleId="ListNote">
    <w:name w:val="List Note"/>
    <w:basedOn w:val="List"/>
    <w:rsid w:val="00903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569"/>
    <w:rPr>
      <w:rFonts w:ascii="Courier New" w:hAnsi="Courier New"/>
    </w:rPr>
  </w:style>
  <w:style w:type="paragraph" w:customStyle="1" w:styleId="NoteBullet">
    <w:name w:val="Note Bullet"/>
    <w:basedOn w:val="Note"/>
    <w:rsid w:val="00903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5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5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3569"/>
    <w:rPr>
      <w:b/>
      <w:smallCaps/>
    </w:rPr>
  </w:style>
  <w:style w:type="paragraph" w:customStyle="1" w:styleId="TableListNumber">
    <w:name w:val="Table List Number"/>
    <w:basedOn w:val="ListNumber"/>
    <w:rsid w:val="00903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569"/>
    <w:pPr>
      <w:numPr>
        <w:numId w:val="7"/>
      </w:numPr>
    </w:pPr>
  </w:style>
  <w:style w:type="paragraph" w:customStyle="1" w:styleId="ListAlpha2">
    <w:name w:val="List Alpha 2"/>
    <w:basedOn w:val="List2"/>
    <w:rsid w:val="00903569"/>
    <w:pPr>
      <w:numPr>
        <w:numId w:val="6"/>
      </w:numPr>
    </w:pPr>
  </w:style>
  <w:style w:type="paragraph" w:styleId="List2">
    <w:name w:val="List 2"/>
    <w:basedOn w:val="BodyText"/>
    <w:rsid w:val="00903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5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569"/>
    <w:pPr>
      <w:numPr>
        <w:numId w:val="1"/>
      </w:numPr>
    </w:pPr>
  </w:style>
  <w:style w:type="paragraph" w:styleId="ListBullet5">
    <w:name w:val="List Bullet 5"/>
    <w:basedOn w:val="List5"/>
    <w:rsid w:val="00903569"/>
    <w:pPr>
      <w:numPr>
        <w:numId w:val="2"/>
      </w:numPr>
    </w:pPr>
  </w:style>
  <w:style w:type="paragraph" w:styleId="ListContinue2">
    <w:name w:val="List Continue 2"/>
    <w:basedOn w:val="List2"/>
    <w:rsid w:val="00903569"/>
    <w:pPr>
      <w:ind w:firstLine="0"/>
    </w:pPr>
  </w:style>
  <w:style w:type="paragraph" w:styleId="ListContinue3">
    <w:name w:val="List Continue 3"/>
    <w:basedOn w:val="List3"/>
    <w:rsid w:val="00903569"/>
    <w:pPr>
      <w:ind w:left="1021" w:firstLine="0"/>
    </w:pPr>
  </w:style>
  <w:style w:type="paragraph" w:styleId="ListContinue4">
    <w:name w:val="List Continue 4"/>
    <w:basedOn w:val="List4"/>
    <w:rsid w:val="00903569"/>
    <w:pPr>
      <w:ind w:firstLine="0"/>
    </w:pPr>
  </w:style>
  <w:style w:type="paragraph" w:styleId="ListContinue5">
    <w:name w:val="List Continue 5"/>
    <w:basedOn w:val="List5"/>
    <w:rsid w:val="00903569"/>
    <w:pPr>
      <w:ind w:firstLine="0"/>
    </w:pPr>
  </w:style>
  <w:style w:type="paragraph" w:styleId="ListNumber3">
    <w:name w:val="List Number 3"/>
    <w:basedOn w:val="List3"/>
    <w:rsid w:val="00903569"/>
    <w:pPr>
      <w:numPr>
        <w:numId w:val="3"/>
      </w:numPr>
    </w:pPr>
  </w:style>
  <w:style w:type="paragraph" w:styleId="ListNumber4">
    <w:name w:val="List Number 4"/>
    <w:basedOn w:val="List4"/>
    <w:rsid w:val="00903569"/>
    <w:pPr>
      <w:numPr>
        <w:numId w:val="4"/>
      </w:numPr>
    </w:pPr>
  </w:style>
  <w:style w:type="paragraph" w:styleId="ListNumber5">
    <w:name w:val="List Number 5"/>
    <w:basedOn w:val="List5"/>
    <w:rsid w:val="00903569"/>
    <w:pPr>
      <w:numPr>
        <w:numId w:val="5"/>
      </w:numPr>
    </w:pPr>
  </w:style>
  <w:style w:type="paragraph" w:styleId="BlockText">
    <w:name w:val="Block Text"/>
    <w:basedOn w:val="Normal"/>
    <w:rsid w:val="00903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569"/>
    <w:rPr>
      <w:sz w:val="16"/>
      <w:vertAlign w:val="superscript"/>
    </w:rPr>
  </w:style>
  <w:style w:type="character" w:customStyle="1" w:styleId="Symbols">
    <w:name w:val="Symbols"/>
    <w:basedOn w:val="DefaultParagraphFont"/>
    <w:rsid w:val="00903569"/>
    <w:rPr>
      <w:rFonts w:ascii="Symbol" w:hAnsi="Symbol"/>
    </w:rPr>
  </w:style>
  <w:style w:type="character" w:customStyle="1" w:styleId="MenuOptions">
    <w:name w:val="Menu Options"/>
    <w:basedOn w:val="DefaultParagraphFont"/>
    <w:rsid w:val="00903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569"/>
    <w:rPr>
      <w:b/>
    </w:rPr>
  </w:style>
  <w:style w:type="character" w:customStyle="1" w:styleId="Underlined">
    <w:name w:val="Underlined"/>
    <w:basedOn w:val="DefaultParagraphFont"/>
    <w:rsid w:val="00903569"/>
    <w:rPr>
      <w:u w:val="single"/>
    </w:rPr>
  </w:style>
  <w:style w:type="paragraph" w:customStyle="1" w:styleId="TableBodyTextRight">
    <w:name w:val="Table Body Text Right"/>
    <w:basedOn w:val="TableBodyText"/>
    <w:rsid w:val="00903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569"/>
    <w:rPr>
      <w:sz w:val="18"/>
    </w:rPr>
  </w:style>
  <w:style w:type="paragraph" w:customStyle="1" w:styleId="BodySmallRight">
    <w:name w:val="Body Small Right"/>
    <w:basedOn w:val="BodyTextRight"/>
    <w:rsid w:val="00903569"/>
    <w:rPr>
      <w:sz w:val="18"/>
      <w:szCs w:val="18"/>
    </w:rPr>
  </w:style>
  <w:style w:type="paragraph" w:customStyle="1" w:styleId="MarginEdition">
    <w:name w:val="Margin Edition"/>
    <w:basedOn w:val="MarginNote"/>
    <w:rsid w:val="00903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569"/>
    <w:rPr>
      <w:sz w:val="2"/>
      <w:szCs w:val="2"/>
    </w:rPr>
  </w:style>
  <w:style w:type="character" w:customStyle="1" w:styleId="Small">
    <w:name w:val="Small"/>
    <w:basedOn w:val="DefaultParagraphFont"/>
    <w:rsid w:val="00903569"/>
    <w:rPr>
      <w:sz w:val="16"/>
    </w:rPr>
  </w:style>
  <w:style w:type="paragraph" w:customStyle="1" w:styleId="WideTable">
    <w:name w:val="Wide Table"/>
    <w:basedOn w:val="Normal"/>
    <w:rsid w:val="00903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569"/>
  </w:style>
  <w:style w:type="paragraph" w:styleId="Quote">
    <w:name w:val="Quote"/>
    <w:basedOn w:val="Heading1"/>
    <w:link w:val="QuoteChar"/>
    <w:qFormat/>
    <w:rsid w:val="00903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569"/>
    <w:pPr>
      <w:pageBreakBefore/>
    </w:pPr>
  </w:style>
  <w:style w:type="paragraph" w:customStyle="1" w:styleId="Border">
    <w:name w:val="Border"/>
    <w:basedOn w:val="Normal"/>
    <w:qFormat/>
    <w:rsid w:val="00903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5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3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569"/>
    <w:rPr>
      <w:u w:val="single"/>
    </w:rPr>
  </w:style>
  <w:style w:type="character" w:customStyle="1" w:styleId="BoldandItalics">
    <w:name w:val="Bold and Italics"/>
    <w:qFormat/>
    <w:rsid w:val="00903569"/>
    <w:rPr>
      <w:b/>
      <w:i/>
      <w:u w:val="none"/>
    </w:rPr>
  </w:style>
  <w:style w:type="paragraph" w:styleId="BalloonText">
    <w:name w:val="Balloon Text"/>
    <w:basedOn w:val="Normal"/>
    <w:link w:val="BalloonTextChar"/>
    <w:rsid w:val="00903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5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35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56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2484</Words>
  <Characters>14901</Characters>
  <Application>Microsoft Office Word</Application>
  <DocSecurity>0</DocSecurity>
  <Lines>454</Lines>
  <Paragraphs>336</Paragraphs>
  <ScaleCrop>false</ScaleCrop>
  <Company>Author-it Software Corporation Ltd.</Company>
  <LinksUpToDate>false</LinksUpToDate>
  <CharactersWithSpaces>17082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TDTD197B Shift materials safely using manual handling methods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2012-05-27T08:06:00Z</dcterms:created>
  <dcterms:modified xsi:type="dcterms:W3CDTF">2012-05-27T08:06:00Z</dcterms:modified>
</cp:coreProperties>
</file>