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73D0" w:rsidP="002B73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TDTA1297B Pick and process orders</w:t>
      </w:r>
      <w:r>
        <w:fldChar w:fldCharType="end"/>
      </w:r>
    </w:p>
    <w:p w:rsidR="002B73D0" w:rsidP="002B73D0">
      <w:pPr>
        <w:pStyle w:val="Version"/>
        <w:sectPr w:rsidSect="00B41E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1EE1" w:rsidP="00B41EE1">
      <w:pPr>
        <w:pStyle w:val="SuperHeading"/>
      </w:pPr>
      <w:r w:rsidRPr="00B41EE1">
        <w:t>TDTA1297B Pick and process orders</w:t>
      </w:r>
    </w:p>
    <w:p w:rsidR="00000000" w:rsidRPr="00B41EE1" w:rsidP="00B41EE1">
      <w:pPr>
        <w:pStyle w:val="Heading1"/>
      </w:pPr>
      <w:bookmarkStart w:id="1" w:name="O_326200"/>
      <w:bookmarkEnd w:id="1"/>
      <w:r w:rsidRPr="00B41EE1">
        <w:t>Modification History</w:t>
      </w:r>
    </w:p>
    <w:p w:rsidR="00000000" w:rsidRPr="00B41EE1" w:rsidP="00B41EE1">
      <w:pPr>
        <w:pStyle w:val="BodyText"/>
      </w:pPr>
      <w:r w:rsidRPr="00B41EE1">
        <w:t>Not applicable.</w:t>
      </w:r>
    </w:p>
    <w:p w:rsidR="00000000" w:rsidRPr="00B41EE1" w:rsidP="00B41EE1">
      <w:pPr>
        <w:pStyle w:val="AllowPageBreak"/>
      </w:pPr>
    </w:p>
    <w:p w:rsidR="00000000" w:rsidRPr="00B41EE1" w:rsidP="00B41EE1">
      <w:pPr>
        <w:pStyle w:val="Heading1"/>
      </w:pPr>
      <w:bookmarkStart w:id="2" w:name="O_326199"/>
      <w:bookmarkEnd w:id="2"/>
      <w:r w:rsidRPr="00B41EE1">
        <w:t>Unit Descriptor</w:t>
      </w:r>
    </w:p>
    <w:p w:rsidR="00000000" w:rsidRPr="00B41EE1" w:rsidP="00B41EE1">
      <w:pPr>
        <w:pStyle w:val="BodyText"/>
      </w:pPr>
      <w:r w:rsidRPr="00B41EE1">
        <w:t>Field A Handling cargo/stock</w:t>
      </w:r>
    </w:p>
    <w:p w:rsidR="00000000" w:rsidRPr="00B41EE1" w:rsidP="00B41EE1">
      <w:pPr>
        <w:pStyle w:val="BodyText"/>
      </w:pPr>
      <w:r w:rsidRPr="00B41EE1">
        <w:t>This unit involves the skills and knowledge required to pick and process orders in accordance with work</w:t>
      </w:r>
      <w:r w:rsidRPr="00B41EE1">
        <w:t>place requirements including identifying workplace order-picking processes, policies and procedures; picking and despatching orders, and recording stock levels.</w:t>
      </w:r>
    </w:p>
    <w:p w:rsidR="00000000" w:rsidRPr="00B41EE1" w:rsidP="00B41EE1">
      <w:pPr>
        <w:pStyle w:val="BodyText"/>
      </w:pPr>
      <w:r w:rsidRPr="00B41EE1">
        <w:t>Field A Handling cargo/stock</w:t>
      </w:r>
    </w:p>
    <w:p w:rsidR="00000000" w:rsidRPr="00B41EE1" w:rsidP="00B41EE1">
      <w:pPr>
        <w:pStyle w:val="BodyText"/>
      </w:pPr>
      <w:r w:rsidRPr="00B41EE1">
        <w:t>This unit involves the skills and knowledge required to pick and p</w:t>
      </w:r>
      <w:r w:rsidRPr="00B41EE1">
        <w:t>rocess orders in accordance with workplace requirements including identifying workplace order-picking processes, policies and procedures; picking and despatching orders, and recording stock levels.</w:t>
      </w:r>
    </w:p>
    <w:p w:rsidR="00000000" w:rsidRPr="00B41EE1" w:rsidP="00B41EE1">
      <w:pPr>
        <w:pStyle w:val="AllowPageBreak"/>
      </w:pPr>
    </w:p>
    <w:p w:rsidR="00000000" w:rsidRPr="00B41EE1" w:rsidP="00B41EE1">
      <w:pPr>
        <w:pStyle w:val="Heading1"/>
      </w:pPr>
      <w:bookmarkStart w:id="3" w:name="O_326198"/>
      <w:bookmarkEnd w:id="3"/>
      <w:r w:rsidRPr="00B41EE1">
        <w:t>Application of the Unit</w:t>
      </w:r>
    </w:p>
    <w:p w:rsidR="00000000" w:rsidRPr="00B41EE1" w:rsidP="00B41EE1">
      <w:pPr>
        <w:pStyle w:val="BodyText"/>
      </w:pPr>
      <w:r w:rsidRPr="00B41EE1">
        <w:t>Not applicable.</w:t>
      </w:r>
    </w:p>
    <w:p w:rsidR="00000000" w:rsidRPr="00B41EE1" w:rsidP="00B41EE1">
      <w:pPr>
        <w:pStyle w:val="AllowPageBreak"/>
      </w:pPr>
    </w:p>
    <w:p w:rsidR="00000000" w:rsidRPr="00B41EE1" w:rsidP="00B41EE1">
      <w:pPr>
        <w:pStyle w:val="Heading1"/>
      </w:pPr>
      <w:bookmarkStart w:id="4" w:name="O_326197"/>
      <w:bookmarkEnd w:id="4"/>
      <w:r w:rsidRPr="00B41EE1">
        <w:t>Licensing/Regulatory Information</w:t>
      </w:r>
    </w:p>
    <w:p w:rsidR="00000000" w:rsidRPr="00B41EE1" w:rsidP="00B41EE1">
      <w:pPr>
        <w:pStyle w:val="BodyText"/>
      </w:pPr>
      <w:r w:rsidRPr="00B41EE1">
        <w:t>Not applicable.</w:t>
      </w:r>
    </w:p>
    <w:p w:rsidR="00000000" w:rsidRPr="00B41EE1" w:rsidP="00B41EE1">
      <w:pPr>
        <w:pStyle w:val="AllowPageBreak"/>
      </w:pPr>
    </w:p>
    <w:p w:rsidR="00000000" w:rsidRPr="00B41EE1" w:rsidP="00B41EE1">
      <w:pPr>
        <w:pStyle w:val="Heading1"/>
      </w:pPr>
      <w:bookmarkStart w:id="5" w:name="O_326196"/>
      <w:bookmarkEnd w:id="5"/>
      <w:r w:rsidRPr="00B41EE1">
        <w:t>Pre-Requisites</w:t>
      </w:r>
    </w:p>
    <w:p w:rsidR="00000000" w:rsidRPr="00B41EE1" w:rsidP="00B41EE1">
      <w:pPr>
        <w:pStyle w:val="BodyText"/>
      </w:pPr>
      <w:r w:rsidRPr="00B41EE1">
        <w:t>Not applicable.</w:t>
      </w:r>
    </w:p>
    <w:p w:rsidR="00000000" w:rsidRPr="00B41EE1" w:rsidP="00B41EE1">
      <w:pPr>
        <w:pStyle w:val="AllowPageBreak"/>
      </w:pPr>
    </w:p>
    <w:p w:rsidR="00000000" w:rsidRPr="00B41EE1" w:rsidP="00B41EE1">
      <w:pPr>
        <w:pStyle w:val="Heading1"/>
      </w:pPr>
      <w:bookmarkStart w:id="6" w:name="O_326190"/>
      <w:bookmarkEnd w:id="6"/>
      <w:r w:rsidRPr="00B41EE1">
        <w:t>Employability Skills Information</w:t>
      </w:r>
    </w:p>
    <w:p w:rsidR="00000000" w:rsidRPr="00B41EE1" w:rsidP="00B41EE1">
      <w:pPr>
        <w:pStyle w:val="BodyText"/>
      </w:pPr>
      <w:r w:rsidRPr="00B41EE1">
        <w:t>Not applicable.</w:t>
      </w:r>
    </w:p>
    <w:p w:rsidR="00000000" w:rsidRPr="00B41EE1" w:rsidP="00B41EE1">
      <w:pPr>
        <w:pStyle w:val="AllowPageBreak"/>
      </w:pPr>
    </w:p>
    <w:p w:rsidR="00000000" w:rsidRPr="00B41EE1" w:rsidP="00B41EE1">
      <w:pPr>
        <w:pStyle w:val="Heading1"/>
      </w:pPr>
      <w:bookmarkStart w:id="7" w:name="O_326194"/>
      <w:bookmarkEnd w:id="7"/>
      <w:r w:rsidRPr="00B41EE1">
        <w:t>Elements and Performance Criteria Pre-Content</w:t>
      </w:r>
    </w:p>
    <w:p w:rsidR="00000000" w:rsidRPr="00B41EE1" w:rsidP="00B41EE1">
      <w:pPr>
        <w:pStyle w:val="BodyText"/>
      </w:pPr>
      <w:r w:rsidRPr="00B41EE1">
        <w:t>Not applicable.</w:t>
      </w:r>
    </w:p>
    <w:p w:rsidR="00000000" w:rsidRPr="00B41EE1" w:rsidP="00B41EE1">
      <w:pPr>
        <w:pStyle w:val="AllowPageBreak"/>
      </w:pPr>
    </w:p>
    <w:p w:rsidR="00000000" w:rsidRPr="00B41EE1" w:rsidP="00B41EE1">
      <w:pPr>
        <w:pStyle w:val="Heading1"/>
      </w:pPr>
      <w:bookmarkStart w:id="8" w:name="O_326201"/>
      <w:bookmarkEnd w:id="8"/>
      <w:r w:rsidRPr="00B41E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2B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rPr>
                <w:rStyle w:val="SpecialBold"/>
              </w:rPr>
              <w:t>Elements and Performance Criteria</w:t>
            </w:r>
          </w:p>
        </w:tc>
      </w:tr>
      <w:tr w:rsidTr="002B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EE1" w:rsidP="00B41EE1">
            <w:pPr>
              <w:pStyle w:val="BodyText"/>
            </w:pPr>
            <w:r w:rsidRPr="00B41EE1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rPr>
                <w:rStyle w:val="SpecialBold"/>
              </w:rPr>
              <w:t>Performance Criteria</w:t>
            </w:r>
          </w:p>
        </w:tc>
      </w:tr>
      <w:tr w:rsidTr="002B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Identify workplace order picking processes, policies and procedures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Workplace procedures for order picking and related workplace documentation are interpreted</w:t>
            </w:r>
          </w:p>
        </w:tc>
      </w:tr>
      <w:tr w:rsidTr="002B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Stock allocation and location systems are identified and located</w:t>
            </w:r>
          </w:p>
        </w:tc>
      </w:tr>
      <w:tr w:rsidTr="002B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Appropriate manual handling equipment is selected in accordance with OHS regulations and workplace procedures</w:t>
            </w:r>
          </w:p>
        </w:tc>
      </w:tr>
      <w:tr w:rsidTr="002B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Pick and despatch an order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Work requirements are planned with appropriate equipment and documentation assembled</w:t>
            </w:r>
          </w:p>
        </w:tc>
      </w:tr>
      <w:tr w:rsidTr="002B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Zones of the warehou</w:t>
            </w:r>
            <w:r w:rsidRPr="00B41EE1">
              <w:t>se which store required products are identified and located</w:t>
            </w:r>
          </w:p>
        </w:tc>
      </w:tr>
      <w:tr w:rsidTr="002B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Pick path is established</w:t>
            </w:r>
          </w:p>
        </w:tc>
      </w:tr>
      <w:tr w:rsidTr="002B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Where required, appropriate pallet(s) for orders are selected and stacked to minimise stock damage and maximise stability</w:t>
            </w:r>
          </w:p>
        </w:tc>
      </w:tr>
      <w:tr w:rsidTr="002B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Products are selected and consolidated</w:t>
            </w:r>
          </w:p>
        </w:tc>
      </w:tr>
      <w:tr w:rsidTr="002B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Products/pallets are located in despatch areas</w:t>
            </w:r>
          </w:p>
        </w:tc>
      </w:tr>
      <w:tr w:rsidTr="002B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2.7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Products are assembled to meet workplace schedules</w:t>
            </w:r>
          </w:p>
        </w:tc>
      </w:tr>
      <w:tr w:rsidTr="002B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2.8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Orders are consolidated, secured, arranged and placed in storage zones in accordance with the schedule</w:t>
            </w:r>
          </w:p>
        </w:tc>
      </w:tr>
      <w:tr w:rsidTr="002B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Record stock levels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Storage areas are checked and stocks noted for replenishment in accordance with workplace procedures</w:t>
            </w:r>
          </w:p>
        </w:tc>
      </w:tr>
      <w:tr w:rsidTr="002B73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EE1">
            <w:pPr>
              <w:pStyle w:val="BodyText"/>
              <w:rPr>
                <w:lang w:val="en-NZ"/>
              </w:rPr>
            </w:pPr>
            <w:r w:rsidRPr="00B41EE1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EE1" w:rsidP="00B41EE1">
            <w:pPr>
              <w:pStyle w:val="BodyText"/>
            </w:pPr>
            <w:r w:rsidRPr="00B41EE1">
              <w:t>Workplace records are completed in accordance with workplace requirements</w:t>
            </w:r>
          </w:p>
        </w:tc>
      </w:tr>
    </w:tbl>
    <w:p w:rsidR="00000000" w:rsidRPr="00B41EE1" w:rsidP="00B41EE1">
      <w:pPr>
        <w:pStyle w:val="BodyText"/>
      </w:pPr>
    </w:p>
    <w:p w:rsidR="00000000" w:rsidRPr="00B41EE1" w:rsidP="00B41EE1">
      <w:pPr>
        <w:pStyle w:val="AllowPageBreak"/>
      </w:pPr>
    </w:p>
    <w:p w:rsidR="00000000" w:rsidRPr="00B41EE1" w:rsidP="00B41EE1">
      <w:pPr>
        <w:pStyle w:val="Heading1"/>
      </w:pPr>
      <w:bookmarkStart w:id="9" w:name="O_326193"/>
      <w:bookmarkEnd w:id="9"/>
      <w:r w:rsidRPr="00B41EE1">
        <w:t>Required Skills and Knowledge</w:t>
      </w:r>
    </w:p>
    <w:p w:rsidR="00000000" w:rsidRPr="00B41EE1" w:rsidP="00B41EE1">
      <w:pPr>
        <w:pStyle w:val="BodyText"/>
      </w:pPr>
      <w:r w:rsidRPr="00B41EE1">
        <w:t>Not applicable.</w:t>
      </w:r>
    </w:p>
    <w:p w:rsidR="00000000" w:rsidRPr="00B41EE1" w:rsidP="00B41EE1">
      <w:pPr>
        <w:pStyle w:val="AllowPageBreak"/>
      </w:pPr>
    </w:p>
    <w:p w:rsidR="00000000" w:rsidRPr="00B41EE1" w:rsidP="00B41EE1">
      <w:pPr>
        <w:pStyle w:val="Heading1"/>
      </w:pPr>
      <w:bookmarkStart w:id="10" w:name="O_326192"/>
      <w:bookmarkEnd w:id="10"/>
      <w:r w:rsidRPr="00B41EE1">
        <w:t>Evidence Guide</w:t>
      </w:r>
    </w:p>
    <w:p w:rsidR="00000000" w:rsidRPr="00B41EE1" w:rsidP="00B41EE1">
      <w:pPr>
        <w:pStyle w:val="BodyText"/>
      </w:pPr>
      <w:r w:rsidRPr="00B41EE1">
        <w:rPr>
          <w:rStyle w:val="SpecialBold"/>
        </w:rPr>
        <w:t>Critical aspects of evidence to be considered</w:t>
      </w:r>
    </w:p>
    <w:p w:rsidR="00000000" w:rsidRPr="00B41EE1" w:rsidP="00B41EE1">
      <w:pPr>
        <w:pStyle w:val="BodyText"/>
      </w:pPr>
      <w:r w:rsidRPr="00B41EE1">
        <w:t xml:space="preserve">a. Assessment must confirm appropriate </w:t>
      </w:r>
      <w:r w:rsidRPr="00B41EE1">
        <w:t>knowledge and skills to:</w:t>
      </w:r>
    </w:p>
    <w:p w:rsidR="00000000" w:rsidRPr="00B41EE1" w:rsidP="00B41EE1">
      <w:pPr>
        <w:pStyle w:val="BodyText"/>
      </w:pPr>
      <w:r w:rsidRPr="00B41EE1">
        <w:t>a.1. locate, interpret and apply relevant information</w:t>
      </w:r>
    </w:p>
    <w:p w:rsidR="00000000" w:rsidRPr="00B41EE1" w:rsidP="00B41EE1">
      <w:pPr>
        <w:pStyle w:val="BodyText"/>
      </w:pPr>
      <w:r w:rsidRPr="00B41EE1">
        <w:t>a.2. identify workplace order picking processes, policies and procedures</w:t>
      </w:r>
    </w:p>
    <w:p w:rsidR="00000000" w:rsidRPr="00B41EE1" w:rsidP="00B41EE1">
      <w:pPr>
        <w:pStyle w:val="BodyText"/>
      </w:pPr>
      <w:r w:rsidRPr="00B41EE1">
        <w:t>a.3. pick and despatch an order</w:t>
      </w:r>
    </w:p>
    <w:p w:rsidR="00000000" w:rsidRPr="00B41EE1" w:rsidP="00B41EE1">
      <w:pPr>
        <w:pStyle w:val="BodyText"/>
      </w:pPr>
      <w:r w:rsidRPr="00B41EE1">
        <w:t>a.4. monitor and record stock levels</w:t>
      </w:r>
    </w:p>
    <w:p w:rsidR="00000000" w:rsidRPr="00B41EE1" w:rsidP="00B41EE1">
      <w:pPr>
        <w:pStyle w:val="BodyText"/>
      </w:pPr>
      <w:r w:rsidRPr="00B41EE1">
        <w:t>a.5. use appropriate manual handling techniques and equipment when moving stock/loads during picking processes</w:t>
      </w:r>
    </w:p>
    <w:p w:rsidR="00000000" w:rsidRPr="00B41EE1" w:rsidP="00B41EE1">
      <w:pPr>
        <w:pStyle w:val="BodyText"/>
      </w:pPr>
      <w:r w:rsidRPr="00B41EE1">
        <w:t>a.6. provide customer/client service and work effectively with others</w:t>
      </w:r>
    </w:p>
    <w:p w:rsidR="00000000" w:rsidRPr="00B41EE1" w:rsidP="00B41EE1">
      <w:pPr>
        <w:pStyle w:val="BodyText"/>
      </w:pPr>
      <w:r w:rsidRPr="00B41EE1">
        <w:t>a.7. convey information in written and oral form</w:t>
      </w:r>
    </w:p>
    <w:p w:rsidR="00000000" w:rsidRPr="00B41EE1" w:rsidP="00B41EE1">
      <w:pPr>
        <w:pStyle w:val="BodyText"/>
      </w:pPr>
      <w:r w:rsidRPr="00B41EE1">
        <w:t>a.8. maintain workplace re</w:t>
      </w:r>
      <w:r w:rsidRPr="00B41EE1">
        <w:t>cords and documentation</w:t>
      </w:r>
    </w:p>
    <w:p w:rsidR="00000000" w:rsidRPr="00B41EE1" w:rsidP="00B41EE1">
      <w:pPr>
        <w:pStyle w:val="BodyText"/>
      </w:pPr>
      <w:r w:rsidRPr="00B41EE1">
        <w:t>a.9. select and use appropriate workplace colloquial and technical language and communication technologies in the workplace context</w:t>
      </w:r>
    </w:p>
    <w:p w:rsidR="00000000" w:rsidRPr="00B41EE1" w:rsidP="00B41EE1">
      <w:pPr>
        <w:pStyle w:val="BodyText"/>
      </w:pPr>
      <w:r w:rsidRPr="00B41EE1">
        <w:rPr>
          <w:rStyle w:val="SpecialBold"/>
        </w:rPr>
        <w:t>Interdependent assessment of units</w:t>
      </w:r>
    </w:p>
    <w:p w:rsidR="00000000" w:rsidRPr="00B41EE1" w:rsidP="00B41EE1">
      <w:pPr>
        <w:pStyle w:val="BodyText"/>
      </w:pPr>
      <w:r w:rsidRPr="00B41EE1">
        <w:t>a. This unit of competency may be assessed in conjunction with ot</w:t>
      </w:r>
      <w:r w:rsidRPr="00B41EE1">
        <w:t>her units that form part of a worker's job function</w:t>
      </w:r>
    </w:p>
    <w:p w:rsidR="00000000" w:rsidRPr="00B41EE1" w:rsidP="00B41EE1">
      <w:pPr>
        <w:pStyle w:val="BodyText"/>
      </w:pPr>
      <w:r w:rsidRPr="00B41EE1">
        <w:rPr>
          <w:rStyle w:val="SpecialBold"/>
        </w:rPr>
        <w:t>Required knowledge and skills</w:t>
      </w:r>
    </w:p>
    <w:p w:rsidR="00000000" w:rsidRPr="00B41EE1" w:rsidP="00B41EE1">
      <w:pPr>
        <w:pStyle w:val="BodyText"/>
      </w:pPr>
      <w:r w:rsidRPr="00B41EE1">
        <w:t>a. Regulations relevant to the picking and processing of orders, including relevant bond, quarantine or other legislative requirements</w:t>
      </w:r>
    </w:p>
    <w:p w:rsidR="00000000" w:rsidRPr="00B41EE1" w:rsidP="00B41EE1">
      <w:pPr>
        <w:pStyle w:val="BodyText"/>
      </w:pPr>
      <w:r w:rsidRPr="00B41EE1">
        <w:t>b. Relevant OHS and environmental prote</w:t>
      </w:r>
      <w:r w:rsidRPr="00B41EE1">
        <w:t xml:space="preserve">ction procedures and guidelines </w:t>
      </w:r>
    </w:p>
    <w:p w:rsidR="00000000" w:rsidRPr="00B41EE1" w:rsidP="00B41EE1">
      <w:pPr>
        <w:pStyle w:val="BodyText"/>
      </w:pPr>
      <w:r w:rsidRPr="00B41EE1">
        <w:t>c. Workplace procedures and policies for the picking and processing of orders</w:t>
      </w:r>
    </w:p>
    <w:p w:rsidR="00000000" w:rsidRPr="00B41EE1" w:rsidP="00B41EE1">
      <w:pPr>
        <w:pStyle w:val="BodyText"/>
      </w:pPr>
      <w:r w:rsidRPr="00B41EE1">
        <w:t>d. Focus of operation of work systems, equipment, management and site operating systems for the picking and processing of orders</w:t>
      </w:r>
    </w:p>
    <w:p w:rsidR="00000000" w:rsidRPr="00B41EE1" w:rsidP="00B41EE1">
      <w:pPr>
        <w:pStyle w:val="BodyText"/>
      </w:pPr>
      <w:r w:rsidRPr="00B41EE1">
        <w:t>e. Problems that</w:t>
      </w:r>
      <w:r w:rsidRPr="00B41EE1">
        <w:t xml:space="preserve"> may occur when picking and processing an order and appropriate action that can be taken to resolve the problems</w:t>
      </w:r>
    </w:p>
    <w:p w:rsidR="00000000" w:rsidRPr="00B41EE1" w:rsidP="00B41EE1">
      <w:pPr>
        <w:pStyle w:val="BodyText"/>
      </w:pPr>
      <w:r w:rsidRPr="00B41EE1">
        <w:t>f. Documentation and record requirements when picking and processing an order</w:t>
      </w:r>
    </w:p>
    <w:p w:rsidR="00000000" w:rsidRPr="00B41EE1" w:rsidP="00B41EE1">
      <w:pPr>
        <w:pStyle w:val="BodyText"/>
      </w:pPr>
      <w:r w:rsidRPr="00B41EE1">
        <w:t>g. Equipment used during picking and processing operations and th</w:t>
      </w:r>
      <w:r w:rsidRPr="00B41EE1">
        <w:t>e precautions and procedures that should be followed in its use</w:t>
      </w:r>
    </w:p>
    <w:p w:rsidR="00000000" w:rsidRPr="00B41EE1" w:rsidP="00B41EE1">
      <w:pPr>
        <w:pStyle w:val="BodyText"/>
      </w:pPr>
      <w:r w:rsidRPr="00B41EE1">
        <w:t>h. Housekeeping standards procedures required in the workplace</w:t>
      </w:r>
    </w:p>
    <w:p w:rsidR="00000000" w:rsidRPr="00B41EE1" w:rsidP="00B41EE1">
      <w:pPr>
        <w:pStyle w:val="BodyText"/>
      </w:pPr>
      <w:r w:rsidRPr="00B41EE1">
        <w:t>i. Site layout and obstacles</w:t>
      </w:r>
    </w:p>
    <w:p w:rsidR="00000000" w:rsidRPr="00B41EE1" w:rsidP="00B41EE1">
      <w:pPr>
        <w:pStyle w:val="BodyText"/>
      </w:pPr>
      <w:r w:rsidRPr="00B41EE1">
        <w:t>j. Focus of operation of work system for orders and the relationships and requirements in respect of</w:t>
      </w:r>
      <w:r w:rsidRPr="00B41EE1">
        <w:t xml:space="preserve"> related systems </w:t>
      </w:r>
    </w:p>
    <w:p w:rsidR="00000000" w:rsidRPr="00B41EE1" w:rsidP="00B41EE1">
      <w:pPr>
        <w:pStyle w:val="BodyText"/>
      </w:pPr>
      <w:r w:rsidRPr="00B41EE1">
        <w:t>k. Ability to select and use relevant equipment and communications technology when picking and processing orders</w:t>
      </w:r>
    </w:p>
    <w:p w:rsidR="00000000" w:rsidRPr="00B41EE1" w:rsidP="00B41EE1">
      <w:pPr>
        <w:pStyle w:val="BodyText"/>
      </w:pPr>
      <w:r w:rsidRPr="00B41EE1">
        <w:t>l. Ability to modify activities depending on differing workplace contexts, risk situations and environments</w:t>
      </w:r>
    </w:p>
    <w:p w:rsidR="00000000" w:rsidRPr="00B41EE1" w:rsidP="00B41EE1">
      <w:pPr>
        <w:pStyle w:val="BodyText"/>
      </w:pPr>
      <w:r w:rsidRPr="00B41EE1">
        <w:t>m. Ability to use</w:t>
      </w:r>
      <w:r w:rsidRPr="00B41EE1">
        <w:t xml:space="preserve"> manual handling techniques in accordance with OHS requirements</w:t>
      </w:r>
    </w:p>
    <w:p w:rsidR="00000000" w:rsidRPr="00B41EE1" w:rsidP="00B41EE1">
      <w:pPr>
        <w:pStyle w:val="BodyText"/>
      </w:pPr>
      <w:r w:rsidRPr="00B41EE1">
        <w:t>n. Ability to read and comprehend simple statements in English</w:t>
      </w:r>
    </w:p>
    <w:p w:rsidR="00000000" w:rsidRPr="00B41EE1" w:rsidP="00B41EE1">
      <w:pPr>
        <w:pStyle w:val="BodyText"/>
      </w:pPr>
      <w:r w:rsidRPr="00B41EE1">
        <w:t>o. Ability to read and interpret instructions, procedures and labels relevant to the picking and processing of orders</w:t>
      </w:r>
    </w:p>
    <w:p w:rsidR="00000000" w:rsidRPr="00B41EE1" w:rsidP="00B41EE1">
      <w:pPr>
        <w:pStyle w:val="BodyText"/>
      </w:pPr>
      <w:r w:rsidRPr="00B41EE1">
        <w:t xml:space="preserve">p. Ability </w:t>
      </w:r>
      <w:r w:rsidRPr="00B41EE1">
        <w:t xml:space="preserve">to use required personal protective clothing and equipment conforming to industry and OHS standards </w:t>
      </w:r>
    </w:p>
    <w:p w:rsidR="00000000" w:rsidRPr="00B41EE1" w:rsidP="00B41EE1">
      <w:pPr>
        <w:pStyle w:val="BodyText"/>
      </w:pPr>
      <w:r w:rsidRPr="00B41EE1">
        <w:t xml:space="preserve">q. Ability to identify relevant stock and goods coding and labelling, including ADG and IMDG markings </w:t>
      </w:r>
    </w:p>
    <w:p w:rsidR="00000000" w:rsidRPr="00B41EE1" w:rsidP="00B41EE1">
      <w:pPr>
        <w:pStyle w:val="BodyText"/>
      </w:pPr>
      <w:r w:rsidRPr="00B41EE1">
        <w:t>r. Ability to estimate the size, shape and special requirements of goods/loads</w:t>
      </w:r>
    </w:p>
    <w:p w:rsidR="00000000" w:rsidRPr="00B41EE1" w:rsidP="00B41EE1">
      <w:pPr>
        <w:pStyle w:val="BodyText"/>
      </w:pPr>
      <w:r w:rsidRPr="00B41EE1">
        <w:rPr>
          <w:rStyle w:val="SpecialBold"/>
        </w:rPr>
        <w:t>Resource implications</w:t>
      </w:r>
    </w:p>
    <w:p w:rsidR="00000000" w:rsidRPr="00B41EE1" w:rsidP="00B41EE1">
      <w:pPr>
        <w:pStyle w:val="BodyText"/>
      </w:pPr>
      <w:r w:rsidRPr="00B41EE1">
        <w:t>a. Access is required to opportunities to:</w:t>
      </w:r>
    </w:p>
    <w:p w:rsidR="00000000" w:rsidRPr="00B41EE1" w:rsidP="00B41EE1">
      <w:pPr>
        <w:pStyle w:val="BodyText"/>
      </w:pPr>
      <w:r w:rsidRPr="00B41EE1">
        <w:t>a.1. participate in a range of exercises, case studies and other simulated practical and knowledge assessments t</w:t>
      </w:r>
      <w:r w:rsidRPr="00B41EE1">
        <w:t>hat demonstrate the skills and knowledge to pick and process orders, and/or</w:t>
      </w:r>
    </w:p>
    <w:p w:rsidR="00000000" w:rsidRPr="00B41EE1" w:rsidP="00B41EE1">
      <w:pPr>
        <w:pStyle w:val="BodyText"/>
      </w:pPr>
      <w:r w:rsidRPr="00B41EE1">
        <w:t xml:space="preserve">a.2. pick and process orders in an appropriate range of operational situations </w:t>
      </w:r>
    </w:p>
    <w:p w:rsidR="00000000" w:rsidRPr="00B41EE1" w:rsidP="00B41EE1">
      <w:pPr>
        <w:pStyle w:val="BodyText"/>
      </w:pPr>
      <w:r w:rsidRPr="00B41EE1">
        <w:rPr>
          <w:rStyle w:val="SpecialBold"/>
        </w:rPr>
        <w:t>Consistency in performance</w:t>
      </w:r>
    </w:p>
    <w:p w:rsidR="00000000" w:rsidRPr="00B41EE1" w:rsidP="00B41EE1">
      <w:pPr>
        <w:pStyle w:val="BodyText"/>
      </w:pPr>
      <w:r w:rsidRPr="00B41EE1">
        <w:t>a. Applies underpinning knowledge and skills when:</w:t>
      </w:r>
    </w:p>
    <w:p w:rsidR="00000000" w:rsidRPr="00B41EE1" w:rsidP="00B41EE1">
      <w:pPr>
        <w:pStyle w:val="BodyText"/>
      </w:pPr>
      <w:r w:rsidRPr="00B41EE1">
        <w:t>a.1. identifying workp</w:t>
      </w:r>
      <w:r w:rsidRPr="00B41EE1">
        <w:t>lace order picking processes, policies and procedures</w:t>
      </w:r>
    </w:p>
    <w:p w:rsidR="00000000" w:rsidRPr="00B41EE1" w:rsidP="00B41EE1">
      <w:pPr>
        <w:pStyle w:val="BodyText"/>
      </w:pPr>
      <w:r w:rsidRPr="00B41EE1">
        <w:t>a.2. picking and despatching an order</w:t>
      </w:r>
    </w:p>
    <w:p w:rsidR="00000000" w:rsidRPr="00B41EE1" w:rsidP="00B41EE1">
      <w:pPr>
        <w:pStyle w:val="BodyText"/>
      </w:pPr>
      <w:r w:rsidRPr="00B41EE1">
        <w:t>a.3. monitoring and recording stock levels</w:t>
      </w:r>
    </w:p>
    <w:p w:rsidR="00000000" w:rsidRPr="00B41EE1" w:rsidP="00B41EE1">
      <w:pPr>
        <w:pStyle w:val="BodyText"/>
      </w:pPr>
      <w:r w:rsidRPr="00B41EE1">
        <w:t>a.4. applying safety precautions relevant to the task including the use of appropriate manual handling techniques and equ</w:t>
      </w:r>
      <w:r w:rsidRPr="00B41EE1">
        <w:t xml:space="preserve">ipment </w:t>
      </w:r>
    </w:p>
    <w:p w:rsidR="00000000" w:rsidRPr="00B41EE1" w:rsidP="00B41EE1">
      <w:pPr>
        <w:pStyle w:val="BodyText"/>
      </w:pPr>
      <w:r w:rsidRPr="00B41EE1">
        <w:t>a.5. providing customer/client service and working effectively with others</w:t>
      </w:r>
    </w:p>
    <w:p w:rsidR="00000000" w:rsidRPr="00B41EE1" w:rsidP="00B41EE1">
      <w:pPr>
        <w:pStyle w:val="BodyText"/>
      </w:pPr>
      <w:r w:rsidRPr="00B41EE1">
        <w:t>a.6. conveying information in written and oral form</w:t>
      </w:r>
    </w:p>
    <w:p w:rsidR="00000000" w:rsidRPr="00B41EE1" w:rsidP="00B41EE1">
      <w:pPr>
        <w:pStyle w:val="BodyText"/>
      </w:pPr>
      <w:r w:rsidRPr="00B41EE1">
        <w:t>a.7. maintaining workplace records and documentation</w:t>
      </w:r>
    </w:p>
    <w:p w:rsidR="00000000" w:rsidRPr="00B41EE1" w:rsidP="00B41EE1">
      <w:pPr>
        <w:pStyle w:val="BodyText"/>
      </w:pPr>
      <w:r w:rsidRPr="00B41EE1">
        <w:t>b. Shows evidence of application of relevant workplace procedures in</w:t>
      </w:r>
      <w:r w:rsidRPr="00B41EE1">
        <w:t>cluding:</w:t>
      </w:r>
    </w:p>
    <w:p w:rsidR="00000000" w:rsidRPr="00B41EE1" w:rsidP="00B41EE1">
      <w:pPr>
        <w:pStyle w:val="BodyText"/>
      </w:pPr>
      <w:r w:rsidRPr="00B41EE1">
        <w:t>b.1. relevant codes of practice and regulations pertaining to the picking and processing orders</w:t>
      </w:r>
    </w:p>
    <w:p w:rsidR="00000000" w:rsidRPr="00B41EE1" w:rsidP="00B41EE1">
      <w:pPr>
        <w:pStyle w:val="BodyText"/>
      </w:pPr>
      <w:r w:rsidRPr="00B41EE1">
        <w:t xml:space="preserve">b.2. Australian codes of practice for the handling and transport of dangerous goods, explosives and hazardous substances </w:t>
      </w:r>
    </w:p>
    <w:p w:rsidR="00000000" w:rsidRPr="00B41EE1" w:rsidP="00B41EE1">
      <w:pPr>
        <w:pStyle w:val="BodyText"/>
      </w:pPr>
      <w:r w:rsidRPr="00B41EE1">
        <w:t>b.3. OHS regulations and haza</w:t>
      </w:r>
      <w:r w:rsidRPr="00B41EE1">
        <w:t>rd prevention policies and procedures</w:t>
      </w:r>
    </w:p>
    <w:p w:rsidR="00000000" w:rsidRPr="00B41EE1" w:rsidP="00B41EE1">
      <w:pPr>
        <w:pStyle w:val="BodyText"/>
      </w:pPr>
      <w:r w:rsidRPr="00B41EE1">
        <w:t>b.4. workplace procedures and work instructions concerning the picking and processing of orders (including housekeeping and security procedures)</w:t>
      </w:r>
    </w:p>
    <w:p w:rsidR="00000000" w:rsidRPr="00B41EE1" w:rsidP="00B41EE1">
      <w:pPr>
        <w:pStyle w:val="BodyText"/>
      </w:pPr>
      <w:r w:rsidRPr="00B41EE1">
        <w:t>b.5. manufacturer's instructions for the use of equipment</w:t>
      </w:r>
    </w:p>
    <w:p w:rsidR="00000000" w:rsidRPr="00B41EE1" w:rsidP="00B41EE1">
      <w:pPr>
        <w:pStyle w:val="BodyText"/>
      </w:pPr>
      <w:r w:rsidRPr="00B41EE1">
        <w:t>b.6. procedures</w:t>
      </w:r>
      <w:r w:rsidRPr="00B41EE1">
        <w:t xml:space="preserve"> for the use of personal protection equipment</w:t>
      </w:r>
    </w:p>
    <w:p w:rsidR="00000000" w:rsidRPr="00B41EE1" w:rsidP="00B41EE1">
      <w:pPr>
        <w:pStyle w:val="BodyText"/>
      </w:pPr>
      <w:r w:rsidRPr="00B41EE1">
        <w:t>b.7. obtaining assistance from other team members when required</w:t>
      </w:r>
    </w:p>
    <w:p w:rsidR="00000000" w:rsidRPr="00B41EE1" w:rsidP="00B41EE1">
      <w:pPr>
        <w:pStyle w:val="BodyText"/>
      </w:pPr>
      <w:r w:rsidRPr="00B41EE1">
        <w:t>b.8. customer service and quality assurance procedures and policies</w:t>
      </w:r>
    </w:p>
    <w:p w:rsidR="00000000" w:rsidRPr="00B41EE1" w:rsidP="00B41EE1">
      <w:pPr>
        <w:pStyle w:val="BodyText"/>
      </w:pPr>
      <w:r w:rsidRPr="00B41EE1">
        <w:t>b.9. environmental protection procedures</w:t>
      </w:r>
    </w:p>
    <w:p w:rsidR="00000000" w:rsidRPr="00B41EE1" w:rsidP="00B41EE1">
      <w:pPr>
        <w:pStyle w:val="BodyText"/>
      </w:pPr>
      <w:r w:rsidRPr="00B41EE1">
        <w:t>c. Action is taken promptly to report</w:t>
      </w:r>
      <w:r w:rsidRPr="00B41EE1">
        <w:t xml:space="preserve"> any accidents, incidents or difficulties in the picking and processing of orders in accordance with OHS and regulatory requirements and workplace procedures</w:t>
      </w:r>
    </w:p>
    <w:p w:rsidR="00000000" w:rsidRPr="00B41EE1" w:rsidP="00B41EE1">
      <w:pPr>
        <w:pStyle w:val="BodyText"/>
      </w:pPr>
      <w:r w:rsidRPr="00B41EE1">
        <w:t>d. Performance is demonstrated consistently over a period of time and in a suitable range of conte</w:t>
      </w:r>
      <w:r w:rsidRPr="00B41EE1">
        <w:t>xts</w:t>
      </w:r>
    </w:p>
    <w:p w:rsidR="00000000" w:rsidRPr="00B41EE1" w:rsidP="00B41EE1">
      <w:pPr>
        <w:pStyle w:val="BodyText"/>
      </w:pPr>
      <w:r w:rsidRPr="00B41EE1">
        <w:t xml:space="preserve">e. Recognises and adapts appropriately to cultural differences in the workplace, including modes of behaviour and interactions among staff and others </w:t>
      </w:r>
    </w:p>
    <w:p w:rsidR="00000000" w:rsidRPr="00B41EE1" w:rsidP="00B41EE1">
      <w:pPr>
        <w:pStyle w:val="BodyText"/>
      </w:pPr>
      <w:r w:rsidRPr="00B41EE1">
        <w:t>f. Work is completed systematically with required attention to detail without damage to goods, equipm</w:t>
      </w:r>
      <w:r w:rsidRPr="00B41EE1">
        <w:t>ent or personnel</w:t>
      </w:r>
    </w:p>
    <w:p w:rsidR="00000000" w:rsidRPr="00B41EE1" w:rsidP="00B41EE1">
      <w:pPr>
        <w:pStyle w:val="BodyText"/>
      </w:pPr>
      <w:r w:rsidRPr="00B41EE1">
        <w:rPr>
          <w:rStyle w:val="SpecialBold"/>
        </w:rPr>
        <w:t>Context for assessment</w:t>
      </w:r>
    </w:p>
    <w:p w:rsidR="00000000" w:rsidRPr="00B41EE1" w:rsidP="00B41EE1">
      <w:pPr>
        <w:pStyle w:val="BodyText"/>
      </w:pPr>
      <w:r w:rsidRPr="00B41EE1">
        <w:t>a. Assessment of this unit must be undertaken by a Registered Training Organisation:</w:t>
      </w:r>
    </w:p>
    <w:p w:rsidR="00000000" w:rsidRPr="00B41EE1" w:rsidP="00B41EE1">
      <w:pPr>
        <w:pStyle w:val="BodyText"/>
      </w:pPr>
      <w:r w:rsidRPr="00B41EE1">
        <w:t>a.1. As a minimum, assessment of knowledge must be conducted through appropriate oral and/or written questioning</w:t>
      </w:r>
    </w:p>
    <w:p w:rsidR="00000000" w:rsidRPr="00B41EE1" w:rsidP="00B41EE1">
      <w:pPr>
        <w:pStyle w:val="BodyText"/>
      </w:pPr>
      <w:r w:rsidRPr="00B41EE1">
        <w:t>a.2. Appr</w:t>
      </w:r>
      <w:r w:rsidRPr="00B41EE1">
        <w:t>opriate practical assessment must occur:</w:t>
      </w:r>
    </w:p>
    <w:p w:rsidR="00000000" w:rsidRPr="00B41EE1" w:rsidP="00B41EE1">
      <w:pPr>
        <w:pStyle w:val="BodyText"/>
      </w:pPr>
      <w:r w:rsidRPr="00B41EE1">
        <w:t>a.2.1.at the Registered Training Organisation, and/or</w:t>
      </w:r>
    </w:p>
    <w:p w:rsidR="00000000" w:rsidRPr="00B41EE1" w:rsidP="00B41EE1">
      <w:pPr>
        <w:pStyle w:val="BodyText"/>
      </w:pPr>
      <w:r w:rsidRPr="00B41EE1">
        <w:t>a.2.2.in an appropriate work situation</w:t>
      </w:r>
    </w:p>
    <w:p w:rsidR="00000000" w:rsidRPr="00B41EE1" w:rsidP="00B41EE1">
      <w:pPr>
        <w:pStyle w:val="BodyText"/>
      </w:pPr>
      <w:r w:rsidRPr="00B41EE1">
        <w:rPr>
          <w:rStyle w:val="SpecialBold"/>
        </w:rPr>
        <w:t>Critical aspects of evidence to be considered</w:t>
      </w:r>
    </w:p>
    <w:p w:rsidR="00000000" w:rsidRPr="00B41EE1" w:rsidP="00B41EE1">
      <w:pPr>
        <w:pStyle w:val="BodyText"/>
      </w:pPr>
      <w:r w:rsidRPr="00B41EE1">
        <w:t>a. Assessment must confirm appropriate knowledge and skills to:</w:t>
      </w:r>
    </w:p>
    <w:p w:rsidR="00000000" w:rsidRPr="00B41EE1" w:rsidP="00B41EE1">
      <w:pPr>
        <w:pStyle w:val="BodyText"/>
      </w:pPr>
      <w:r w:rsidRPr="00B41EE1">
        <w:t>a.1. locate,</w:t>
      </w:r>
      <w:r w:rsidRPr="00B41EE1">
        <w:t xml:space="preserve"> interpret and apply relevant information</w:t>
      </w:r>
    </w:p>
    <w:p w:rsidR="00000000" w:rsidRPr="00B41EE1" w:rsidP="00B41EE1">
      <w:pPr>
        <w:pStyle w:val="BodyText"/>
      </w:pPr>
      <w:r w:rsidRPr="00B41EE1">
        <w:t>a.2. identify workplace order picking processes, policies and procedures</w:t>
      </w:r>
    </w:p>
    <w:p w:rsidR="00000000" w:rsidRPr="00B41EE1" w:rsidP="00B41EE1">
      <w:pPr>
        <w:pStyle w:val="BodyText"/>
      </w:pPr>
      <w:r w:rsidRPr="00B41EE1">
        <w:t>a.3. pick and despatch an order</w:t>
      </w:r>
    </w:p>
    <w:p w:rsidR="00000000" w:rsidRPr="00B41EE1" w:rsidP="00B41EE1">
      <w:pPr>
        <w:pStyle w:val="BodyText"/>
      </w:pPr>
      <w:r w:rsidRPr="00B41EE1">
        <w:t>a.4. monitor and record stock levels</w:t>
      </w:r>
    </w:p>
    <w:p w:rsidR="00000000" w:rsidRPr="00B41EE1" w:rsidP="00B41EE1">
      <w:pPr>
        <w:pStyle w:val="BodyText"/>
      </w:pPr>
      <w:r w:rsidRPr="00B41EE1">
        <w:t>a.5. use appropriate manual handling techniques and equipment when movin</w:t>
      </w:r>
      <w:r w:rsidRPr="00B41EE1">
        <w:t>g stock/loads during picking processes</w:t>
      </w:r>
    </w:p>
    <w:p w:rsidR="00000000" w:rsidRPr="00B41EE1" w:rsidP="00B41EE1">
      <w:pPr>
        <w:pStyle w:val="BodyText"/>
      </w:pPr>
      <w:r w:rsidRPr="00B41EE1">
        <w:t>a.6. provide customer/client service and work effectively with others</w:t>
      </w:r>
    </w:p>
    <w:p w:rsidR="00000000" w:rsidRPr="00B41EE1" w:rsidP="00B41EE1">
      <w:pPr>
        <w:pStyle w:val="BodyText"/>
      </w:pPr>
      <w:r w:rsidRPr="00B41EE1">
        <w:t>a.7. convey information in written and oral form</w:t>
      </w:r>
    </w:p>
    <w:p w:rsidR="00000000" w:rsidRPr="00B41EE1" w:rsidP="00B41EE1">
      <w:pPr>
        <w:pStyle w:val="BodyText"/>
      </w:pPr>
      <w:r w:rsidRPr="00B41EE1">
        <w:t>a.8. maintain workplace records and documentation</w:t>
      </w:r>
    </w:p>
    <w:p w:rsidR="00000000" w:rsidRPr="00B41EE1" w:rsidP="00B41EE1">
      <w:pPr>
        <w:pStyle w:val="BodyText"/>
      </w:pPr>
      <w:r w:rsidRPr="00B41EE1">
        <w:t>a.9. select and use appropriate workplace colloq</w:t>
      </w:r>
      <w:r w:rsidRPr="00B41EE1">
        <w:t>uial and technical language and communication technologies in the workplace context</w:t>
      </w:r>
    </w:p>
    <w:p w:rsidR="00000000" w:rsidRPr="00B41EE1" w:rsidP="00B41EE1">
      <w:pPr>
        <w:pStyle w:val="BodyText"/>
      </w:pPr>
      <w:r w:rsidRPr="00B41EE1">
        <w:rPr>
          <w:rStyle w:val="SpecialBold"/>
        </w:rPr>
        <w:t>Interdependent assessment of units</w:t>
      </w:r>
    </w:p>
    <w:p w:rsidR="00000000" w:rsidRPr="00B41EE1" w:rsidP="00B41EE1">
      <w:pPr>
        <w:pStyle w:val="BodyText"/>
      </w:pPr>
      <w:r w:rsidRPr="00B41EE1">
        <w:t>a. This unit of competency may be assessed in conjunction with other units that form part of a worker's job function</w:t>
      </w:r>
    </w:p>
    <w:p w:rsidR="00000000" w:rsidRPr="00B41EE1" w:rsidP="00B41EE1">
      <w:pPr>
        <w:pStyle w:val="BodyText"/>
      </w:pPr>
      <w:r w:rsidRPr="00B41EE1">
        <w:rPr>
          <w:rStyle w:val="SpecialBold"/>
        </w:rPr>
        <w:t>Required knowledge a</w:t>
      </w:r>
      <w:r w:rsidRPr="00B41EE1">
        <w:rPr>
          <w:rStyle w:val="SpecialBold"/>
        </w:rPr>
        <w:t>nd skills</w:t>
      </w:r>
    </w:p>
    <w:p w:rsidR="00000000" w:rsidRPr="00B41EE1" w:rsidP="00B41EE1">
      <w:pPr>
        <w:pStyle w:val="BodyText"/>
      </w:pPr>
      <w:r w:rsidRPr="00B41EE1">
        <w:t>a. Regulations relevant to the picking and processing of orders, including relevant bond, quarantine or other legislative requirements</w:t>
      </w:r>
    </w:p>
    <w:p w:rsidR="00000000" w:rsidRPr="00B41EE1" w:rsidP="00B41EE1">
      <w:pPr>
        <w:pStyle w:val="BodyText"/>
      </w:pPr>
      <w:r w:rsidRPr="00B41EE1">
        <w:t xml:space="preserve">b. Relevant OHS and environmental protection procedures and guidelines </w:t>
      </w:r>
    </w:p>
    <w:p w:rsidR="00000000" w:rsidRPr="00B41EE1" w:rsidP="00B41EE1">
      <w:pPr>
        <w:pStyle w:val="BodyText"/>
      </w:pPr>
      <w:r w:rsidRPr="00B41EE1">
        <w:t>c. Workplace procedures and policies fo</w:t>
      </w:r>
      <w:r w:rsidRPr="00B41EE1">
        <w:t>r the picking and processing of orders</w:t>
      </w:r>
    </w:p>
    <w:p w:rsidR="00000000" w:rsidRPr="00B41EE1" w:rsidP="00B41EE1">
      <w:pPr>
        <w:pStyle w:val="BodyText"/>
      </w:pPr>
      <w:r w:rsidRPr="00B41EE1">
        <w:t>d. Focus of operation of work systems, equipment, management and site operating systems for the picking and processing of orders</w:t>
      </w:r>
    </w:p>
    <w:p w:rsidR="00000000" w:rsidRPr="00B41EE1" w:rsidP="00B41EE1">
      <w:pPr>
        <w:pStyle w:val="BodyText"/>
      </w:pPr>
      <w:r w:rsidRPr="00B41EE1">
        <w:t>e. Problems that may occur when picking and processing an order and appropriate action t</w:t>
      </w:r>
      <w:r w:rsidRPr="00B41EE1">
        <w:t>hat can be taken to resolve the problems</w:t>
      </w:r>
    </w:p>
    <w:p w:rsidR="00000000" w:rsidRPr="00B41EE1" w:rsidP="00B41EE1">
      <w:pPr>
        <w:pStyle w:val="BodyText"/>
      </w:pPr>
      <w:r w:rsidRPr="00B41EE1">
        <w:t>f. Documentation and record requirements when picking and processing an order</w:t>
      </w:r>
    </w:p>
    <w:p w:rsidR="00000000" w:rsidRPr="00B41EE1" w:rsidP="00B41EE1">
      <w:pPr>
        <w:pStyle w:val="BodyText"/>
      </w:pPr>
      <w:r w:rsidRPr="00B41EE1">
        <w:t>g. Equipment used during picking and processing operations and the precautions and procedures that should be followed in its use</w:t>
      </w:r>
    </w:p>
    <w:p w:rsidR="00000000" w:rsidRPr="00B41EE1" w:rsidP="00B41EE1">
      <w:pPr>
        <w:pStyle w:val="BodyText"/>
      </w:pPr>
      <w:r w:rsidRPr="00B41EE1">
        <w:t>h. House</w:t>
      </w:r>
      <w:r w:rsidRPr="00B41EE1">
        <w:t>keeping standards procedures required in the workplace</w:t>
      </w:r>
    </w:p>
    <w:p w:rsidR="00000000" w:rsidRPr="00B41EE1" w:rsidP="00B41EE1">
      <w:pPr>
        <w:pStyle w:val="BodyText"/>
      </w:pPr>
      <w:r w:rsidRPr="00B41EE1">
        <w:t>i. Site layout and obstacles</w:t>
      </w:r>
    </w:p>
    <w:p w:rsidR="00000000" w:rsidRPr="00B41EE1" w:rsidP="00B41EE1">
      <w:pPr>
        <w:pStyle w:val="BodyText"/>
      </w:pPr>
      <w:r w:rsidRPr="00B41EE1">
        <w:t xml:space="preserve">j. Focus of operation of work system for orders and the relationships and requirements in respect of related systems </w:t>
      </w:r>
    </w:p>
    <w:p w:rsidR="00000000" w:rsidRPr="00B41EE1" w:rsidP="00B41EE1">
      <w:pPr>
        <w:pStyle w:val="BodyText"/>
      </w:pPr>
      <w:r w:rsidRPr="00B41EE1">
        <w:t>k. Ability to select and use relevant equipment and communications technology when picking and processing orders</w:t>
      </w:r>
    </w:p>
    <w:p w:rsidR="00000000" w:rsidRPr="00B41EE1" w:rsidP="00B41EE1">
      <w:pPr>
        <w:pStyle w:val="BodyText"/>
      </w:pPr>
      <w:r w:rsidRPr="00B41EE1">
        <w:t>l. Ability to modify activities depending on differing workplace contexts, risk situations and environments</w:t>
      </w:r>
    </w:p>
    <w:p w:rsidR="00000000" w:rsidRPr="00B41EE1" w:rsidP="00B41EE1">
      <w:pPr>
        <w:pStyle w:val="BodyText"/>
      </w:pPr>
      <w:r w:rsidRPr="00B41EE1">
        <w:t>m. Ability to use manual handling t</w:t>
      </w:r>
      <w:r w:rsidRPr="00B41EE1">
        <w:t>echniques in accordance with OHS requirements</w:t>
      </w:r>
    </w:p>
    <w:p w:rsidR="00000000" w:rsidRPr="00B41EE1" w:rsidP="00B41EE1">
      <w:pPr>
        <w:pStyle w:val="BodyText"/>
      </w:pPr>
      <w:r w:rsidRPr="00B41EE1">
        <w:t>n. Ability to read and comprehend simple statements in English</w:t>
      </w:r>
    </w:p>
    <w:p w:rsidR="00000000" w:rsidRPr="00B41EE1" w:rsidP="00B41EE1">
      <w:pPr>
        <w:pStyle w:val="BodyText"/>
      </w:pPr>
      <w:r w:rsidRPr="00B41EE1">
        <w:t>o. Ability to read and interpret instructions, procedures and labels relevant to the picking and processing of orders</w:t>
      </w:r>
    </w:p>
    <w:p w:rsidR="00000000" w:rsidRPr="00B41EE1" w:rsidP="00B41EE1">
      <w:pPr>
        <w:pStyle w:val="BodyText"/>
      </w:pPr>
      <w:r w:rsidRPr="00B41EE1">
        <w:t>p. Ability to use required pe</w:t>
      </w:r>
      <w:r w:rsidRPr="00B41EE1">
        <w:t xml:space="preserve">rsonal protective clothing and equipment conforming to industry and OHS standards </w:t>
      </w:r>
    </w:p>
    <w:p w:rsidR="00000000" w:rsidRPr="00B41EE1" w:rsidP="00B41EE1">
      <w:pPr>
        <w:pStyle w:val="BodyText"/>
      </w:pPr>
      <w:r w:rsidRPr="00B41EE1">
        <w:t xml:space="preserve">q. Ability to identify relevant stock and goods coding and labelling, including ADG and IMDG markings </w:t>
      </w:r>
    </w:p>
    <w:p w:rsidR="00000000" w:rsidRPr="00B41EE1" w:rsidP="00B41EE1">
      <w:pPr>
        <w:pStyle w:val="BodyText"/>
      </w:pPr>
      <w:r w:rsidRPr="00B41EE1">
        <w:t>r. Ability to estimate the size, shape and special requirements of goo</w:t>
      </w:r>
      <w:r w:rsidRPr="00B41EE1">
        <w:t>ds/loads</w:t>
      </w:r>
    </w:p>
    <w:p w:rsidR="00000000" w:rsidRPr="00B41EE1" w:rsidP="00B41EE1">
      <w:pPr>
        <w:pStyle w:val="BodyText"/>
      </w:pPr>
      <w:r w:rsidRPr="00B41EE1">
        <w:rPr>
          <w:rStyle w:val="SpecialBold"/>
        </w:rPr>
        <w:t>Resource implications</w:t>
      </w:r>
    </w:p>
    <w:p w:rsidR="00000000" w:rsidRPr="00B41EE1" w:rsidP="00B41EE1">
      <w:pPr>
        <w:pStyle w:val="BodyText"/>
      </w:pPr>
      <w:r w:rsidRPr="00B41EE1">
        <w:t>a. Access is required to opportunities to:</w:t>
      </w:r>
    </w:p>
    <w:p w:rsidR="00000000" w:rsidRPr="00B41EE1" w:rsidP="00B41EE1">
      <w:pPr>
        <w:pStyle w:val="BodyText"/>
      </w:pPr>
      <w:r w:rsidRPr="00B41EE1">
        <w:t>a.1. participate in a range of exercises, case studies and other simulated practical and knowledge assessments that demonstrate the skills and knowledge to pick and process orders, a</w:t>
      </w:r>
      <w:r w:rsidRPr="00B41EE1">
        <w:t>nd/or</w:t>
      </w:r>
    </w:p>
    <w:p w:rsidR="00000000" w:rsidRPr="00B41EE1" w:rsidP="00B41EE1">
      <w:pPr>
        <w:pStyle w:val="BodyText"/>
      </w:pPr>
      <w:r w:rsidRPr="00B41EE1">
        <w:t xml:space="preserve">a.2. pick and process orders in an appropriate range of operational situations </w:t>
      </w:r>
    </w:p>
    <w:p w:rsidR="00000000" w:rsidRPr="00B41EE1" w:rsidP="00B41EE1">
      <w:pPr>
        <w:pStyle w:val="BodyText"/>
      </w:pPr>
      <w:r w:rsidRPr="00B41EE1">
        <w:rPr>
          <w:rStyle w:val="SpecialBold"/>
        </w:rPr>
        <w:t>Consistency in performance</w:t>
      </w:r>
    </w:p>
    <w:p w:rsidR="00000000" w:rsidRPr="00B41EE1" w:rsidP="00B41EE1">
      <w:pPr>
        <w:pStyle w:val="BodyText"/>
      </w:pPr>
      <w:r w:rsidRPr="00B41EE1">
        <w:t>a. Applies underpinning knowledge and skills when:</w:t>
      </w:r>
    </w:p>
    <w:p w:rsidR="00000000" w:rsidRPr="00B41EE1" w:rsidP="00B41EE1">
      <w:pPr>
        <w:pStyle w:val="BodyText"/>
      </w:pPr>
      <w:r w:rsidRPr="00B41EE1">
        <w:t>a.1. identifying workplace order picking processes, policies and procedures</w:t>
      </w:r>
    </w:p>
    <w:p w:rsidR="00000000" w:rsidRPr="00B41EE1" w:rsidP="00B41EE1">
      <w:pPr>
        <w:pStyle w:val="BodyText"/>
      </w:pPr>
      <w:r w:rsidRPr="00B41EE1">
        <w:t>a.2. picking and</w:t>
      </w:r>
      <w:r w:rsidRPr="00B41EE1">
        <w:t xml:space="preserve"> despatching an order</w:t>
      </w:r>
    </w:p>
    <w:p w:rsidR="00000000" w:rsidRPr="00B41EE1" w:rsidP="00B41EE1">
      <w:pPr>
        <w:pStyle w:val="BodyText"/>
      </w:pPr>
      <w:r w:rsidRPr="00B41EE1">
        <w:t>a.3. monitoring and recording stock levels</w:t>
      </w:r>
    </w:p>
    <w:p w:rsidR="00000000" w:rsidRPr="00B41EE1" w:rsidP="00B41EE1">
      <w:pPr>
        <w:pStyle w:val="BodyText"/>
      </w:pPr>
      <w:r w:rsidRPr="00B41EE1">
        <w:t xml:space="preserve">a.4. applying safety precautions relevant to the task including the use of appropriate manual handling techniques and equipment </w:t>
      </w:r>
    </w:p>
    <w:p w:rsidR="00000000" w:rsidRPr="00B41EE1" w:rsidP="00B41EE1">
      <w:pPr>
        <w:pStyle w:val="BodyText"/>
      </w:pPr>
      <w:r w:rsidRPr="00B41EE1">
        <w:t>a.5. providing customer/client service and working effectively</w:t>
      </w:r>
      <w:r w:rsidRPr="00B41EE1">
        <w:t xml:space="preserve"> with others</w:t>
      </w:r>
    </w:p>
    <w:p w:rsidR="00000000" w:rsidRPr="00B41EE1" w:rsidP="00B41EE1">
      <w:pPr>
        <w:pStyle w:val="BodyText"/>
      </w:pPr>
      <w:r w:rsidRPr="00B41EE1">
        <w:t>a.6. conveying information in written and oral form</w:t>
      </w:r>
    </w:p>
    <w:p w:rsidR="00000000" w:rsidRPr="00B41EE1" w:rsidP="00B41EE1">
      <w:pPr>
        <w:pStyle w:val="BodyText"/>
      </w:pPr>
      <w:r w:rsidRPr="00B41EE1">
        <w:t>a.7. maintaining workplace records and documentation</w:t>
      </w:r>
    </w:p>
    <w:p w:rsidR="00000000" w:rsidRPr="00B41EE1" w:rsidP="00B41EE1">
      <w:pPr>
        <w:pStyle w:val="BodyText"/>
      </w:pPr>
      <w:r w:rsidRPr="00B41EE1">
        <w:t>b. Shows evidence of application of relevant workplace procedures including:</w:t>
      </w:r>
    </w:p>
    <w:p w:rsidR="00000000" w:rsidRPr="00B41EE1" w:rsidP="00B41EE1">
      <w:pPr>
        <w:pStyle w:val="BodyText"/>
      </w:pPr>
      <w:r w:rsidRPr="00B41EE1">
        <w:t>b.1. relevant codes of practice and regulations pertaining to</w:t>
      </w:r>
      <w:r w:rsidRPr="00B41EE1">
        <w:t xml:space="preserve"> the picking and processing orders</w:t>
      </w:r>
    </w:p>
    <w:p w:rsidR="00000000" w:rsidRPr="00B41EE1" w:rsidP="00B41EE1">
      <w:pPr>
        <w:pStyle w:val="BodyText"/>
      </w:pPr>
      <w:r w:rsidRPr="00B41EE1">
        <w:t xml:space="preserve">b.2. Australian codes of practice for the handling and transport of dangerous goods, explosives and hazardous substances </w:t>
      </w:r>
    </w:p>
    <w:p w:rsidR="00000000" w:rsidRPr="00B41EE1" w:rsidP="00B41EE1">
      <w:pPr>
        <w:pStyle w:val="BodyText"/>
      </w:pPr>
      <w:r w:rsidRPr="00B41EE1">
        <w:t>b.3. OHS regulations and hazard prevention policies and procedures</w:t>
      </w:r>
    </w:p>
    <w:p w:rsidR="00000000" w:rsidRPr="00B41EE1" w:rsidP="00B41EE1">
      <w:pPr>
        <w:pStyle w:val="BodyText"/>
      </w:pPr>
      <w:r w:rsidRPr="00B41EE1">
        <w:t>b.4. workplace procedures and wo</w:t>
      </w:r>
      <w:r w:rsidRPr="00B41EE1">
        <w:t>rk instructions concerning the picking and processing of orders (including housekeeping and security procedures)</w:t>
      </w:r>
    </w:p>
    <w:p w:rsidR="00000000" w:rsidRPr="00B41EE1" w:rsidP="00B41EE1">
      <w:pPr>
        <w:pStyle w:val="BodyText"/>
      </w:pPr>
      <w:r w:rsidRPr="00B41EE1">
        <w:t>b.5. manufacturer's instructions for the use of equipment</w:t>
      </w:r>
    </w:p>
    <w:p w:rsidR="00000000" w:rsidRPr="00B41EE1" w:rsidP="00B41EE1">
      <w:pPr>
        <w:pStyle w:val="BodyText"/>
      </w:pPr>
      <w:r w:rsidRPr="00B41EE1">
        <w:t>b.6. procedures for the use of personal protection equipment</w:t>
      </w:r>
    </w:p>
    <w:p w:rsidR="00000000" w:rsidRPr="00B41EE1" w:rsidP="00B41EE1">
      <w:pPr>
        <w:pStyle w:val="BodyText"/>
      </w:pPr>
      <w:r w:rsidRPr="00B41EE1">
        <w:t>b.7. obtaining assistanc</w:t>
      </w:r>
      <w:r w:rsidRPr="00B41EE1">
        <w:t>e from other team members when required</w:t>
      </w:r>
    </w:p>
    <w:p w:rsidR="00000000" w:rsidRPr="00B41EE1" w:rsidP="00B41EE1">
      <w:pPr>
        <w:pStyle w:val="BodyText"/>
      </w:pPr>
      <w:r w:rsidRPr="00B41EE1">
        <w:t>b.8. customer service and quality assurance procedures and policies</w:t>
      </w:r>
    </w:p>
    <w:p w:rsidR="00000000" w:rsidRPr="00B41EE1" w:rsidP="00B41EE1">
      <w:pPr>
        <w:pStyle w:val="BodyText"/>
      </w:pPr>
      <w:r w:rsidRPr="00B41EE1">
        <w:t>b.9. environmental protection procedures</w:t>
      </w:r>
    </w:p>
    <w:p w:rsidR="00000000" w:rsidRPr="00B41EE1" w:rsidP="00B41EE1">
      <w:pPr>
        <w:pStyle w:val="BodyText"/>
      </w:pPr>
      <w:r w:rsidRPr="00B41EE1">
        <w:t xml:space="preserve">c. Action is taken promptly to report any accidents, </w:t>
      </w:r>
      <w:r w:rsidRPr="00B41EE1">
        <w:t>incidents or difficulties in the picking and processing of orders in accordance with OHS and regulatory requirements and workplace procedures</w:t>
      </w:r>
    </w:p>
    <w:p w:rsidR="00000000" w:rsidRPr="00B41EE1" w:rsidP="00B41EE1">
      <w:pPr>
        <w:pStyle w:val="BodyText"/>
      </w:pPr>
      <w:r w:rsidRPr="00B41EE1">
        <w:t>d. Performance is demonstrated consistently over a period of time and in a suitable range of contexts</w:t>
      </w:r>
    </w:p>
    <w:p w:rsidR="00000000" w:rsidRPr="00B41EE1" w:rsidP="00B41EE1">
      <w:pPr>
        <w:pStyle w:val="BodyText"/>
      </w:pPr>
      <w:r w:rsidRPr="00B41EE1">
        <w:t>e. Recognise</w:t>
      </w:r>
      <w:r w:rsidRPr="00B41EE1">
        <w:t xml:space="preserve">s and adapts appropriately to cultural differences in the workplace, including modes of behaviour and interactions among staff and others </w:t>
      </w:r>
    </w:p>
    <w:p w:rsidR="00000000" w:rsidRPr="00B41EE1" w:rsidP="00B41EE1">
      <w:pPr>
        <w:pStyle w:val="BodyText"/>
      </w:pPr>
      <w:r w:rsidRPr="00B41EE1">
        <w:t>f. Work is completed systematically with required attention to detail without damage to goods, equipment or personnel</w:t>
      </w:r>
    </w:p>
    <w:p w:rsidR="00000000" w:rsidRPr="00B41EE1" w:rsidP="00B41EE1">
      <w:pPr>
        <w:pStyle w:val="BodyText"/>
      </w:pPr>
      <w:r w:rsidRPr="00B41EE1">
        <w:rPr>
          <w:rStyle w:val="SpecialBold"/>
        </w:rPr>
        <w:t>Context for assessment</w:t>
      </w:r>
    </w:p>
    <w:p w:rsidR="00000000" w:rsidRPr="00B41EE1" w:rsidP="00B41EE1">
      <w:pPr>
        <w:pStyle w:val="BodyText"/>
      </w:pPr>
      <w:r w:rsidRPr="00B41EE1">
        <w:t>a. Assessment of this unit must be undertaken by a Registered Training Organisation:</w:t>
      </w:r>
    </w:p>
    <w:p w:rsidR="00000000" w:rsidRPr="00B41EE1" w:rsidP="00B41EE1">
      <w:pPr>
        <w:pStyle w:val="BodyText"/>
      </w:pPr>
      <w:r w:rsidRPr="00B41EE1">
        <w:t>a.1. As a minimum, assessment of knowledge must be conducted through appropriate oral and/or written questioning</w:t>
      </w:r>
    </w:p>
    <w:p w:rsidR="00000000" w:rsidRPr="00B41EE1" w:rsidP="00B41EE1">
      <w:pPr>
        <w:pStyle w:val="BodyText"/>
      </w:pPr>
      <w:r w:rsidRPr="00B41EE1">
        <w:t>a.2. Appropriate practical assessm</w:t>
      </w:r>
      <w:r w:rsidRPr="00B41EE1">
        <w:t>ent must occur:</w:t>
      </w:r>
    </w:p>
    <w:p w:rsidR="00000000" w:rsidRPr="00B41EE1" w:rsidP="00B41EE1">
      <w:pPr>
        <w:pStyle w:val="BodyText"/>
      </w:pPr>
      <w:r w:rsidRPr="00B41EE1">
        <w:t>a.2.1.at the Registered Training Organisation, and/or</w:t>
      </w:r>
    </w:p>
    <w:p w:rsidR="00000000" w:rsidRPr="00B41EE1" w:rsidP="00B41EE1">
      <w:pPr>
        <w:pStyle w:val="BodyText"/>
      </w:pPr>
      <w:r w:rsidRPr="00B41EE1">
        <w:t>a.2.2.in an appropriate work situation</w:t>
      </w:r>
    </w:p>
    <w:p w:rsidR="00000000" w:rsidRPr="00B41EE1" w:rsidP="00B41EE1">
      <w:pPr>
        <w:pStyle w:val="AllowPageBreak"/>
      </w:pPr>
    </w:p>
    <w:p w:rsidR="00000000" w:rsidRPr="00B41EE1" w:rsidP="00B41EE1">
      <w:pPr>
        <w:pStyle w:val="Heading1"/>
      </w:pPr>
      <w:bookmarkStart w:id="11" w:name="O_326191"/>
      <w:bookmarkEnd w:id="11"/>
      <w:r w:rsidRPr="00B41EE1">
        <w:t>Range Statement</w:t>
      </w:r>
    </w:p>
    <w:p w:rsidR="00000000" w:rsidRPr="00B41EE1" w:rsidP="00B41EE1">
      <w:pPr>
        <w:pStyle w:val="BodyText"/>
      </w:pPr>
      <w:r w:rsidRPr="00B41EE1">
        <w:rPr>
          <w:rStyle w:val="SpecialBold"/>
        </w:rPr>
        <w:t>General context</w:t>
      </w:r>
    </w:p>
    <w:p w:rsidR="00000000" w:rsidRPr="00B41EE1" w:rsidP="00B41EE1">
      <w:pPr>
        <w:pStyle w:val="BodyText"/>
      </w:pPr>
      <w:r w:rsidRPr="00B41EE1">
        <w:t>a. Work must be carried out in accordance with relevant codes/regulations and workplace requiremen</w:t>
      </w:r>
      <w:r w:rsidRPr="00B41EE1">
        <w:t>ts for the picking and processing of orders</w:t>
      </w:r>
    </w:p>
    <w:p w:rsidR="00000000" w:rsidRPr="00B41EE1" w:rsidP="00B41EE1">
      <w:pPr>
        <w:pStyle w:val="BodyText"/>
      </w:pPr>
      <w:r w:rsidRPr="00B41EE1">
        <w:t>b. Work is performed under some supervision generally within a team environment</w:t>
      </w:r>
    </w:p>
    <w:p w:rsidR="00000000" w:rsidRPr="00B41EE1" w:rsidP="00B41EE1">
      <w:pPr>
        <w:pStyle w:val="BodyText"/>
      </w:pPr>
      <w:r w:rsidRPr="00B41EE1">
        <w:t>c. Work involves the application of workplace procedures to the picking and processing of orders in the warehousing, distribution an</w:t>
      </w:r>
      <w:r w:rsidRPr="00B41EE1">
        <w:t>d/or storage industries</w:t>
      </w:r>
    </w:p>
    <w:p w:rsidR="00000000" w:rsidRPr="00B41EE1" w:rsidP="00B41EE1">
      <w:pPr>
        <w:pStyle w:val="BodyText"/>
      </w:pPr>
      <w:r w:rsidRPr="00B41EE1">
        <w:rPr>
          <w:rStyle w:val="SpecialBold"/>
        </w:rPr>
        <w:t>Worksite environment</w:t>
      </w:r>
    </w:p>
    <w:p w:rsidR="00000000" w:rsidRPr="00B41EE1" w:rsidP="00B41EE1">
      <w:pPr>
        <w:pStyle w:val="BodyText"/>
      </w:pPr>
      <w:r w:rsidRPr="00B41EE1">
        <w:t>a. Work may be conducted in a range of work environments by day or night</w:t>
      </w:r>
    </w:p>
    <w:p w:rsidR="00000000" w:rsidRPr="00B41EE1" w:rsidP="00B41EE1">
      <w:pPr>
        <w:pStyle w:val="BodyText"/>
      </w:pPr>
      <w:r w:rsidRPr="00B41EE1">
        <w:t>b. Customers may be internal or external</w:t>
      </w:r>
    </w:p>
    <w:p w:rsidR="00000000" w:rsidRPr="00B41EE1" w:rsidP="00B41EE1">
      <w:pPr>
        <w:pStyle w:val="BodyText"/>
      </w:pPr>
      <w:r w:rsidRPr="00B41EE1">
        <w:t>c. Workplaces may comprise large, medium or small worksites</w:t>
      </w:r>
    </w:p>
    <w:p w:rsidR="00000000" w:rsidRPr="00B41EE1" w:rsidP="00B41EE1">
      <w:pPr>
        <w:pStyle w:val="BodyText"/>
      </w:pPr>
      <w:r w:rsidRPr="00B41EE1">
        <w:t>d. Work may be conducted in:</w:t>
      </w:r>
    </w:p>
    <w:p w:rsidR="00000000" w:rsidRPr="00B41EE1" w:rsidP="00B41EE1">
      <w:pPr>
        <w:pStyle w:val="BodyText"/>
      </w:pPr>
      <w:r w:rsidRPr="00B41EE1">
        <w:t>d.1. lim</w:t>
      </w:r>
      <w:r w:rsidRPr="00B41EE1">
        <w:t>ited or restricted spaces</w:t>
      </w:r>
    </w:p>
    <w:p w:rsidR="00000000" w:rsidRPr="00B41EE1" w:rsidP="00B41EE1">
      <w:pPr>
        <w:pStyle w:val="BodyText"/>
      </w:pPr>
      <w:r w:rsidRPr="00B41EE1">
        <w:t>d.2. exposed conditions</w:t>
      </w:r>
    </w:p>
    <w:p w:rsidR="00000000" w:rsidRPr="00B41EE1" w:rsidP="00B41EE1">
      <w:pPr>
        <w:pStyle w:val="BodyText"/>
      </w:pPr>
      <w:r w:rsidRPr="00B41EE1">
        <w:t>d.3. controlled or open environments</w:t>
      </w:r>
    </w:p>
    <w:p w:rsidR="00000000" w:rsidRPr="00B41EE1" w:rsidP="00B41EE1">
      <w:pPr>
        <w:pStyle w:val="BodyText"/>
      </w:pPr>
      <w:r w:rsidRPr="00B41EE1">
        <w:t>e. Problems that may occur when picking and processing an order include:</w:t>
      </w:r>
    </w:p>
    <w:p w:rsidR="00000000" w:rsidRPr="00B41EE1" w:rsidP="00B41EE1">
      <w:pPr>
        <w:pStyle w:val="BodyText"/>
      </w:pPr>
      <w:r w:rsidRPr="00B41EE1">
        <w:t>e.1. wrong stock is picked</w:t>
      </w:r>
    </w:p>
    <w:p w:rsidR="00000000" w:rsidRPr="00B41EE1" w:rsidP="00B41EE1">
      <w:pPr>
        <w:pStyle w:val="BodyText"/>
      </w:pPr>
      <w:r w:rsidRPr="00B41EE1">
        <w:t>e.2. wrong carton for order</w:t>
      </w:r>
    </w:p>
    <w:p w:rsidR="00000000" w:rsidRPr="00B41EE1" w:rsidP="00B41EE1">
      <w:pPr>
        <w:pStyle w:val="BodyText"/>
      </w:pPr>
      <w:r w:rsidRPr="00B41EE1">
        <w:t>e.3. incorrect location</w:t>
      </w:r>
    </w:p>
    <w:p w:rsidR="00000000" w:rsidRPr="00B41EE1" w:rsidP="00B41EE1">
      <w:pPr>
        <w:pStyle w:val="BodyText"/>
      </w:pPr>
      <w:r w:rsidRPr="00B41EE1">
        <w:t>e.4. damaged stock</w:t>
      </w:r>
    </w:p>
    <w:p w:rsidR="00000000" w:rsidRPr="00B41EE1" w:rsidP="00B41EE1">
      <w:pPr>
        <w:pStyle w:val="BodyText"/>
      </w:pPr>
      <w:r w:rsidRPr="00B41EE1">
        <w:t>e.5. no stock at location</w:t>
      </w:r>
    </w:p>
    <w:p w:rsidR="00000000" w:rsidRPr="00B41EE1" w:rsidP="00B41EE1">
      <w:pPr>
        <w:pStyle w:val="BodyText"/>
      </w:pPr>
      <w:r w:rsidRPr="00B41EE1">
        <w:t>e.6. incorrect quantity</w:t>
      </w:r>
    </w:p>
    <w:p w:rsidR="00000000" w:rsidRPr="00B41EE1" w:rsidP="00B41EE1">
      <w:pPr>
        <w:pStyle w:val="BodyText"/>
      </w:pPr>
      <w:r w:rsidRPr="00B41EE1">
        <w:t>e.7. failing to meet a special order requirement</w:t>
      </w:r>
    </w:p>
    <w:p w:rsidR="00000000" w:rsidRPr="00B41EE1" w:rsidP="00B41EE1">
      <w:pPr>
        <w:pStyle w:val="BodyText"/>
      </w:pPr>
      <w:r w:rsidRPr="00B41EE1">
        <w:t>f. Special order requirements may include:</w:t>
      </w:r>
    </w:p>
    <w:p w:rsidR="00000000" w:rsidRPr="00B41EE1" w:rsidP="00B41EE1">
      <w:pPr>
        <w:pStyle w:val="BodyText"/>
      </w:pPr>
      <w:r w:rsidRPr="00B41EE1">
        <w:t>f.1. pricing</w:t>
      </w:r>
    </w:p>
    <w:p w:rsidR="00000000" w:rsidRPr="00B41EE1" w:rsidP="00B41EE1">
      <w:pPr>
        <w:pStyle w:val="BodyText"/>
      </w:pPr>
      <w:r w:rsidRPr="00B41EE1">
        <w:t>f.2. special packing</w:t>
      </w:r>
    </w:p>
    <w:p w:rsidR="00000000" w:rsidRPr="00B41EE1" w:rsidP="00B41EE1">
      <w:pPr>
        <w:pStyle w:val="BodyText"/>
      </w:pPr>
      <w:r w:rsidRPr="00B41EE1">
        <w:t>f.3. specific size of carton</w:t>
      </w:r>
    </w:p>
    <w:p w:rsidR="00000000" w:rsidRPr="00B41EE1" w:rsidP="00B41EE1">
      <w:pPr>
        <w:pStyle w:val="BodyText"/>
      </w:pPr>
      <w:r w:rsidRPr="00B41EE1">
        <w:t>f.4. special categories of stock</w:t>
      </w:r>
      <w:r w:rsidRPr="00B41EE1">
        <w:t xml:space="preserve"> </w:t>
      </w:r>
    </w:p>
    <w:p w:rsidR="00000000" w:rsidRPr="00B41EE1" w:rsidP="00B41EE1">
      <w:pPr>
        <w:pStyle w:val="BodyText"/>
      </w:pPr>
      <w:r w:rsidRPr="00B41EE1">
        <w:t>g. Hazards in the work area may include exposure to:</w:t>
      </w:r>
    </w:p>
    <w:p w:rsidR="00000000" w:rsidRPr="00B41EE1" w:rsidP="00B41EE1">
      <w:pPr>
        <w:pStyle w:val="BodyText"/>
      </w:pPr>
      <w:r w:rsidRPr="00B41EE1">
        <w:t>g.1. chemicals</w:t>
      </w:r>
    </w:p>
    <w:p w:rsidR="00000000" w:rsidRPr="00B41EE1" w:rsidP="00B41EE1">
      <w:pPr>
        <w:pStyle w:val="BodyText"/>
      </w:pPr>
      <w:r w:rsidRPr="00B41EE1">
        <w:t>g.2. dangerous or hazardous substances</w:t>
      </w:r>
    </w:p>
    <w:p w:rsidR="00000000" w:rsidRPr="00B41EE1" w:rsidP="00B41EE1">
      <w:pPr>
        <w:pStyle w:val="BodyText"/>
      </w:pPr>
      <w:r w:rsidRPr="00B41EE1">
        <w:t>g.3. movements of equipment, goods and materials</w:t>
      </w:r>
    </w:p>
    <w:p w:rsidR="00000000" w:rsidRPr="00B41EE1" w:rsidP="00B41EE1">
      <w:pPr>
        <w:pStyle w:val="BodyText"/>
      </w:pPr>
      <w:r w:rsidRPr="00B41EE1">
        <w:t>g.4. oil or water on floor</w:t>
      </w:r>
    </w:p>
    <w:p w:rsidR="00000000" w:rsidRPr="00B41EE1" w:rsidP="00B41EE1">
      <w:pPr>
        <w:pStyle w:val="BodyText"/>
      </w:pPr>
      <w:r w:rsidRPr="00B41EE1">
        <w:t>g.5. a fire or explosion</w:t>
      </w:r>
    </w:p>
    <w:p w:rsidR="00000000" w:rsidRPr="00B41EE1" w:rsidP="00B41EE1">
      <w:pPr>
        <w:pStyle w:val="BodyText"/>
      </w:pPr>
      <w:r w:rsidRPr="00B41EE1">
        <w:t>g.6. damaged packaging or pallets</w:t>
      </w:r>
    </w:p>
    <w:p w:rsidR="00000000" w:rsidRPr="00B41EE1" w:rsidP="00B41EE1">
      <w:pPr>
        <w:pStyle w:val="BodyText"/>
      </w:pPr>
      <w:r w:rsidRPr="00B41EE1">
        <w:t xml:space="preserve">g.7. debris </w:t>
      </w:r>
      <w:r w:rsidRPr="00B41EE1">
        <w:t>on floor</w:t>
      </w:r>
    </w:p>
    <w:p w:rsidR="00000000" w:rsidRPr="00B41EE1" w:rsidP="00B41EE1">
      <w:pPr>
        <w:pStyle w:val="BodyText"/>
      </w:pPr>
      <w:r w:rsidRPr="00B41EE1">
        <w:t>g.8. faulty racking</w:t>
      </w:r>
    </w:p>
    <w:p w:rsidR="00000000" w:rsidRPr="00B41EE1" w:rsidP="00B41EE1">
      <w:pPr>
        <w:pStyle w:val="BodyText"/>
      </w:pPr>
      <w:r w:rsidRPr="00B41EE1">
        <w:t>g.9. poorly stacked pallets</w:t>
      </w:r>
    </w:p>
    <w:p w:rsidR="00000000" w:rsidRPr="00B41EE1" w:rsidP="00B41EE1">
      <w:pPr>
        <w:pStyle w:val="BodyText"/>
      </w:pPr>
      <w:r w:rsidRPr="00B41EE1">
        <w:t>g.10.faulty equipment</w:t>
      </w:r>
    </w:p>
    <w:p w:rsidR="00000000" w:rsidRPr="00B41EE1" w:rsidP="00B41EE1">
      <w:pPr>
        <w:pStyle w:val="BodyText"/>
      </w:pPr>
      <w:r w:rsidRPr="00B41EE1">
        <w:t>h. Consultative processes may involve:</w:t>
      </w:r>
    </w:p>
    <w:p w:rsidR="00000000" w:rsidRPr="00B41EE1" w:rsidP="00B41EE1">
      <w:pPr>
        <w:pStyle w:val="BodyText"/>
      </w:pPr>
      <w:r w:rsidRPr="00B41EE1">
        <w:t>h.1. workplace personnel</w:t>
      </w:r>
    </w:p>
    <w:p w:rsidR="00000000" w:rsidRPr="00B41EE1" w:rsidP="00B41EE1">
      <w:pPr>
        <w:pStyle w:val="BodyText"/>
      </w:pPr>
      <w:r w:rsidRPr="00B41EE1">
        <w:t>h.2. supervisors and managers</w:t>
      </w:r>
    </w:p>
    <w:p w:rsidR="00000000" w:rsidRPr="00B41EE1" w:rsidP="00B41EE1">
      <w:pPr>
        <w:pStyle w:val="BodyText"/>
      </w:pPr>
      <w:r w:rsidRPr="00B41EE1">
        <w:t>h.3. customers/clients</w:t>
      </w:r>
    </w:p>
    <w:p w:rsidR="00000000" w:rsidRPr="00B41EE1" w:rsidP="00B41EE1">
      <w:pPr>
        <w:pStyle w:val="BodyText"/>
      </w:pPr>
      <w:r w:rsidRPr="00B41EE1">
        <w:t>h.4. contractors</w:t>
      </w:r>
    </w:p>
    <w:p w:rsidR="00000000" w:rsidRPr="00B41EE1" w:rsidP="00B41EE1">
      <w:pPr>
        <w:pStyle w:val="BodyText"/>
      </w:pPr>
      <w:r w:rsidRPr="00B41EE1">
        <w:t xml:space="preserve">h.5. official representatives </w:t>
      </w:r>
    </w:p>
    <w:p w:rsidR="00000000" w:rsidRPr="00B41EE1" w:rsidP="00B41EE1">
      <w:pPr>
        <w:pStyle w:val="BodyText"/>
      </w:pPr>
      <w:r w:rsidRPr="00B41EE1">
        <w:t>i. Communica</w:t>
      </w:r>
      <w:r w:rsidRPr="00B41EE1">
        <w:t>tion in the work area may include:</w:t>
      </w:r>
    </w:p>
    <w:p w:rsidR="00000000" w:rsidRPr="00B41EE1" w:rsidP="00B41EE1">
      <w:pPr>
        <w:pStyle w:val="BodyText"/>
      </w:pPr>
      <w:r w:rsidRPr="00B41EE1">
        <w:t xml:space="preserve">i.1. phone </w:t>
      </w:r>
    </w:p>
    <w:p w:rsidR="00000000" w:rsidRPr="00B41EE1" w:rsidP="00B41EE1">
      <w:pPr>
        <w:pStyle w:val="BodyText"/>
      </w:pPr>
      <w:r w:rsidRPr="00B41EE1">
        <w:t>i.2. electronic data interchange (EDI)</w:t>
      </w:r>
    </w:p>
    <w:p w:rsidR="00000000" w:rsidRPr="00B41EE1" w:rsidP="00B41EE1">
      <w:pPr>
        <w:pStyle w:val="BodyText"/>
      </w:pPr>
      <w:r w:rsidRPr="00B41EE1">
        <w:t>i.3. fax</w:t>
      </w:r>
    </w:p>
    <w:p w:rsidR="00000000" w:rsidRPr="00B41EE1" w:rsidP="00B41EE1">
      <w:pPr>
        <w:pStyle w:val="BodyText"/>
      </w:pPr>
      <w:r w:rsidRPr="00B41EE1">
        <w:t>i.4. e-mail</w:t>
      </w:r>
    </w:p>
    <w:p w:rsidR="00000000" w:rsidRPr="00B41EE1" w:rsidP="00B41EE1">
      <w:pPr>
        <w:pStyle w:val="BodyText"/>
      </w:pPr>
      <w:r w:rsidRPr="00B41EE1">
        <w:t xml:space="preserve">i.5. Internet </w:t>
      </w:r>
    </w:p>
    <w:p w:rsidR="00000000" w:rsidRPr="00B41EE1" w:rsidP="00B41EE1">
      <w:pPr>
        <w:pStyle w:val="BodyText"/>
      </w:pPr>
      <w:r w:rsidRPr="00B41EE1">
        <w:t>i.6. RF communications</w:t>
      </w:r>
    </w:p>
    <w:p w:rsidR="00000000" w:rsidRPr="00B41EE1" w:rsidP="00B41EE1">
      <w:pPr>
        <w:pStyle w:val="BodyText"/>
      </w:pPr>
      <w:r w:rsidRPr="00B41EE1">
        <w:t>i.7. barcode readers</w:t>
      </w:r>
    </w:p>
    <w:p w:rsidR="00000000" w:rsidRPr="00B41EE1" w:rsidP="00B41EE1">
      <w:pPr>
        <w:pStyle w:val="BodyText"/>
      </w:pPr>
      <w:r w:rsidRPr="00B41EE1">
        <w:t>i.8. oral, aural or signed communications</w:t>
      </w:r>
    </w:p>
    <w:p w:rsidR="00000000" w:rsidRPr="00B41EE1" w:rsidP="00B41EE1">
      <w:pPr>
        <w:pStyle w:val="BodyText"/>
      </w:pPr>
      <w:r w:rsidRPr="00B41EE1">
        <w:t xml:space="preserve">j. Depending on the type of organisation concerned and the local terminology used, workplace procedures may include: </w:t>
      </w:r>
    </w:p>
    <w:p w:rsidR="00000000" w:rsidRPr="00B41EE1" w:rsidP="00B41EE1">
      <w:pPr>
        <w:pStyle w:val="BodyText"/>
      </w:pPr>
      <w:r w:rsidRPr="00B41EE1">
        <w:t>j.1. company procedures</w:t>
      </w:r>
    </w:p>
    <w:p w:rsidR="00000000" w:rsidRPr="00B41EE1" w:rsidP="00B41EE1">
      <w:pPr>
        <w:pStyle w:val="BodyText"/>
      </w:pPr>
      <w:r w:rsidRPr="00B41EE1">
        <w:t>j.2. enterprise procedures</w:t>
      </w:r>
    </w:p>
    <w:p w:rsidR="00000000" w:rsidRPr="00B41EE1" w:rsidP="00B41EE1">
      <w:pPr>
        <w:pStyle w:val="BodyText"/>
      </w:pPr>
      <w:r w:rsidRPr="00B41EE1">
        <w:t>j.3. organisational procedures</w:t>
      </w:r>
    </w:p>
    <w:p w:rsidR="00000000" w:rsidRPr="00B41EE1" w:rsidP="00B41EE1">
      <w:pPr>
        <w:pStyle w:val="BodyText"/>
      </w:pPr>
      <w:r w:rsidRPr="00B41EE1">
        <w:t>j.4. established procedures</w:t>
      </w:r>
    </w:p>
    <w:p w:rsidR="00000000" w:rsidRPr="00B41EE1" w:rsidP="00B41EE1">
      <w:pPr>
        <w:pStyle w:val="BodyText"/>
      </w:pPr>
      <w:r w:rsidRPr="00B41EE1">
        <w:t>k. Personal protection equip</w:t>
      </w:r>
      <w:r w:rsidRPr="00B41EE1">
        <w:t>ment may include:</w:t>
      </w:r>
    </w:p>
    <w:p w:rsidR="00000000" w:rsidRPr="00B41EE1" w:rsidP="00B41EE1">
      <w:pPr>
        <w:pStyle w:val="BodyText"/>
      </w:pPr>
      <w:r w:rsidRPr="00B41EE1">
        <w:t>k.1. gloves</w:t>
      </w:r>
    </w:p>
    <w:p w:rsidR="00000000" w:rsidRPr="00B41EE1" w:rsidP="00B41EE1">
      <w:pPr>
        <w:pStyle w:val="BodyText"/>
      </w:pPr>
      <w:r w:rsidRPr="00B41EE1">
        <w:t xml:space="preserve">k.2. safety headwear and footwear </w:t>
      </w:r>
    </w:p>
    <w:p w:rsidR="00000000" w:rsidRPr="00B41EE1" w:rsidP="00B41EE1">
      <w:pPr>
        <w:pStyle w:val="BodyText"/>
      </w:pPr>
      <w:r w:rsidRPr="00B41EE1">
        <w:t>k.3. safety glasses</w:t>
      </w:r>
    </w:p>
    <w:p w:rsidR="00000000" w:rsidRPr="00B41EE1" w:rsidP="00B41EE1">
      <w:pPr>
        <w:pStyle w:val="BodyText"/>
      </w:pPr>
      <w:r w:rsidRPr="00B41EE1">
        <w:t>k.4. two-way radios</w:t>
      </w:r>
    </w:p>
    <w:p w:rsidR="00000000" w:rsidRPr="00B41EE1" w:rsidP="00B41EE1">
      <w:pPr>
        <w:pStyle w:val="BodyText"/>
      </w:pPr>
      <w:r w:rsidRPr="00B41EE1">
        <w:t>k.5. high visibility clothing</w:t>
      </w:r>
    </w:p>
    <w:p w:rsidR="00000000" w:rsidRPr="00B41EE1" w:rsidP="00B41EE1">
      <w:pPr>
        <w:pStyle w:val="BodyText"/>
      </w:pPr>
      <w:r w:rsidRPr="00B41EE1">
        <w:rPr>
          <w:rStyle w:val="SpecialBold"/>
        </w:rPr>
        <w:t>Sources of information</w:t>
      </w:r>
      <w:r w:rsidRPr="00B41EE1">
        <w:t>/</w:t>
      </w:r>
      <w:r w:rsidRPr="00B41EE1">
        <w:rPr>
          <w:rStyle w:val="SpecialBold"/>
        </w:rPr>
        <w:t>documents</w:t>
      </w:r>
    </w:p>
    <w:p w:rsidR="00000000" w:rsidRPr="00B41EE1" w:rsidP="00B41EE1">
      <w:pPr>
        <w:pStyle w:val="BodyText"/>
      </w:pPr>
      <w:r w:rsidRPr="00B41EE1">
        <w:t>a. Information/documents may include:</w:t>
      </w:r>
    </w:p>
    <w:p w:rsidR="00000000" w:rsidRPr="00B41EE1" w:rsidP="00B41EE1">
      <w:pPr>
        <w:pStyle w:val="BodyText"/>
      </w:pPr>
      <w:r w:rsidRPr="00B41EE1">
        <w:t>a.1. goods identification numbers and codes</w:t>
      </w:r>
    </w:p>
    <w:p w:rsidR="00000000" w:rsidRPr="00B41EE1" w:rsidP="00B41EE1">
      <w:pPr>
        <w:pStyle w:val="BodyText"/>
      </w:pPr>
      <w:r w:rsidRPr="00B41EE1">
        <w:t>a.2. m</w:t>
      </w:r>
      <w:r w:rsidRPr="00B41EE1">
        <w:t>anifests, picking slips, merchandise transfers, stock requisitions and bar codes</w:t>
      </w:r>
    </w:p>
    <w:p w:rsidR="00000000" w:rsidRPr="00B41EE1" w:rsidP="00B41EE1">
      <w:pPr>
        <w:pStyle w:val="BodyText"/>
      </w:pPr>
      <w:r w:rsidRPr="00B41EE1">
        <w:t>a.3. manufacturer's specifications for equipment/tools</w:t>
      </w:r>
    </w:p>
    <w:p w:rsidR="00000000" w:rsidRPr="00B41EE1" w:rsidP="00B41EE1">
      <w:pPr>
        <w:pStyle w:val="BodyText"/>
      </w:pPr>
      <w:r w:rsidRPr="00B41EE1">
        <w:t>a.4. workplace procedures and policies</w:t>
      </w:r>
    </w:p>
    <w:p w:rsidR="00000000" w:rsidRPr="00B41EE1" w:rsidP="00B41EE1">
      <w:pPr>
        <w:pStyle w:val="BodyText"/>
      </w:pPr>
      <w:r w:rsidRPr="00B41EE1">
        <w:t>a.5. supplier and/or client instructions</w:t>
      </w:r>
    </w:p>
    <w:p w:rsidR="00000000" w:rsidRPr="00B41EE1" w:rsidP="00B41EE1">
      <w:pPr>
        <w:pStyle w:val="BodyText"/>
      </w:pPr>
      <w:r w:rsidRPr="00B41EE1">
        <w:t>a.6. material safety data sheets</w:t>
      </w:r>
    </w:p>
    <w:p w:rsidR="00000000" w:rsidRPr="00B41EE1" w:rsidP="00B41EE1">
      <w:pPr>
        <w:pStyle w:val="BodyText"/>
      </w:pPr>
      <w:r w:rsidRPr="00B41EE1">
        <w:t>a.7. co</w:t>
      </w:r>
      <w:r w:rsidRPr="00B41EE1">
        <w:t>des of practice including the National Standards for Manual Handling and the Industry Safety Code</w:t>
      </w:r>
    </w:p>
    <w:p w:rsidR="00000000" w:rsidRPr="00B41EE1" w:rsidP="00B41EE1">
      <w:pPr>
        <w:pStyle w:val="BodyText"/>
      </w:pPr>
      <w:r w:rsidRPr="00B41EE1">
        <w:t>a.8. relevant legislation, regulations and related documentation</w:t>
      </w:r>
    </w:p>
    <w:p w:rsidR="00000000" w:rsidRPr="00B41EE1" w:rsidP="00B41EE1">
      <w:pPr>
        <w:pStyle w:val="BodyText"/>
      </w:pPr>
      <w:r w:rsidRPr="00B41EE1">
        <w:t xml:space="preserve">a.9. award, enterprise bargaining agreement, other industrial arrangements </w:t>
      </w:r>
    </w:p>
    <w:p w:rsidR="00000000" w:rsidRPr="00B41EE1" w:rsidP="00B41EE1">
      <w:pPr>
        <w:pStyle w:val="BodyText"/>
      </w:pPr>
      <w:r w:rsidRPr="00B41EE1">
        <w:t>a.10.standards and certification requirements</w:t>
      </w:r>
    </w:p>
    <w:p w:rsidR="00000000" w:rsidRPr="00B41EE1" w:rsidP="00B41EE1">
      <w:pPr>
        <w:pStyle w:val="BodyText"/>
      </w:pPr>
      <w:r w:rsidRPr="00B41EE1">
        <w:t>a.11.quality assurance procedures</w:t>
      </w:r>
    </w:p>
    <w:p w:rsidR="00000000" w:rsidRPr="00B41EE1" w:rsidP="00B41EE1">
      <w:pPr>
        <w:pStyle w:val="BodyText"/>
      </w:pPr>
      <w:r w:rsidRPr="00B41EE1">
        <w:t>a.12.emergency procedures</w:t>
      </w:r>
    </w:p>
    <w:p w:rsidR="00000000" w:rsidRPr="00B41EE1" w:rsidP="00B41EE1">
      <w:pPr>
        <w:pStyle w:val="BodyText"/>
      </w:pPr>
      <w:r w:rsidRPr="00B41EE1">
        <w:rPr>
          <w:rStyle w:val="SpecialBold"/>
        </w:rPr>
        <w:t>Applicable regulations and legislation</w:t>
      </w:r>
    </w:p>
    <w:p w:rsidR="00000000" w:rsidRPr="00B41EE1" w:rsidP="00B41EE1">
      <w:pPr>
        <w:pStyle w:val="BodyText"/>
      </w:pPr>
      <w:r w:rsidRPr="00B41EE1">
        <w:t>a. Applicable regulations and legislation may include:</w:t>
      </w:r>
    </w:p>
    <w:p w:rsidR="00000000" w:rsidRPr="00B41EE1" w:rsidP="00B41EE1">
      <w:pPr>
        <w:pStyle w:val="BodyText"/>
      </w:pPr>
      <w:r w:rsidRPr="00B41EE1">
        <w:t>a.1. relevant codes and regulations pertaining to the pi</w:t>
      </w:r>
      <w:r w:rsidRPr="00B41EE1">
        <w:t>cking and processing of orders</w:t>
      </w:r>
    </w:p>
    <w:p w:rsidR="00000000" w:rsidRPr="00B41EE1" w:rsidP="00B41EE1">
      <w:pPr>
        <w:pStyle w:val="BodyText"/>
      </w:pPr>
      <w:r w:rsidRPr="00B41EE1">
        <w:t>a.2. Australian Dangerous Goods Code</w:t>
      </w:r>
    </w:p>
    <w:p w:rsidR="00000000" w:rsidRPr="00B41EE1" w:rsidP="00B41EE1">
      <w:pPr>
        <w:pStyle w:val="BodyText"/>
      </w:pPr>
      <w:r w:rsidRPr="00B41EE1">
        <w:t>a.3. relevant State/Territory OHS legislation</w:t>
      </w:r>
    </w:p>
    <w:p w:rsidR="00000000" w:rsidRPr="00B41EE1" w:rsidP="00B41EE1">
      <w:pPr>
        <w:pStyle w:val="BodyText"/>
      </w:pPr>
      <w:r w:rsidRPr="00B41EE1">
        <w:t>a.4. relevant State/Territory environmental protection legislation</w:t>
      </w:r>
    </w:p>
    <w:p w:rsidR="00000000" w:rsidRPr="00B41EE1" w:rsidP="00B41EE1">
      <w:pPr>
        <w:pStyle w:val="BodyText"/>
      </w:pPr>
      <w:r w:rsidRPr="00B41EE1">
        <w:t>a.5. licence, patent or copyright arrangements</w:t>
      </w:r>
    </w:p>
    <w:p w:rsidR="00000000" w:rsidRPr="00B41EE1" w:rsidP="00B41EE1">
      <w:pPr>
        <w:pStyle w:val="BodyText"/>
      </w:pPr>
      <w:r w:rsidRPr="00B41EE1">
        <w:t xml:space="preserve">a.6. water and road use and </w:t>
      </w:r>
      <w:r w:rsidRPr="00B41EE1">
        <w:t>licence arrangements</w:t>
      </w:r>
    </w:p>
    <w:p w:rsidR="00000000" w:rsidRPr="00B41EE1" w:rsidP="00B41EE1">
      <w:pPr>
        <w:pStyle w:val="BodyText"/>
      </w:pPr>
      <w:r w:rsidRPr="00B41EE1">
        <w:t>a.7. export/import/quarantine/bond requirements</w:t>
      </w:r>
    </w:p>
    <w:p w:rsidR="00000000" w:rsidRPr="00B41EE1" w:rsidP="00B41EE1">
      <w:pPr>
        <w:pStyle w:val="BodyText"/>
      </w:pPr>
      <w:r w:rsidRPr="00B41EE1">
        <w:t>a.8. workplace relations regulations</w:t>
      </w:r>
    </w:p>
    <w:p w:rsidR="00000000" w:rsidRPr="00B41EE1" w:rsidP="00B41EE1">
      <w:pPr>
        <w:pStyle w:val="BodyText"/>
      </w:pPr>
      <w:r w:rsidRPr="00B41EE1">
        <w:t>a.9. workers compensation regulations</w:t>
      </w:r>
    </w:p>
    <w:p w:rsidR="00000000" w:rsidRPr="00B41EE1" w:rsidP="00B41EE1">
      <w:pPr>
        <w:pStyle w:val="BodyText"/>
      </w:pPr>
      <w:r w:rsidRPr="00B41EE1">
        <w:rPr>
          <w:rStyle w:val="SpecialBold"/>
        </w:rPr>
        <w:t>General context</w:t>
      </w:r>
    </w:p>
    <w:p w:rsidR="00000000" w:rsidRPr="00B41EE1" w:rsidP="00B41EE1">
      <w:pPr>
        <w:pStyle w:val="BodyText"/>
      </w:pPr>
      <w:r w:rsidRPr="00B41EE1">
        <w:t>a. Work must be carried out in accordance with relevant codes/regulations and workplace requirem</w:t>
      </w:r>
      <w:r w:rsidRPr="00B41EE1">
        <w:t>ents for the picking and processing of orders</w:t>
      </w:r>
    </w:p>
    <w:p w:rsidR="00000000" w:rsidRPr="00B41EE1" w:rsidP="00B41EE1">
      <w:pPr>
        <w:pStyle w:val="BodyText"/>
      </w:pPr>
      <w:r w:rsidRPr="00B41EE1">
        <w:t>b. Work is performed under some supervision generally within a team environment</w:t>
      </w:r>
    </w:p>
    <w:p w:rsidR="00000000" w:rsidRPr="00B41EE1" w:rsidP="00B41EE1">
      <w:pPr>
        <w:pStyle w:val="BodyText"/>
      </w:pPr>
      <w:r w:rsidRPr="00B41EE1">
        <w:t xml:space="preserve">c. Work involves the application of workplace procedures to the picking and processing of orders in the warehousing, distribution </w:t>
      </w:r>
      <w:r w:rsidRPr="00B41EE1">
        <w:t>and/or storage industries</w:t>
      </w:r>
    </w:p>
    <w:p w:rsidR="00000000" w:rsidRPr="00B41EE1" w:rsidP="00B41EE1">
      <w:pPr>
        <w:pStyle w:val="BodyText"/>
      </w:pPr>
      <w:r w:rsidRPr="00B41EE1">
        <w:rPr>
          <w:rStyle w:val="SpecialBold"/>
        </w:rPr>
        <w:t>Worksite environment</w:t>
      </w:r>
    </w:p>
    <w:p w:rsidR="00000000" w:rsidRPr="00B41EE1" w:rsidP="00B41EE1">
      <w:pPr>
        <w:pStyle w:val="BodyText"/>
      </w:pPr>
      <w:r w:rsidRPr="00B41EE1">
        <w:t>a. Work may be conducted in a range of work environments by day or night</w:t>
      </w:r>
    </w:p>
    <w:p w:rsidR="00000000" w:rsidRPr="00B41EE1" w:rsidP="00B41EE1">
      <w:pPr>
        <w:pStyle w:val="BodyText"/>
      </w:pPr>
      <w:r w:rsidRPr="00B41EE1">
        <w:t>b. Customers may be internal or external</w:t>
      </w:r>
    </w:p>
    <w:p w:rsidR="00000000" w:rsidRPr="00B41EE1" w:rsidP="00B41EE1">
      <w:pPr>
        <w:pStyle w:val="BodyText"/>
      </w:pPr>
      <w:r w:rsidRPr="00B41EE1">
        <w:t>c. Workplaces may comprise large, medium or small worksites</w:t>
      </w:r>
    </w:p>
    <w:p w:rsidR="00000000" w:rsidRPr="00B41EE1" w:rsidP="00B41EE1">
      <w:pPr>
        <w:pStyle w:val="BodyText"/>
      </w:pPr>
      <w:r w:rsidRPr="00B41EE1">
        <w:t>d. Work may be conducted in:</w:t>
      </w:r>
    </w:p>
    <w:p w:rsidR="00000000" w:rsidRPr="00B41EE1" w:rsidP="00B41EE1">
      <w:pPr>
        <w:pStyle w:val="BodyText"/>
      </w:pPr>
      <w:r w:rsidRPr="00B41EE1">
        <w:t>d.1. l</w:t>
      </w:r>
      <w:r w:rsidRPr="00B41EE1">
        <w:t>imited or restricted spaces</w:t>
      </w:r>
    </w:p>
    <w:p w:rsidR="00000000" w:rsidRPr="00B41EE1" w:rsidP="00B41EE1">
      <w:pPr>
        <w:pStyle w:val="BodyText"/>
      </w:pPr>
      <w:r w:rsidRPr="00B41EE1">
        <w:t>d.2. exposed conditions</w:t>
      </w:r>
    </w:p>
    <w:p w:rsidR="00000000" w:rsidRPr="00B41EE1" w:rsidP="00B41EE1">
      <w:pPr>
        <w:pStyle w:val="BodyText"/>
      </w:pPr>
      <w:r w:rsidRPr="00B41EE1">
        <w:t>d.3. controlled or open environments</w:t>
      </w:r>
    </w:p>
    <w:p w:rsidR="00000000" w:rsidRPr="00B41EE1" w:rsidP="00B41EE1">
      <w:pPr>
        <w:pStyle w:val="BodyText"/>
      </w:pPr>
      <w:r w:rsidRPr="00B41EE1">
        <w:t>e. Problems that may occur when picking and processing an order include:</w:t>
      </w:r>
    </w:p>
    <w:p w:rsidR="00000000" w:rsidRPr="00B41EE1" w:rsidP="00B41EE1">
      <w:pPr>
        <w:pStyle w:val="BodyText"/>
      </w:pPr>
      <w:r w:rsidRPr="00B41EE1">
        <w:t>e.1. wrong stock is picked</w:t>
      </w:r>
    </w:p>
    <w:p w:rsidR="00000000" w:rsidRPr="00B41EE1" w:rsidP="00B41EE1">
      <w:pPr>
        <w:pStyle w:val="BodyText"/>
      </w:pPr>
      <w:r w:rsidRPr="00B41EE1">
        <w:t>e.2. wrong carton for order</w:t>
      </w:r>
    </w:p>
    <w:p w:rsidR="00000000" w:rsidRPr="00B41EE1" w:rsidP="00B41EE1">
      <w:pPr>
        <w:pStyle w:val="BodyText"/>
      </w:pPr>
      <w:r w:rsidRPr="00B41EE1">
        <w:t>e.3. incorrect location</w:t>
      </w:r>
    </w:p>
    <w:p w:rsidR="00000000" w:rsidRPr="00B41EE1" w:rsidP="00B41EE1">
      <w:pPr>
        <w:pStyle w:val="BodyText"/>
      </w:pPr>
      <w:r w:rsidRPr="00B41EE1">
        <w:t>e.4. damaged stock</w:t>
      </w:r>
    </w:p>
    <w:p w:rsidR="00000000" w:rsidRPr="00B41EE1" w:rsidP="00B41EE1">
      <w:pPr>
        <w:pStyle w:val="BodyText"/>
      </w:pPr>
      <w:r w:rsidRPr="00B41EE1">
        <w:t>e.5. no stock at location</w:t>
      </w:r>
    </w:p>
    <w:p w:rsidR="00000000" w:rsidRPr="00B41EE1" w:rsidP="00B41EE1">
      <w:pPr>
        <w:pStyle w:val="BodyText"/>
      </w:pPr>
      <w:r w:rsidRPr="00B41EE1">
        <w:t>e.6. incorrect quantity</w:t>
      </w:r>
    </w:p>
    <w:p w:rsidR="00000000" w:rsidRPr="00B41EE1" w:rsidP="00B41EE1">
      <w:pPr>
        <w:pStyle w:val="BodyText"/>
      </w:pPr>
      <w:r w:rsidRPr="00B41EE1">
        <w:t>e.7. failing to meet a special order requirement</w:t>
      </w:r>
    </w:p>
    <w:p w:rsidR="00000000" w:rsidRPr="00B41EE1" w:rsidP="00B41EE1">
      <w:pPr>
        <w:pStyle w:val="BodyText"/>
      </w:pPr>
      <w:r w:rsidRPr="00B41EE1">
        <w:t>f. Special order requirements may include:</w:t>
      </w:r>
    </w:p>
    <w:p w:rsidR="00000000" w:rsidRPr="00B41EE1" w:rsidP="00B41EE1">
      <w:pPr>
        <w:pStyle w:val="BodyText"/>
      </w:pPr>
      <w:r w:rsidRPr="00B41EE1">
        <w:t>f.1. pricing</w:t>
      </w:r>
    </w:p>
    <w:p w:rsidR="00000000" w:rsidRPr="00B41EE1" w:rsidP="00B41EE1">
      <w:pPr>
        <w:pStyle w:val="BodyText"/>
      </w:pPr>
      <w:r w:rsidRPr="00B41EE1">
        <w:t>f.2. special packing</w:t>
      </w:r>
    </w:p>
    <w:p w:rsidR="00000000" w:rsidRPr="00B41EE1" w:rsidP="00B41EE1">
      <w:pPr>
        <w:pStyle w:val="BodyText"/>
      </w:pPr>
      <w:r w:rsidRPr="00B41EE1">
        <w:t>f.3. specific size of carton</w:t>
      </w:r>
    </w:p>
    <w:p w:rsidR="00000000" w:rsidRPr="00B41EE1" w:rsidP="00B41EE1">
      <w:pPr>
        <w:pStyle w:val="BodyText"/>
      </w:pPr>
      <w:r w:rsidRPr="00B41EE1">
        <w:t>f.4. special categories of stock</w:t>
      </w:r>
      <w:r w:rsidRPr="00B41EE1">
        <w:t xml:space="preserve"> </w:t>
      </w:r>
    </w:p>
    <w:p w:rsidR="00000000" w:rsidRPr="00B41EE1" w:rsidP="00B41EE1">
      <w:pPr>
        <w:pStyle w:val="BodyText"/>
      </w:pPr>
      <w:r w:rsidRPr="00B41EE1">
        <w:t>g. Hazards in the work area may include exposure to:</w:t>
      </w:r>
    </w:p>
    <w:p w:rsidR="00000000" w:rsidRPr="00B41EE1" w:rsidP="00B41EE1">
      <w:pPr>
        <w:pStyle w:val="BodyText"/>
      </w:pPr>
      <w:r w:rsidRPr="00B41EE1">
        <w:t>g.1. chemicals</w:t>
      </w:r>
    </w:p>
    <w:p w:rsidR="00000000" w:rsidRPr="00B41EE1" w:rsidP="00B41EE1">
      <w:pPr>
        <w:pStyle w:val="BodyText"/>
      </w:pPr>
      <w:r w:rsidRPr="00B41EE1">
        <w:t>g.2. dangerous or hazardous substances</w:t>
      </w:r>
    </w:p>
    <w:p w:rsidR="00000000" w:rsidRPr="00B41EE1" w:rsidP="00B41EE1">
      <w:pPr>
        <w:pStyle w:val="BodyText"/>
      </w:pPr>
      <w:r w:rsidRPr="00B41EE1">
        <w:t>g.3. movements of equipment, goods and materials</w:t>
      </w:r>
    </w:p>
    <w:p w:rsidR="00000000" w:rsidRPr="00B41EE1" w:rsidP="00B41EE1">
      <w:pPr>
        <w:pStyle w:val="BodyText"/>
      </w:pPr>
      <w:r w:rsidRPr="00B41EE1">
        <w:t>g.4. oil or water on floor</w:t>
      </w:r>
    </w:p>
    <w:p w:rsidR="00000000" w:rsidRPr="00B41EE1" w:rsidP="00B41EE1">
      <w:pPr>
        <w:pStyle w:val="BodyText"/>
      </w:pPr>
      <w:r w:rsidRPr="00B41EE1">
        <w:t>g.5. a fire or explosion</w:t>
      </w:r>
    </w:p>
    <w:p w:rsidR="00000000" w:rsidRPr="00B41EE1" w:rsidP="00B41EE1">
      <w:pPr>
        <w:pStyle w:val="BodyText"/>
      </w:pPr>
      <w:r w:rsidRPr="00B41EE1">
        <w:t>g.6. damaged packaging or pallets</w:t>
      </w:r>
    </w:p>
    <w:p w:rsidR="00000000" w:rsidRPr="00B41EE1" w:rsidP="00B41EE1">
      <w:pPr>
        <w:pStyle w:val="BodyText"/>
      </w:pPr>
      <w:r w:rsidRPr="00B41EE1">
        <w:t xml:space="preserve">g.7. debris </w:t>
      </w:r>
      <w:r w:rsidRPr="00B41EE1">
        <w:t>on floor</w:t>
      </w:r>
    </w:p>
    <w:p w:rsidR="00000000" w:rsidRPr="00B41EE1" w:rsidP="00B41EE1">
      <w:pPr>
        <w:pStyle w:val="BodyText"/>
      </w:pPr>
      <w:r w:rsidRPr="00B41EE1">
        <w:t>g.8. faulty racking</w:t>
      </w:r>
    </w:p>
    <w:p w:rsidR="00000000" w:rsidRPr="00B41EE1" w:rsidP="00B41EE1">
      <w:pPr>
        <w:pStyle w:val="BodyText"/>
      </w:pPr>
      <w:r w:rsidRPr="00B41EE1">
        <w:t>g.9. poorly stacked pallets</w:t>
      </w:r>
    </w:p>
    <w:p w:rsidR="00000000" w:rsidRPr="00B41EE1" w:rsidP="00B41EE1">
      <w:pPr>
        <w:pStyle w:val="BodyText"/>
      </w:pPr>
      <w:r w:rsidRPr="00B41EE1">
        <w:t>g.10.faulty equipment</w:t>
      </w:r>
    </w:p>
    <w:p w:rsidR="00000000" w:rsidRPr="00B41EE1" w:rsidP="00B41EE1">
      <w:pPr>
        <w:pStyle w:val="BodyText"/>
      </w:pPr>
      <w:r w:rsidRPr="00B41EE1">
        <w:t>h. Consultative processes may involve:</w:t>
      </w:r>
    </w:p>
    <w:p w:rsidR="00000000" w:rsidRPr="00B41EE1" w:rsidP="00B41EE1">
      <w:pPr>
        <w:pStyle w:val="BodyText"/>
      </w:pPr>
      <w:r w:rsidRPr="00B41EE1">
        <w:t>h.1. workplace personnel</w:t>
      </w:r>
    </w:p>
    <w:p w:rsidR="00000000" w:rsidRPr="00B41EE1" w:rsidP="00B41EE1">
      <w:pPr>
        <w:pStyle w:val="BodyText"/>
      </w:pPr>
      <w:r w:rsidRPr="00B41EE1">
        <w:t>h.2. supervisors and managers</w:t>
      </w:r>
    </w:p>
    <w:p w:rsidR="00000000" w:rsidRPr="00B41EE1" w:rsidP="00B41EE1">
      <w:pPr>
        <w:pStyle w:val="BodyText"/>
      </w:pPr>
      <w:r w:rsidRPr="00B41EE1">
        <w:t>h.3. customers/clients</w:t>
      </w:r>
    </w:p>
    <w:p w:rsidR="00000000" w:rsidRPr="00B41EE1" w:rsidP="00B41EE1">
      <w:pPr>
        <w:pStyle w:val="BodyText"/>
      </w:pPr>
      <w:r w:rsidRPr="00B41EE1">
        <w:t>h.4. contractors</w:t>
      </w:r>
    </w:p>
    <w:p w:rsidR="00000000" w:rsidRPr="00B41EE1" w:rsidP="00B41EE1">
      <w:pPr>
        <w:pStyle w:val="BodyText"/>
      </w:pPr>
      <w:r w:rsidRPr="00B41EE1">
        <w:t xml:space="preserve">h.5. official representatives </w:t>
      </w:r>
    </w:p>
    <w:p w:rsidR="00000000" w:rsidRPr="00B41EE1" w:rsidP="00B41EE1">
      <w:pPr>
        <w:pStyle w:val="BodyText"/>
      </w:pPr>
      <w:r w:rsidRPr="00B41EE1">
        <w:t>i. Communica</w:t>
      </w:r>
      <w:r w:rsidRPr="00B41EE1">
        <w:t>tion in the work area may include:</w:t>
      </w:r>
    </w:p>
    <w:p w:rsidR="00000000" w:rsidRPr="00B41EE1" w:rsidP="00B41EE1">
      <w:pPr>
        <w:pStyle w:val="BodyText"/>
      </w:pPr>
      <w:r w:rsidRPr="00B41EE1">
        <w:t xml:space="preserve">i.1. phone </w:t>
      </w:r>
    </w:p>
    <w:p w:rsidR="00000000" w:rsidRPr="00B41EE1" w:rsidP="00B41EE1">
      <w:pPr>
        <w:pStyle w:val="BodyText"/>
      </w:pPr>
      <w:r w:rsidRPr="00B41EE1">
        <w:t>i.2. electronic data interchange (EDI)</w:t>
      </w:r>
    </w:p>
    <w:p w:rsidR="00000000" w:rsidRPr="00B41EE1" w:rsidP="00B41EE1">
      <w:pPr>
        <w:pStyle w:val="BodyText"/>
      </w:pPr>
      <w:r w:rsidRPr="00B41EE1">
        <w:t>i.3. fax</w:t>
      </w:r>
    </w:p>
    <w:p w:rsidR="00000000" w:rsidRPr="00B41EE1" w:rsidP="00B41EE1">
      <w:pPr>
        <w:pStyle w:val="BodyText"/>
      </w:pPr>
      <w:r w:rsidRPr="00B41EE1">
        <w:t>i.4. e-mail</w:t>
      </w:r>
    </w:p>
    <w:p w:rsidR="00000000" w:rsidRPr="00B41EE1" w:rsidP="00B41EE1">
      <w:pPr>
        <w:pStyle w:val="BodyText"/>
      </w:pPr>
      <w:r w:rsidRPr="00B41EE1">
        <w:t xml:space="preserve">i.5. Internet </w:t>
      </w:r>
    </w:p>
    <w:p w:rsidR="00000000" w:rsidRPr="00B41EE1" w:rsidP="00B41EE1">
      <w:pPr>
        <w:pStyle w:val="BodyText"/>
      </w:pPr>
      <w:r w:rsidRPr="00B41EE1">
        <w:t>i.6. RF communications</w:t>
      </w:r>
    </w:p>
    <w:p w:rsidR="00000000" w:rsidRPr="00B41EE1" w:rsidP="00B41EE1">
      <w:pPr>
        <w:pStyle w:val="BodyText"/>
      </w:pPr>
      <w:r w:rsidRPr="00B41EE1">
        <w:t>i.7. barcode readers</w:t>
      </w:r>
    </w:p>
    <w:p w:rsidR="00000000" w:rsidRPr="00B41EE1" w:rsidP="00B41EE1">
      <w:pPr>
        <w:pStyle w:val="BodyText"/>
      </w:pPr>
      <w:r w:rsidRPr="00B41EE1">
        <w:t>i.8. oral, aural or signed communications</w:t>
      </w:r>
    </w:p>
    <w:p w:rsidR="00000000" w:rsidRPr="00B41EE1" w:rsidP="00B41EE1">
      <w:pPr>
        <w:pStyle w:val="BodyText"/>
      </w:pPr>
      <w:r w:rsidRPr="00B41EE1">
        <w:t xml:space="preserve">j. Depending on the type of organisation concerned and the local terminology used, workplace procedures may include: </w:t>
      </w:r>
    </w:p>
    <w:p w:rsidR="00000000" w:rsidRPr="00B41EE1" w:rsidP="00B41EE1">
      <w:pPr>
        <w:pStyle w:val="BodyText"/>
      </w:pPr>
      <w:r w:rsidRPr="00B41EE1">
        <w:t>j.1. company procedures</w:t>
      </w:r>
    </w:p>
    <w:p w:rsidR="00000000" w:rsidRPr="00B41EE1" w:rsidP="00B41EE1">
      <w:pPr>
        <w:pStyle w:val="BodyText"/>
      </w:pPr>
      <w:r w:rsidRPr="00B41EE1">
        <w:t>j.2. enterprise procedures</w:t>
      </w:r>
    </w:p>
    <w:p w:rsidR="00000000" w:rsidRPr="00B41EE1" w:rsidP="00B41EE1">
      <w:pPr>
        <w:pStyle w:val="BodyText"/>
      </w:pPr>
      <w:r w:rsidRPr="00B41EE1">
        <w:t>j.3. organisational procedures</w:t>
      </w:r>
    </w:p>
    <w:p w:rsidR="00000000" w:rsidRPr="00B41EE1" w:rsidP="00B41EE1">
      <w:pPr>
        <w:pStyle w:val="BodyText"/>
      </w:pPr>
      <w:r w:rsidRPr="00B41EE1">
        <w:t>j.4. established procedures</w:t>
      </w:r>
    </w:p>
    <w:p w:rsidR="00000000" w:rsidRPr="00B41EE1" w:rsidP="00B41EE1">
      <w:pPr>
        <w:pStyle w:val="BodyText"/>
      </w:pPr>
      <w:r w:rsidRPr="00B41EE1">
        <w:t>k. Personal protection equip</w:t>
      </w:r>
      <w:r w:rsidRPr="00B41EE1">
        <w:t>ment may include:</w:t>
      </w:r>
    </w:p>
    <w:p w:rsidR="00000000" w:rsidRPr="00B41EE1" w:rsidP="00B41EE1">
      <w:pPr>
        <w:pStyle w:val="BodyText"/>
      </w:pPr>
      <w:r w:rsidRPr="00B41EE1">
        <w:t>k.1. gloves</w:t>
      </w:r>
    </w:p>
    <w:p w:rsidR="00000000" w:rsidRPr="00B41EE1" w:rsidP="00B41EE1">
      <w:pPr>
        <w:pStyle w:val="BodyText"/>
      </w:pPr>
      <w:r w:rsidRPr="00B41EE1">
        <w:t xml:space="preserve">k.2. safety headwear and footwear </w:t>
      </w:r>
    </w:p>
    <w:p w:rsidR="00000000" w:rsidRPr="00B41EE1" w:rsidP="00B41EE1">
      <w:pPr>
        <w:pStyle w:val="BodyText"/>
      </w:pPr>
      <w:r w:rsidRPr="00B41EE1">
        <w:t>k.3. safety glasses</w:t>
      </w:r>
    </w:p>
    <w:p w:rsidR="00000000" w:rsidRPr="00B41EE1" w:rsidP="00B41EE1">
      <w:pPr>
        <w:pStyle w:val="BodyText"/>
      </w:pPr>
      <w:r w:rsidRPr="00B41EE1">
        <w:t>k.4. two-way radios</w:t>
      </w:r>
    </w:p>
    <w:p w:rsidR="00000000" w:rsidRPr="00B41EE1" w:rsidP="00B41EE1">
      <w:pPr>
        <w:pStyle w:val="BodyText"/>
      </w:pPr>
      <w:r w:rsidRPr="00B41EE1">
        <w:t>k.5. high visibility clothing</w:t>
      </w:r>
    </w:p>
    <w:p w:rsidR="00000000" w:rsidRPr="00B41EE1" w:rsidP="00B41EE1">
      <w:pPr>
        <w:pStyle w:val="BodyText"/>
      </w:pPr>
      <w:r w:rsidRPr="00B41EE1">
        <w:rPr>
          <w:rStyle w:val="SpecialBold"/>
        </w:rPr>
        <w:t>Sources of information</w:t>
      </w:r>
      <w:r w:rsidRPr="00B41EE1">
        <w:t>/</w:t>
      </w:r>
      <w:r w:rsidRPr="00B41EE1">
        <w:rPr>
          <w:rStyle w:val="SpecialBold"/>
        </w:rPr>
        <w:t>documents</w:t>
      </w:r>
    </w:p>
    <w:p w:rsidR="00000000" w:rsidRPr="00B41EE1" w:rsidP="00B41EE1">
      <w:pPr>
        <w:pStyle w:val="BodyText"/>
      </w:pPr>
      <w:r w:rsidRPr="00B41EE1">
        <w:t>a. Information/documents may include:</w:t>
      </w:r>
    </w:p>
    <w:p w:rsidR="00000000" w:rsidRPr="00B41EE1" w:rsidP="00B41EE1">
      <w:pPr>
        <w:pStyle w:val="BodyText"/>
      </w:pPr>
      <w:r w:rsidRPr="00B41EE1">
        <w:t>a.1. goods identification numbers and codes</w:t>
      </w:r>
    </w:p>
    <w:p w:rsidR="00000000" w:rsidRPr="00B41EE1" w:rsidP="00B41EE1">
      <w:pPr>
        <w:pStyle w:val="BodyText"/>
      </w:pPr>
      <w:r w:rsidRPr="00B41EE1">
        <w:t>a.2. m</w:t>
      </w:r>
      <w:r w:rsidRPr="00B41EE1">
        <w:t>anifests, picking slips, merchandise transfers, stock requisitions and bar codes</w:t>
      </w:r>
    </w:p>
    <w:p w:rsidR="00000000" w:rsidRPr="00B41EE1" w:rsidP="00B41EE1">
      <w:pPr>
        <w:pStyle w:val="BodyText"/>
      </w:pPr>
      <w:r w:rsidRPr="00B41EE1">
        <w:t>a.3. manufacturer's specifications for equipment/tools</w:t>
      </w:r>
    </w:p>
    <w:p w:rsidR="00000000" w:rsidRPr="00B41EE1" w:rsidP="00B41EE1">
      <w:pPr>
        <w:pStyle w:val="BodyText"/>
      </w:pPr>
      <w:r w:rsidRPr="00B41EE1">
        <w:t>a.4. workplace procedures and policies</w:t>
      </w:r>
    </w:p>
    <w:p w:rsidR="00000000" w:rsidRPr="00B41EE1" w:rsidP="00B41EE1">
      <w:pPr>
        <w:pStyle w:val="BodyText"/>
      </w:pPr>
      <w:r w:rsidRPr="00B41EE1">
        <w:t>a.5. supplier and/or client instructions</w:t>
      </w:r>
    </w:p>
    <w:p w:rsidR="00000000" w:rsidRPr="00B41EE1" w:rsidP="00B41EE1">
      <w:pPr>
        <w:pStyle w:val="BodyText"/>
      </w:pPr>
      <w:r w:rsidRPr="00B41EE1">
        <w:t>a.6. material safety data sheets</w:t>
      </w:r>
    </w:p>
    <w:p w:rsidR="00000000" w:rsidRPr="00B41EE1" w:rsidP="00B41EE1">
      <w:pPr>
        <w:pStyle w:val="BodyText"/>
      </w:pPr>
      <w:r w:rsidRPr="00B41EE1">
        <w:t>a.7. co</w:t>
      </w:r>
      <w:r w:rsidRPr="00B41EE1">
        <w:t>des of practice including the National Standards for Manual Handling and the Industry Safety Code</w:t>
      </w:r>
    </w:p>
    <w:p w:rsidR="00000000" w:rsidRPr="00B41EE1" w:rsidP="00B41EE1">
      <w:pPr>
        <w:pStyle w:val="BodyText"/>
      </w:pPr>
      <w:r w:rsidRPr="00B41EE1">
        <w:t>a.8. relevant legislation, regulations and related documentation</w:t>
      </w:r>
    </w:p>
    <w:p w:rsidR="00000000" w:rsidRPr="00B41EE1" w:rsidP="00B41EE1">
      <w:pPr>
        <w:pStyle w:val="BodyText"/>
      </w:pPr>
      <w:r w:rsidRPr="00B41EE1">
        <w:t xml:space="preserve">a.9. award, enterprise bargaining agreement, other industrial arrangements </w:t>
      </w:r>
    </w:p>
    <w:p w:rsidR="00000000" w:rsidRPr="00B41EE1" w:rsidP="00B41EE1">
      <w:pPr>
        <w:pStyle w:val="BodyText"/>
      </w:pPr>
      <w:r w:rsidRPr="00B41EE1">
        <w:t>a.10.standards and certification requirements</w:t>
      </w:r>
    </w:p>
    <w:p w:rsidR="00000000" w:rsidRPr="00B41EE1" w:rsidP="00B41EE1">
      <w:pPr>
        <w:pStyle w:val="BodyText"/>
      </w:pPr>
      <w:r w:rsidRPr="00B41EE1">
        <w:t>a.11.quality assurance procedures</w:t>
      </w:r>
    </w:p>
    <w:p w:rsidR="00000000" w:rsidRPr="00B41EE1" w:rsidP="00B41EE1">
      <w:pPr>
        <w:pStyle w:val="BodyText"/>
      </w:pPr>
      <w:r w:rsidRPr="00B41EE1">
        <w:t>a.12.emergency procedures</w:t>
      </w:r>
    </w:p>
    <w:p w:rsidR="00000000" w:rsidRPr="00B41EE1" w:rsidP="00B41EE1">
      <w:pPr>
        <w:pStyle w:val="BodyText"/>
      </w:pPr>
      <w:r w:rsidRPr="00B41EE1">
        <w:rPr>
          <w:rStyle w:val="SpecialBold"/>
        </w:rPr>
        <w:t>Applicable regulations and legislation</w:t>
      </w:r>
    </w:p>
    <w:p w:rsidR="00000000" w:rsidRPr="00B41EE1" w:rsidP="00B41EE1">
      <w:pPr>
        <w:pStyle w:val="BodyText"/>
      </w:pPr>
      <w:r w:rsidRPr="00B41EE1">
        <w:t>a. Applicable regulations and legislation may include:</w:t>
      </w:r>
    </w:p>
    <w:p w:rsidR="00000000" w:rsidRPr="00B41EE1" w:rsidP="00B41EE1">
      <w:pPr>
        <w:pStyle w:val="BodyText"/>
      </w:pPr>
      <w:r w:rsidRPr="00B41EE1">
        <w:t>a.1. relevant codes and regulations pertaining to the pi</w:t>
      </w:r>
      <w:r w:rsidRPr="00B41EE1">
        <w:t>cking and processing of orders</w:t>
      </w:r>
    </w:p>
    <w:p w:rsidR="00000000" w:rsidRPr="00B41EE1" w:rsidP="00B41EE1">
      <w:pPr>
        <w:pStyle w:val="BodyText"/>
      </w:pPr>
      <w:r w:rsidRPr="00B41EE1">
        <w:t>a.2. Australian Dangerous Goods Code</w:t>
      </w:r>
    </w:p>
    <w:p w:rsidR="00000000" w:rsidRPr="00B41EE1" w:rsidP="00B41EE1">
      <w:pPr>
        <w:pStyle w:val="BodyText"/>
      </w:pPr>
      <w:r w:rsidRPr="00B41EE1">
        <w:t>a.3. relevant State/Territory OHS legislation</w:t>
      </w:r>
    </w:p>
    <w:p w:rsidR="00000000" w:rsidRPr="00B41EE1" w:rsidP="00B41EE1">
      <w:pPr>
        <w:pStyle w:val="BodyText"/>
      </w:pPr>
      <w:r w:rsidRPr="00B41EE1">
        <w:t>a.4. relevant State/Territory environmental protection legislation</w:t>
      </w:r>
    </w:p>
    <w:p w:rsidR="00000000" w:rsidRPr="00B41EE1" w:rsidP="00B41EE1">
      <w:pPr>
        <w:pStyle w:val="BodyText"/>
      </w:pPr>
      <w:r w:rsidRPr="00B41EE1">
        <w:t>a.5. licence, patent or copyright arrangements</w:t>
      </w:r>
    </w:p>
    <w:p w:rsidR="00000000" w:rsidRPr="00B41EE1" w:rsidP="00B41EE1">
      <w:pPr>
        <w:pStyle w:val="BodyText"/>
      </w:pPr>
      <w:r w:rsidRPr="00B41EE1">
        <w:t xml:space="preserve">a.6. water and road use and </w:t>
      </w:r>
      <w:r w:rsidRPr="00B41EE1">
        <w:t>licence arrangements</w:t>
      </w:r>
    </w:p>
    <w:p w:rsidR="00000000" w:rsidRPr="00B41EE1" w:rsidP="00B41EE1">
      <w:pPr>
        <w:pStyle w:val="BodyText"/>
      </w:pPr>
      <w:r w:rsidRPr="00B41EE1">
        <w:t>a.7. export/import/quarantine/bond requirements</w:t>
      </w:r>
    </w:p>
    <w:p w:rsidR="00000000" w:rsidRPr="00B41EE1" w:rsidP="00B41EE1">
      <w:pPr>
        <w:pStyle w:val="BodyText"/>
      </w:pPr>
      <w:r w:rsidRPr="00B41EE1">
        <w:t>a.8. workplace relations regulations</w:t>
      </w:r>
    </w:p>
    <w:p w:rsidR="00000000" w:rsidRPr="00B41EE1" w:rsidP="00B41EE1">
      <w:pPr>
        <w:pStyle w:val="BodyText"/>
      </w:pPr>
      <w:r w:rsidRPr="00B41EE1">
        <w:t>a.9. workers compensation regulations</w:t>
      </w:r>
    </w:p>
    <w:p w:rsidR="00000000" w:rsidRPr="00B41EE1" w:rsidP="00B41EE1">
      <w:pPr>
        <w:pStyle w:val="AllowPageBreak"/>
      </w:pPr>
    </w:p>
    <w:p w:rsidR="00000000" w:rsidRPr="00B41EE1" w:rsidP="00B41EE1">
      <w:pPr>
        <w:pStyle w:val="Heading1"/>
      </w:pPr>
      <w:bookmarkStart w:id="12" w:name="O_326195"/>
      <w:bookmarkEnd w:id="12"/>
      <w:r w:rsidRPr="00B41EE1">
        <w:t>Unit Sector(s)</w:t>
      </w:r>
    </w:p>
    <w:p w:rsidR="00000000" w:rsidRPr="00B41EE1" w:rsidP="00B41EE1">
      <w:pPr>
        <w:pStyle w:val="BodyText"/>
      </w:pPr>
      <w:r w:rsidRPr="00B41EE1">
        <w:t>Not applicable.</w:t>
      </w:r>
    </w:p>
    <w:p w:rsidR="00000000" w:rsidRPr="00B41EE1" w:rsidP="00B41EE1"/>
    <w:sectPr w:rsidSect="00B41E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E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B73D0" w:rsidP="002B73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E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3D0" w:rsidP="00B41E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2B73D0" w:rsidP="00B41E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B73D0" w:rsidP="00B41EE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E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B73D0" w:rsidP="002B73D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E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3D0" w:rsidP="00B41E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TDTA1297B Pick and process 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B73D0" w:rsidP="00B41EE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E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41E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1E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1E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1E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1E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1E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1E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1E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1E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1E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1EE1"/>
  </w:style>
  <w:style w:type="character" w:customStyle="1" w:styleId="Heading1Char">
    <w:name w:val="Heading 1 Char"/>
    <w:basedOn w:val="DefaultParagraphFont"/>
    <w:link w:val="Heading1"/>
    <w:rsid w:val="00B41E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1EE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1EE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41E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1EE1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B41EE1"/>
    <w:rPr>
      <w:b/>
      <w:spacing w:val="0"/>
    </w:rPr>
  </w:style>
  <w:style w:type="paragraph" w:styleId="Header">
    <w:name w:val="header"/>
    <w:basedOn w:val="Normal"/>
    <w:link w:val="HeaderChar"/>
    <w:rsid w:val="00B41E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1E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41EE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41E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1E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1E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1E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1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1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1EE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41EE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41EE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41E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1E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1E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1E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1E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41E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1E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1E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1E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1EE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1E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1E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1E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1E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1E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1E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1EE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41E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1E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1E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1E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1E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1EE1"/>
    <w:rPr>
      <w:i/>
    </w:rPr>
  </w:style>
  <w:style w:type="paragraph" w:styleId="Caption">
    <w:name w:val="caption"/>
    <w:basedOn w:val="BodyText"/>
    <w:next w:val="Normal"/>
    <w:qFormat/>
    <w:rsid w:val="00B41E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1E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1E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1EE1"/>
  </w:style>
  <w:style w:type="paragraph" w:styleId="TableofFigures">
    <w:name w:val="table of figures"/>
    <w:basedOn w:val="Normal"/>
    <w:next w:val="Normal"/>
    <w:semiHidden/>
    <w:rsid w:val="00B41E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1EE1"/>
    <w:pPr>
      <w:numPr>
        <w:numId w:val="9"/>
      </w:numPr>
    </w:pPr>
  </w:style>
  <w:style w:type="character" w:customStyle="1" w:styleId="WingdingSymbols">
    <w:name w:val="Wingding Symbols"/>
    <w:rsid w:val="00B41EE1"/>
    <w:rPr>
      <w:rFonts w:ascii="Wingdings" w:hAnsi="Wingdings"/>
    </w:rPr>
  </w:style>
  <w:style w:type="paragraph" w:customStyle="1" w:styleId="TableHeading">
    <w:name w:val="Table Heading"/>
    <w:basedOn w:val="HeadingBase"/>
    <w:rsid w:val="00B41E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1EE1"/>
    <w:rPr>
      <w:color w:val="0033CC"/>
      <w:u w:val="none"/>
    </w:rPr>
  </w:style>
  <w:style w:type="paragraph" w:customStyle="1" w:styleId="BodyTextRight">
    <w:name w:val="Body Text Right"/>
    <w:basedOn w:val="BodyText"/>
    <w:rsid w:val="00B41E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1E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1EE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1E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1E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1EE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41EE1"/>
    <w:rPr>
      <w:sz w:val="32"/>
    </w:rPr>
  </w:style>
  <w:style w:type="paragraph" w:customStyle="1" w:styleId="HeadingProcedure">
    <w:name w:val="Heading Procedure"/>
    <w:basedOn w:val="HeadingBase"/>
    <w:next w:val="Normal"/>
    <w:rsid w:val="00B41E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1EE1"/>
    <w:pPr>
      <w:spacing w:before="60" w:after="60"/>
    </w:pPr>
  </w:style>
  <w:style w:type="paragraph" w:styleId="ListContinue">
    <w:name w:val="List Continue"/>
    <w:basedOn w:val="List"/>
    <w:rsid w:val="00B41EE1"/>
    <w:pPr>
      <w:ind w:firstLine="0"/>
    </w:pPr>
  </w:style>
  <w:style w:type="paragraph" w:customStyle="1" w:styleId="ListNote">
    <w:name w:val="List Note"/>
    <w:basedOn w:val="List"/>
    <w:rsid w:val="00B41E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1E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1E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1EE1"/>
    <w:rPr>
      <w:rFonts w:ascii="Courier New" w:hAnsi="Courier New"/>
    </w:rPr>
  </w:style>
  <w:style w:type="paragraph" w:customStyle="1" w:styleId="NoteBullet">
    <w:name w:val="Note Bullet"/>
    <w:basedOn w:val="Note"/>
    <w:rsid w:val="00B41E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1E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1E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1E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1E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1E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1EE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41EE1"/>
    <w:rPr>
      <w:b/>
      <w:smallCaps/>
    </w:rPr>
  </w:style>
  <w:style w:type="paragraph" w:customStyle="1" w:styleId="TableListNumber">
    <w:name w:val="Table List Number"/>
    <w:basedOn w:val="ListNumber"/>
    <w:rsid w:val="00B41E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1E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1EE1"/>
    <w:pPr>
      <w:numPr>
        <w:numId w:val="7"/>
      </w:numPr>
    </w:pPr>
  </w:style>
  <w:style w:type="paragraph" w:customStyle="1" w:styleId="ListAlpha2">
    <w:name w:val="List Alpha 2"/>
    <w:basedOn w:val="List2"/>
    <w:rsid w:val="00B41EE1"/>
    <w:pPr>
      <w:numPr>
        <w:numId w:val="6"/>
      </w:numPr>
    </w:pPr>
  </w:style>
  <w:style w:type="paragraph" w:styleId="List2">
    <w:name w:val="List 2"/>
    <w:basedOn w:val="BodyText"/>
    <w:rsid w:val="00B41E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1E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1E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1E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1E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1EE1"/>
    <w:pPr>
      <w:numPr>
        <w:numId w:val="1"/>
      </w:numPr>
    </w:pPr>
  </w:style>
  <w:style w:type="paragraph" w:styleId="ListBullet5">
    <w:name w:val="List Bullet 5"/>
    <w:basedOn w:val="List5"/>
    <w:rsid w:val="00B41EE1"/>
    <w:pPr>
      <w:numPr>
        <w:numId w:val="2"/>
      </w:numPr>
    </w:pPr>
  </w:style>
  <w:style w:type="paragraph" w:styleId="ListContinue2">
    <w:name w:val="List Continue 2"/>
    <w:basedOn w:val="List2"/>
    <w:rsid w:val="00B41EE1"/>
    <w:pPr>
      <w:ind w:firstLine="0"/>
    </w:pPr>
  </w:style>
  <w:style w:type="paragraph" w:styleId="ListContinue3">
    <w:name w:val="List Continue 3"/>
    <w:basedOn w:val="List3"/>
    <w:rsid w:val="00B41EE1"/>
    <w:pPr>
      <w:ind w:left="1021" w:firstLine="0"/>
    </w:pPr>
  </w:style>
  <w:style w:type="paragraph" w:styleId="ListContinue4">
    <w:name w:val="List Continue 4"/>
    <w:basedOn w:val="List4"/>
    <w:rsid w:val="00B41EE1"/>
    <w:pPr>
      <w:ind w:firstLine="0"/>
    </w:pPr>
  </w:style>
  <w:style w:type="paragraph" w:styleId="ListContinue5">
    <w:name w:val="List Continue 5"/>
    <w:basedOn w:val="List5"/>
    <w:rsid w:val="00B41EE1"/>
    <w:pPr>
      <w:ind w:firstLine="0"/>
    </w:pPr>
  </w:style>
  <w:style w:type="paragraph" w:styleId="ListNumber3">
    <w:name w:val="List Number 3"/>
    <w:basedOn w:val="List3"/>
    <w:rsid w:val="00B41EE1"/>
    <w:pPr>
      <w:numPr>
        <w:numId w:val="3"/>
      </w:numPr>
    </w:pPr>
  </w:style>
  <w:style w:type="paragraph" w:styleId="ListNumber4">
    <w:name w:val="List Number 4"/>
    <w:basedOn w:val="List4"/>
    <w:rsid w:val="00B41EE1"/>
    <w:pPr>
      <w:numPr>
        <w:numId w:val="4"/>
      </w:numPr>
    </w:pPr>
  </w:style>
  <w:style w:type="paragraph" w:styleId="ListNumber5">
    <w:name w:val="List Number 5"/>
    <w:basedOn w:val="List5"/>
    <w:rsid w:val="00B41EE1"/>
    <w:pPr>
      <w:numPr>
        <w:numId w:val="5"/>
      </w:numPr>
    </w:pPr>
  </w:style>
  <w:style w:type="paragraph" w:styleId="BlockText">
    <w:name w:val="Block Text"/>
    <w:basedOn w:val="Normal"/>
    <w:rsid w:val="00B41E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1E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1EE1"/>
    <w:rPr>
      <w:sz w:val="16"/>
      <w:vertAlign w:val="superscript"/>
    </w:rPr>
  </w:style>
  <w:style w:type="character" w:customStyle="1" w:styleId="Symbols">
    <w:name w:val="Symbols"/>
    <w:basedOn w:val="DefaultParagraphFont"/>
    <w:rsid w:val="00B41EE1"/>
    <w:rPr>
      <w:rFonts w:ascii="Symbol" w:hAnsi="Symbol"/>
    </w:rPr>
  </w:style>
  <w:style w:type="character" w:customStyle="1" w:styleId="MenuOptions">
    <w:name w:val="Menu Options"/>
    <w:basedOn w:val="DefaultParagraphFont"/>
    <w:rsid w:val="00B41E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1EE1"/>
    <w:rPr>
      <w:b/>
    </w:rPr>
  </w:style>
  <w:style w:type="character" w:customStyle="1" w:styleId="Underlined">
    <w:name w:val="Underlined"/>
    <w:basedOn w:val="DefaultParagraphFont"/>
    <w:rsid w:val="00B41EE1"/>
    <w:rPr>
      <w:u w:val="single"/>
    </w:rPr>
  </w:style>
  <w:style w:type="paragraph" w:customStyle="1" w:styleId="TableBodyTextRight">
    <w:name w:val="Table Body Text Right"/>
    <w:basedOn w:val="TableBodyText"/>
    <w:rsid w:val="00B41E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1EE1"/>
    <w:rPr>
      <w:sz w:val="18"/>
    </w:rPr>
  </w:style>
  <w:style w:type="paragraph" w:customStyle="1" w:styleId="BodySmallRight">
    <w:name w:val="Body Small Right"/>
    <w:basedOn w:val="BodyTextRight"/>
    <w:rsid w:val="00B41EE1"/>
    <w:rPr>
      <w:sz w:val="18"/>
      <w:szCs w:val="18"/>
    </w:rPr>
  </w:style>
  <w:style w:type="paragraph" w:customStyle="1" w:styleId="MarginEdition">
    <w:name w:val="Margin Edition"/>
    <w:basedOn w:val="MarginNote"/>
    <w:rsid w:val="00B41E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1EE1"/>
    <w:rPr>
      <w:sz w:val="2"/>
      <w:szCs w:val="2"/>
    </w:rPr>
  </w:style>
  <w:style w:type="character" w:customStyle="1" w:styleId="Small">
    <w:name w:val="Small"/>
    <w:basedOn w:val="DefaultParagraphFont"/>
    <w:rsid w:val="00B41EE1"/>
    <w:rPr>
      <w:sz w:val="16"/>
    </w:rPr>
  </w:style>
  <w:style w:type="paragraph" w:customStyle="1" w:styleId="WideTable">
    <w:name w:val="Wide Table"/>
    <w:basedOn w:val="Normal"/>
    <w:rsid w:val="00B41E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1EE1"/>
  </w:style>
  <w:style w:type="paragraph" w:styleId="Quote">
    <w:name w:val="Quote"/>
    <w:basedOn w:val="Heading1"/>
    <w:link w:val="QuoteChar"/>
    <w:qFormat/>
    <w:rsid w:val="00B41E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1E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1EE1"/>
    <w:pPr>
      <w:pageBreakBefore/>
    </w:pPr>
  </w:style>
  <w:style w:type="paragraph" w:customStyle="1" w:styleId="Border">
    <w:name w:val="Border"/>
    <w:basedOn w:val="Normal"/>
    <w:qFormat/>
    <w:rsid w:val="00B41E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1E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E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EE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41E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1E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1E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1E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1E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1EE1"/>
    <w:rPr>
      <w:u w:val="single"/>
    </w:rPr>
  </w:style>
  <w:style w:type="character" w:customStyle="1" w:styleId="BoldandItalics">
    <w:name w:val="Bold and Italics"/>
    <w:qFormat/>
    <w:rsid w:val="00B41EE1"/>
    <w:rPr>
      <w:b/>
      <w:i/>
      <w:u w:val="none"/>
    </w:rPr>
  </w:style>
  <w:style w:type="paragraph" w:styleId="BalloonText">
    <w:name w:val="Balloon Text"/>
    <w:basedOn w:val="Normal"/>
    <w:link w:val="BalloonTextChar"/>
    <w:rsid w:val="00B41E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EE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41EE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1EE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2761</Words>
  <Characters>17023</Characters>
  <Application>Microsoft Office Word</Application>
  <DocSecurity>0</DocSecurity>
  <Lines>475</Lines>
  <Paragraphs>366</Paragraphs>
  <ScaleCrop>false</ScaleCrop>
  <Company>Author-it Software Corporation Ltd.</Company>
  <LinksUpToDate>false</LinksUpToDate>
  <CharactersWithSpaces>19447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TDTA1297B Pick and process orders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2012-05-27T03:15:00Z</dcterms:created>
  <dcterms:modified xsi:type="dcterms:W3CDTF">2012-05-27T03:15:00Z</dcterms:modified>
</cp:coreProperties>
</file>