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667" w:rsidP="00FF0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TAESS00007 Enterprise Trainer - Presenting Skill Set</w:t>
      </w:r>
      <w:r>
        <w:fldChar w:fldCharType="end"/>
      </w:r>
    </w:p>
    <w:p w:rsidR="00FF0667" w:rsidP="00FF0667">
      <w:pPr>
        <w:pStyle w:val="Version"/>
        <w:sectPr w:rsidSect="001B65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6552" w:rsidP="001B6552">
      <w:pPr>
        <w:pStyle w:val="SuperHeading"/>
      </w:pPr>
      <w:r w:rsidRPr="001B6552">
        <w:t>TAESS00007 Enterprise Trainer - Presenting Skill Set</w:t>
      </w:r>
    </w:p>
    <w:p w:rsidR="00000000" w:rsidRPr="001B6552" w:rsidP="001B6552">
      <w:pPr>
        <w:pStyle w:val="Heading1"/>
      </w:pPr>
      <w:bookmarkStart w:id="1" w:name="O_581526"/>
      <w:bookmarkEnd w:id="1"/>
      <w:r w:rsidRPr="001B65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FF0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52" w:rsidP="001B6552">
            <w:pPr>
              <w:pStyle w:val="BodyText"/>
            </w:pPr>
            <w:r w:rsidRPr="001B6552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52">
            <w:pPr>
              <w:pStyle w:val="BodyText"/>
              <w:rPr>
                <w:lang w:val="en-NZ"/>
              </w:rPr>
            </w:pPr>
            <w:r w:rsidRPr="001B6552">
              <w:rPr>
                <w:rStyle w:val="SpecialBold"/>
              </w:rPr>
              <w:t>Comments</w:t>
            </w:r>
          </w:p>
        </w:tc>
      </w:tr>
      <w:tr w:rsidTr="00FF0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52">
            <w:pPr>
              <w:pStyle w:val="BodyText"/>
              <w:rPr>
                <w:lang w:val="en-NZ"/>
              </w:rPr>
            </w:pPr>
            <w:r w:rsidRPr="001B6552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52" w:rsidP="001B6552">
            <w:pPr>
              <w:pStyle w:val="BodyText"/>
            </w:pPr>
            <w:r w:rsidRPr="001B6552">
              <w:t xml:space="preserve">This Skill Set first released with TAE10 </w:t>
            </w:r>
            <w:r w:rsidRPr="001B6552">
              <w:rPr>
                <w:rStyle w:val="Emphasis"/>
              </w:rPr>
              <w:t>Training Package Training and Education Version 3.1</w:t>
            </w:r>
          </w:p>
        </w:tc>
      </w:tr>
    </w:tbl>
    <w:p w:rsidR="00000000" w:rsidRPr="001B6552" w:rsidP="001B6552">
      <w:pPr>
        <w:pStyle w:val="BodyText"/>
      </w:pPr>
    </w:p>
    <w:p w:rsidR="00000000" w:rsidRPr="001B6552" w:rsidP="001B6552">
      <w:pPr>
        <w:pStyle w:val="AllowPageBreak"/>
      </w:pPr>
    </w:p>
    <w:p w:rsidR="00000000" w:rsidRPr="001B6552" w:rsidP="001B6552">
      <w:pPr>
        <w:pStyle w:val="Heading1"/>
      </w:pPr>
      <w:bookmarkStart w:id="2" w:name="O_581527"/>
      <w:bookmarkEnd w:id="2"/>
      <w:r w:rsidRPr="001B6552">
        <w:t>Description</w:t>
      </w:r>
    </w:p>
    <w:p w:rsidR="00000000" w:rsidRPr="001B6552" w:rsidP="001B6552">
      <w:pPr>
        <w:pStyle w:val="BodyText"/>
      </w:pPr>
      <w:r w:rsidRPr="001B6552">
        <w:t>This Skill Set is suitable for enterprise trainers who work mainly in class</w:t>
      </w:r>
      <w:r w:rsidRPr="001B6552">
        <w:t>room situations.</w:t>
      </w:r>
    </w:p>
    <w:p w:rsidR="00000000" w:rsidRPr="001B6552" w:rsidP="001B6552">
      <w:pPr>
        <w:pStyle w:val="AllowPageBreak"/>
      </w:pPr>
    </w:p>
    <w:p w:rsidR="00000000" w:rsidRPr="001B6552" w:rsidP="001B6552">
      <w:pPr>
        <w:pStyle w:val="Heading1"/>
      </w:pPr>
      <w:bookmarkStart w:id="3" w:name="O_581528"/>
      <w:bookmarkEnd w:id="3"/>
      <w:r w:rsidRPr="001B6552">
        <w:t>Pathways Information</w:t>
      </w:r>
    </w:p>
    <w:p w:rsidR="00000000" w:rsidRPr="001B6552" w:rsidP="001B6552">
      <w:pPr>
        <w:pStyle w:val="BodyText"/>
      </w:pPr>
      <w:r w:rsidRPr="001B6552">
        <w:t>The units provide credit towards TAE40110 Certificate IV in Training and Assessment.</w:t>
      </w:r>
    </w:p>
    <w:p w:rsidR="00000000" w:rsidRPr="001B6552" w:rsidP="001B6552">
      <w:pPr>
        <w:pStyle w:val="AllowPageBreak"/>
      </w:pPr>
    </w:p>
    <w:p w:rsidR="00000000" w:rsidRPr="001B6552" w:rsidP="001B6552">
      <w:pPr>
        <w:pStyle w:val="Heading1"/>
      </w:pPr>
      <w:bookmarkStart w:id="4" w:name="O_581529"/>
      <w:bookmarkEnd w:id="4"/>
      <w:r w:rsidRPr="001B6552">
        <w:t>Licensing/Regulatory Information</w:t>
      </w:r>
    </w:p>
    <w:p w:rsidR="00000000" w:rsidRPr="001B6552" w:rsidP="001B6552">
      <w:pPr>
        <w:pStyle w:val="BodyText"/>
      </w:pPr>
      <w:r w:rsidRPr="001B6552">
        <w:t>Not applicable.</w:t>
      </w:r>
    </w:p>
    <w:p w:rsidR="00000000" w:rsidRPr="001B6552" w:rsidP="001B6552">
      <w:pPr>
        <w:pStyle w:val="AllowPageBreak"/>
      </w:pPr>
    </w:p>
    <w:p w:rsidR="00000000" w:rsidRPr="001B6552" w:rsidP="001B6552">
      <w:pPr>
        <w:pStyle w:val="Heading1"/>
      </w:pPr>
      <w:bookmarkStart w:id="5" w:name="O_581530"/>
      <w:bookmarkEnd w:id="5"/>
      <w:r w:rsidRPr="001B655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3653"/>
      </w:tblGrid>
      <w:tr w:rsidTr="00FF0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52">
            <w:pPr>
              <w:pStyle w:val="BodyText"/>
              <w:rPr>
                <w:lang w:val="en-NZ"/>
              </w:rPr>
            </w:pPr>
            <w:r w:rsidRPr="001B6552">
              <w:t>TAEDEL301A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52">
            <w:pPr>
              <w:pStyle w:val="BodyText"/>
              <w:rPr>
                <w:lang w:val="en-NZ"/>
              </w:rPr>
            </w:pPr>
            <w:r w:rsidRPr="001B6552">
              <w:t>Provide work skill instruction</w:t>
            </w:r>
          </w:p>
        </w:tc>
      </w:tr>
      <w:tr w:rsidTr="00FF0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552">
            <w:pPr>
              <w:pStyle w:val="BodyText"/>
              <w:rPr>
                <w:lang w:val="en-NZ"/>
              </w:rPr>
            </w:pPr>
            <w:r w:rsidRPr="001B6552">
              <w:t>BSBCMM401A</w:t>
            </w:r>
          </w:p>
        </w:tc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552" w:rsidP="001B6552">
            <w:pPr>
              <w:pStyle w:val="BodyText"/>
            </w:pPr>
            <w:r w:rsidRPr="001B6552">
              <w:t>Make a presentation</w:t>
            </w:r>
          </w:p>
        </w:tc>
      </w:tr>
    </w:tbl>
    <w:p w:rsidR="00FF0667" w:rsidP="001B6552">
      <w:pPr>
        <w:pStyle w:val="BodyText"/>
      </w:pPr>
    </w:p>
    <w:p w:rsidR="00FF0667" w:rsidP="001B6552">
      <w:pPr>
        <w:pStyle w:val="BodyText"/>
      </w:pPr>
    </w:p>
    <w:p w:rsidR="00000000" w:rsidRPr="001B6552" w:rsidP="001B6552">
      <w:pPr>
        <w:pStyle w:val="Heading1"/>
      </w:pPr>
      <w:bookmarkStart w:id="6" w:name="O_581531"/>
      <w:bookmarkEnd w:id="6"/>
      <w:r w:rsidRPr="001B6552">
        <w:t>Target Group</w:t>
      </w:r>
    </w:p>
    <w:p w:rsidR="00000000" w:rsidRPr="001B6552" w:rsidP="001B6552">
      <w:pPr>
        <w:pStyle w:val="BodyText"/>
      </w:pPr>
      <w:r w:rsidRPr="001B6552">
        <w:t>Individuals who train others within a workplace.</w:t>
      </w:r>
    </w:p>
    <w:p w:rsidR="00000000" w:rsidRPr="001B6552" w:rsidP="001B6552">
      <w:pPr>
        <w:pStyle w:val="AllowPageBreak"/>
      </w:pPr>
    </w:p>
    <w:p w:rsidR="00000000" w:rsidRPr="001B6552" w:rsidP="001B6552">
      <w:pPr>
        <w:pStyle w:val="Heading1"/>
      </w:pPr>
      <w:bookmarkStart w:id="7" w:name="O_581532"/>
      <w:bookmarkEnd w:id="7"/>
      <w:r w:rsidRPr="001B6552">
        <w:t>Suggested words for Statement of Attainment</w:t>
      </w:r>
    </w:p>
    <w:p w:rsidR="00000000" w:rsidRPr="001B6552" w:rsidP="001B6552">
      <w:pPr>
        <w:pStyle w:val="BodyText"/>
      </w:pPr>
      <w:r w:rsidRPr="001B6552">
        <w:t xml:space="preserve">This </w:t>
      </w:r>
      <w:r w:rsidRPr="001B6552">
        <w:t>unit meets industry requirements for enterprise trainers.</w:t>
      </w:r>
    </w:p>
    <w:p w:rsidR="00000000" w:rsidRPr="001B6552" w:rsidP="001B6552">
      <w:pPr>
        <w:pStyle w:val="AllowPageBreak"/>
      </w:pPr>
    </w:p>
    <w:p w:rsidR="00000000" w:rsidRPr="001B6552" w:rsidP="001B6552">
      <w:pPr>
        <w:pStyle w:val="Heading1"/>
      </w:pPr>
      <w:bookmarkStart w:id="8" w:name="O_581533"/>
      <w:bookmarkEnd w:id="8"/>
      <w:r w:rsidRPr="001B6552">
        <w:t>Custom Content Section</w:t>
      </w:r>
    </w:p>
    <w:p w:rsidR="00000000" w:rsidRPr="001B6552" w:rsidP="001B6552">
      <w:pPr>
        <w:pStyle w:val="BodyText"/>
      </w:pPr>
      <w:r w:rsidRPr="001B6552">
        <w:t>Not applicable.</w:t>
      </w:r>
    </w:p>
    <w:p w:rsidR="00000000" w:rsidRPr="001B6552" w:rsidP="001B6552"/>
    <w:sectPr w:rsidSect="001B65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2" w:rsidRPr="00FF0667" w:rsidP="00FF0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67" w:rsidP="001B65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F0667" w:rsidP="001B65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0667" w:rsidP="001B65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2" w:rsidRPr="00FF0667" w:rsidP="00FF06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667" w:rsidRPr="002D2AF8" w:rsidP="001B65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TAESS00007 Enterprise Trainer - Presenting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June 2013</w:t>
    </w:r>
    <w:r>
      <w:fldChar w:fldCharType="end"/>
    </w:r>
  </w:p>
  <w:p w:rsidR="00FF0667" w:rsidP="001B65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5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5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5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5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5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5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5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5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5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5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5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552"/>
  </w:style>
  <w:style w:type="character" w:customStyle="1" w:styleId="Heading1Char">
    <w:name w:val="Heading 1 Char"/>
    <w:basedOn w:val="DefaultParagraphFont"/>
    <w:link w:val="Heading1"/>
    <w:rsid w:val="001B65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5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55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6552"/>
    <w:rPr>
      <w:b/>
      <w:spacing w:val="0"/>
    </w:rPr>
  </w:style>
  <w:style w:type="character" w:styleId="Emphasis">
    <w:name w:val="Emphasis"/>
    <w:basedOn w:val="DefaultParagraphFont"/>
    <w:qFormat/>
    <w:rsid w:val="001B6552"/>
    <w:rPr>
      <w:i/>
    </w:rPr>
  </w:style>
  <w:style w:type="paragraph" w:customStyle="1" w:styleId="SuperHeading">
    <w:name w:val="SuperHeading"/>
    <w:basedOn w:val="Normal"/>
    <w:rsid w:val="001B65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5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5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5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5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5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5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5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5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5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5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5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5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5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5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5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5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5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5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65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65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65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5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5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5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5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5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5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5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5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5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5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5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5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65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5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5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552"/>
  </w:style>
  <w:style w:type="paragraph" w:styleId="TableofFigures">
    <w:name w:val="table of figures"/>
    <w:basedOn w:val="Normal"/>
    <w:next w:val="Normal"/>
    <w:semiHidden/>
    <w:rsid w:val="001B65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552"/>
    <w:pPr>
      <w:numPr>
        <w:numId w:val="9"/>
      </w:numPr>
    </w:pPr>
  </w:style>
  <w:style w:type="character" w:customStyle="1" w:styleId="WingdingSymbols">
    <w:name w:val="Wingding Symbols"/>
    <w:rsid w:val="001B6552"/>
    <w:rPr>
      <w:rFonts w:ascii="Wingdings" w:hAnsi="Wingdings"/>
    </w:rPr>
  </w:style>
  <w:style w:type="paragraph" w:customStyle="1" w:styleId="TableHeading">
    <w:name w:val="Table Heading"/>
    <w:basedOn w:val="HeadingBase"/>
    <w:rsid w:val="001B65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552"/>
    <w:rPr>
      <w:color w:val="0033CC"/>
      <w:u w:val="none"/>
    </w:rPr>
  </w:style>
  <w:style w:type="paragraph" w:customStyle="1" w:styleId="BodyTextRight">
    <w:name w:val="Body Text Right"/>
    <w:basedOn w:val="BodyText"/>
    <w:rsid w:val="001B65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5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5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5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5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5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552"/>
    <w:rPr>
      <w:sz w:val="32"/>
    </w:rPr>
  </w:style>
  <w:style w:type="paragraph" w:customStyle="1" w:styleId="HeadingProcedure">
    <w:name w:val="Heading Procedure"/>
    <w:basedOn w:val="HeadingBase"/>
    <w:next w:val="Normal"/>
    <w:rsid w:val="001B65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552"/>
    <w:pPr>
      <w:spacing w:before="60" w:after="60"/>
    </w:pPr>
  </w:style>
  <w:style w:type="paragraph" w:styleId="ListContinue">
    <w:name w:val="List Continue"/>
    <w:basedOn w:val="List"/>
    <w:rsid w:val="001B6552"/>
    <w:pPr>
      <w:ind w:firstLine="0"/>
    </w:pPr>
  </w:style>
  <w:style w:type="paragraph" w:customStyle="1" w:styleId="ListNote">
    <w:name w:val="List Note"/>
    <w:basedOn w:val="List"/>
    <w:rsid w:val="001B65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5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5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552"/>
    <w:rPr>
      <w:rFonts w:ascii="Courier New" w:hAnsi="Courier New"/>
    </w:rPr>
  </w:style>
  <w:style w:type="paragraph" w:customStyle="1" w:styleId="NoteBullet">
    <w:name w:val="Note Bullet"/>
    <w:basedOn w:val="Note"/>
    <w:rsid w:val="001B65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5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5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5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5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5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5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552"/>
    <w:rPr>
      <w:b/>
      <w:smallCaps/>
    </w:rPr>
  </w:style>
  <w:style w:type="paragraph" w:customStyle="1" w:styleId="TableListNumber">
    <w:name w:val="Table List Number"/>
    <w:basedOn w:val="ListNumber"/>
    <w:rsid w:val="001B65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5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552"/>
    <w:pPr>
      <w:numPr>
        <w:numId w:val="7"/>
      </w:numPr>
    </w:pPr>
  </w:style>
  <w:style w:type="paragraph" w:customStyle="1" w:styleId="ListAlpha2">
    <w:name w:val="List Alpha 2"/>
    <w:basedOn w:val="List2"/>
    <w:rsid w:val="001B6552"/>
    <w:pPr>
      <w:numPr>
        <w:numId w:val="6"/>
      </w:numPr>
    </w:pPr>
  </w:style>
  <w:style w:type="paragraph" w:styleId="List2">
    <w:name w:val="List 2"/>
    <w:basedOn w:val="BodyText"/>
    <w:rsid w:val="001B65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5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5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5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5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552"/>
    <w:pPr>
      <w:numPr>
        <w:numId w:val="1"/>
      </w:numPr>
    </w:pPr>
  </w:style>
  <w:style w:type="paragraph" w:styleId="ListBullet5">
    <w:name w:val="List Bullet 5"/>
    <w:basedOn w:val="List5"/>
    <w:rsid w:val="001B6552"/>
    <w:pPr>
      <w:numPr>
        <w:numId w:val="2"/>
      </w:numPr>
    </w:pPr>
  </w:style>
  <w:style w:type="paragraph" w:styleId="ListContinue2">
    <w:name w:val="List Continue 2"/>
    <w:basedOn w:val="List2"/>
    <w:rsid w:val="001B6552"/>
    <w:pPr>
      <w:ind w:firstLine="0"/>
    </w:pPr>
  </w:style>
  <w:style w:type="paragraph" w:styleId="ListContinue3">
    <w:name w:val="List Continue 3"/>
    <w:basedOn w:val="List3"/>
    <w:rsid w:val="001B6552"/>
    <w:pPr>
      <w:ind w:left="1021" w:firstLine="0"/>
    </w:pPr>
  </w:style>
  <w:style w:type="paragraph" w:styleId="ListContinue4">
    <w:name w:val="List Continue 4"/>
    <w:basedOn w:val="List4"/>
    <w:rsid w:val="001B6552"/>
    <w:pPr>
      <w:ind w:firstLine="0"/>
    </w:pPr>
  </w:style>
  <w:style w:type="paragraph" w:styleId="ListContinue5">
    <w:name w:val="List Continue 5"/>
    <w:basedOn w:val="List5"/>
    <w:rsid w:val="001B6552"/>
    <w:pPr>
      <w:ind w:firstLine="0"/>
    </w:pPr>
  </w:style>
  <w:style w:type="paragraph" w:styleId="ListNumber3">
    <w:name w:val="List Number 3"/>
    <w:basedOn w:val="List3"/>
    <w:rsid w:val="001B6552"/>
    <w:pPr>
      <w:numPr>
        <w:numId w:val="3"/>
      </w:numPr>
    </w:pPr>
  </w:style>
  <w:style w:type="paragraph" w:styleId="ListNumber4">
    <w:name w:val="List Number 4"/>
    <w:basedOn w:val="List4"/>
    <w:rsid w:val="001B6552"/>
    <w:pPr>
      <w:numPr>
        <w:numId w:val="4"/>
      </w:numPr>
    </w:pPr>
  </w:style>
  <w:style w:type="paragraph" w:styleId="ListNumber5">
    <w:name w:val="List Number 5"/>
    <w:basedOn w:val="List5"/>
    <w:rsid w:val="001B6552"/>
    <w:pPr>
      <w:numPr>
        <w:numId w:val="5"/>
      </w:numPr>
    </w:pPr>
  </w:style>
  <w:style w:type="paragraph" w:styleId="BlockText">
    <w:name w:val="Block Text"/>
    <w:basedOn w:val="Normal"/>
    <w:rsid w:val="001B65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5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552"/>
    <w:rPr>
      <w:sz w:val="16"/>
      <w:vertAlign w:val="superscript"/>
    </w:rPr>
  </w:style>
  <w:style w:type="character" w:customStyle="1" w:styleId="Symbols">
    <w:name w:val="Symbols"/>
    <w:basedOn w:val="DefaultParagraphFont"/>
    <w:rsid w:val="001B6552"/>
    <w:rPr>
      <w:rFonts w:ascii="Symbol" w:hAnsi="Symbol"/>
    </w:rPr>
  </w:style>
  <w:style w:type="character" w:customStyle="1" w:styleId="MenuOptions">
    <w:name w:val="Menu Options"/>
    <w:basedOn w:val="DefaultParagraphFont"/>
    <w:rsid w:val="001B65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552"/>
    <w:rPr>
      <w:b/>
    </w:rPr>
  </w:style>
  <w:style w:type="character" w:customStyle="1" w:styleId="Underlined">
    <w:name w:val="Underlined"/>
    <w:basedOn w:val="DefaultParagraphFont"/>
    <w:rsid w:val="001B6552"/>
    <w:rPr>
      <w:u w:val="single"/>
    </w:rPr>
  </w:style>
  <w:style w:type="paragraph" w:customStyle="1" w:styleId="TableBodyTextRight">
    <w:name w:val="Table Body Text Right"/>
    <w:basedOn w:val="TableBodyText"/>
    <w:rsid w:val="001B65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552"/>
    <w:rPr>
      <w:sz w:val="18"/>
    </w:rPr>
  </w:style>
  <w:style w:type="paragraph" w:customStyle="1" w:styleId="BodySmallRight">
    <w:name w:val="Body Small Right"/>
    <w:basedOn w:val="BodyTextRight"/>
    <w:rsid w:val="001B6552"/>
    <w:rPr>
      <w:sz w:val="18"/>
      <w:szCs w:val="18"/>
    </w:rPr>
  </w:style>
  <w:style w:type="paragraph" w:customStyle="1" w:styleId="MarginEdition">
    <w:name w:val="Margin Edition"/>
    <w:basedOn w:val="MarginNote"/>
    <w:rsid w:val="001B65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552"/>
    <w:rPr>
      <w:sz w:val="2"/>
      <w:szCs w:val="2"/>
    </w:rPr>
  </w:style>
  <w:style w:type="character" w:customStyle="1" w:styleId="Small">
    <w:name w:val="Small"/>
    <w:basedOn w:val="DefaultParagraphFont"/>
    <w:rsid w:val="001B6552"/>
    <w:rPr>
      <w:sz w:val="16"/>
    </w:rPr>
  </w:style>
  <w:style w:type="paragraph" w:customStyle="1" w:styleId="WideTable">
    <w:name w:val="Wide Table"/>
    <w:basedOn w:val="Normal"/>
    <w:rsid w:val="001B65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552"/>
  </w:style>
  <w:style w:type="paragraph" w:styleId="Quote">
    <w:name w:val="Quote"/>
    <w:basedOn w:val="Heading1"/>
    <w:link w:val="QuoteChar"/>
    <w:qFormat/>
    <w:rsid w:val="001B65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5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552"/>
    <w:pPr>
      <w:pageBreakBefore/>
    </w:pPr>
  </w:style>
  <w:style w:type="paragraph" w:customStyle="1" w:styleId="Border">
    <w:name w:val="Border"/>
    <w:basedOn w:val="Normal"/>
    <w:qFormat/>
    <w:rsid w:val="001B65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5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5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5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5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5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5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5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5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552"/>
    <w:rPr>
      <w:u w:val="single"/>
    </w:rPr>
  </w:style>
  <w:style w:type="character" w:customStyle="1" w:styleId="BoldandItalics">
    <w:name w:val="Bold and Italics"/>
    <w:qFormat/>
    <w:rsid w:val="001B6552"/>
    <w:rPr>
      <w:b/>
      <w:i/>
      <w:u w:val="none"/>
    </w:rPr>
  </w:style>
  <w:style w:type="paragraph" w:styleId="BalloonText">
    <w:name w:val="Balloon Text"/>
    <w:basedOn w:val="Normal"/>
    <w:link w:val="BalloonTextChar"/>
    <w:rsid w:val="001B65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5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5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5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5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5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711</Characters>
  <Application>Microsoft Office Word</Application>
  <DocSecurity>0</DocSecurity>
  <Lines>37</Lines>
  <Paragraphs>25</Paragraphs>
  <ScaleCrop>false</ScaleCrop>
  <Company>Author-it Software Corporation Ltd.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TAESS00007 Enterprise Trainer - Presenting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2013-06-27T02:14:00Z</dcterms:created>
  <dcterms:modified xsi:type="dcterms:W3CDTF">2013-06-27T02:14:00Z</dcterms:modified>
</cp:coreProperties>
</file>