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9C8" w:rsidP="008A2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TAESS00006 Workplace supervisor</w:t>
      </w:r>
      <w:r>
        <w:fldChar w:fldCharType="end"/>
      </w:r>
    </w:p>
    <w:p w:rsidR="008A29C8" w:rsidP="008A29C8">
      <w:pPr>
        <w:pStyle w:val="Version"/>
        <w:sectPr w:rsidSect="00960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0189" w:rsidP="00960189">
      <w:pPr>
        <w:pStyle w:val="SuperHeading"/>
      </w:pPr>
      <w:r w:rsidRPr="00960189">
        <w:t>TAESS00006 Workplace supervisor</w:t>
      </w:r>
    </w:p>
    <w:p w:rsidR="00000000" w:rsidRPr="00960189" w:rsidP="00960189">
      <w:pPr>
        <w:pStyle w:val="Heading1"/>
      </w:pPr>
      <w:bookmarkStart w:id="1" w:name="O_375185"/>
      <w:bookmarkEnd w:id="1"/>
      <w:r w:rsidRPr="009601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6495"/>
      </w:tblGrid>
      <w:tr w:rsidTr="008A2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189" w:rsidP="00960189">
            <w:pPr>
              <w:pStyle w:val="BodyText"/>
            </w:pPr>
            <w:r w:rsidRPr="00960189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rPr>
                <w:rStyle w:val="SpecialBold"/>
              </w:rPr>
              <w:t>Comments</w:t>
            </w:r>
          </w:p>
        </w:tc>
      </w:tr>
      <w:tr w:rsidTr="008A2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t>Release 2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189" w:rsidP="00960189">
            <w:pPr>
              <w:pStyle w:val="BodyText"/>
            </w:pPr>
            <w:r w:rsidRPr="00960189">
              <w:t xml:space="preserve">This version released with </w:t>
            </w:r>
            <w:r w:rsidRPr="00960189">
              <w:rPr>
                <w:rStyle w:val="Emphasis"/>
              </w:rPr>
              <w:t>TAE10 Training and Education Training Package version 2.0.</w:t>
            </w:r>
          </w:p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t xml:space="preserve">New release created to update unit code identifiers. </w:t>
            </w:r>
          </w:p>
        </w:tc>
      </w:tr>
      <w:tr w:rsidTr="008A2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t>Release 1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189" w:rsidP="00960189">
            <w:pPr>
              <w:pStyle w:val="BodyText"/>
            </w:pPr>
            <w:r w:rsidRPr="00960189">
              <w:t xml:space="preserve">This skill set first released with </w:t>
            </w:r>
            <w:r w:rsidRPr="00960189">
              <w:rPr>
                <w:rStyle w:val="Emphasis"/>
              </w:rPr>
              <w:t>TAE10 Training and Ed</w:t>
            </w:r>
            <w:r w:rsidRPr="00960189">
              <w:rPr>
                <w:rStyle w:val="Emphasis"/>
              </w:rPr>
              <w:t>ucation Training Package version 1.0.</w:t>
            </w:r>
          </w:p>
        </w:tc>
      </w:tr>
    </w:tbl>
    <w:p w:rsidR="00000000" w:rsidRPr="00960189" w:rsidP="00960189">
      <w:pPr>
        <w:pStyle w:val="BodyText"/>
      </w:pPr>
    </w:p>
    <w:p w:rsidR="00000000" w:rsidRPr="00960189" w:rsidP="00960189">
      <w:pPr>
        <w:pStyle w:val="AllowPageBreak"/>
      </w:pPr>
    </w:p>
    <w:p w:rsidR="00000000" w:rsidRPr="00960189" w:rsidP="00960189">
      <w:pPr>
        <w:pStyle w:val="Heading1"/>
      </w:pPr>
      <w:bookmarkStart w:id="2" w:name="O_375188"/>
      <w:bookmarkEnd w:id="2"/>
      <w:r w:rsidRPr="00960189">
        <w:t>Description</w:t>
      </w:r>
    </w:p>
    <w:p w:rsidR="00000000" w:rsidRPr="00960189" w:rsidP="00960189">
      <w:pPr>
        <w:pStyle w:val="BodyText"/>
      </w:pPr>
      <w:r w:rsidRPr="00960189">
        <w:t>Not applicable.</w:t>
      </w:r>
    </w:p>
    <w:p w:rsidR="00000000" w:rsidRPr="00960189" w:rsidP="00960189">
      <w:pPr>
        <w:pStyle w:val="AllowPageBreak"/>
      </w:pPr>
    </w:p>
    <w:p w:rsidR="00000000" w:rsidRPr="00960189" w:rsidP="00960189">
      <w:pPr>
        <w:pStyle w:val="Heading1"/>
      </w:pPr>
      <w:bookmarkStart w:id="3" w:name="O_375184"/>
      <w:bookmarkEnd w:id="3"/>
      <w:r w:rsidRPr="0096018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5930"/>
      </w:tblGrid>
      <w:tr w:rsidTr="008A2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t>Pathway</w:t>
            </w:r>
          </w:p>
        </w:tc>
        <w:tc>
          <w:tcPr>
            <w:tcW w:w="5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189" w:rsidP="00960189">
            <w:pPr>
              <w:pStyle w:val="BodyText"/>
            </w:pPr>
            <w:r w:rsidRPr="00960189">
              <w:t>These units provide credit towards TAE40110 Certificate IV in Training and Assessment.</w:t>
            </w:r>
          </w:p>
        </w:tc>
      </w:tr>
    </w:tbl>
    <w:p w:rsidR="00000000" w:rsidRPr="00960189" w:rsidP="00960189">
      <w:pPr>
        <w:pStyle w:val="BodyText"/>
      </w:pPr>
    </w:p>
    <w:p w:rsidR="00000000" w:rsidRPr="00960189" w:rsidP="00960189">
      <w:pPr>
        <w:pStyle w:val="AllowPageBreak"/>
      </w:pPr>
    </w:p>
    <w:p w:rsidR="00000000" w:rsidRPr="00960189" w:rsidP="00960189">
      <w:pPr>
        <w:pStyle w:val="Heading1"/>
      </w:pPr>
      <w:bookmarkStart w:id="4" w:name="O_375186"/>
      <w:bookmarkEnd w:id="4"/>
      <w:r w:rsidRPr="00960189">
        <w:t>Licensing/Regulatory Information</w:t>
      </w:r>
    </w:p>
    <w:p w:rsidR="00000000" w:rsidRPr="00960189" w:rsidP="00960189">
      <w:pPr>
        <w:pStyle w:val="BodyText"/>
      </w:pPr>
      <w:r w:rsidRPr="00960189">
        <w:t>Not applicable.</w:t>
      </w:r>
    </w:p>
    <w:p w:rsidR="00000000" w:rsidRPr="00960189" w:rsidP="00960189">
      <w:pPr>
        <w:pStyle w:val="AllowPageBreak"/>
      </w:pPr>
    </w:p>
    <w:p w:rsidR="00000000" w:rsidRPr="00960189" w:rsidP="00960189">
      <w:pPr>
        <w:pStyle w:val="Heading1"/>
      </w:pPr>
      <w:bookmarkStart w:id="5" w:name="O_375183"/>
      <w:bookmarkEnd w:id="5"/>
      <w:r w:rsidRPr="0096018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7"/>
        <w:gridCol w:w="2430"/>
        <w:gridCol w:w="3653"/>
      </w:tblGrid>
      <w:tr w:rsidTr="008A2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t>Units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t>TAEASS301B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t>Contribute to assessment</w:t>
            </w:r>
          </w:p>
        </w:tc>
      </w:tr>
      <w:tr w:rsidTr="008A2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t>TAEDEL301A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t>Provide work skill instruction</w:t>
            </w:r>
          </w:p>
        </w:tc>
      </w:tr>
      <w:tr w:rsidTr="008A2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t>TAEDEL404A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189" w:rsidP="00960189">
            <w:pPr>
              <w:pStyle w:val="BodyText"/>
            </w:pPr>
            <w:r w:rsidRPr="00960189">
              <w:t>Mentor in the workplace</w:t>
            </w:r>
          </w:p>
        </w:tc>
      </w:tr>
    </w:tbl>
    <w:p w:rsidR="00000000" w:rsidRPr="00960189" w:rsidP="00960189">
      <w:pPr>
        <w:pStyle w:val="BodyText"/>
      </w:pPr>
    </w:p>
    <w:p w:rsidR="00000000" w:rsidRPr="00960189" w:rsidP="00960189">
      <w:pPr>
        <w:pStyle w:val="AllowPageBreak"/>
      </w:pPr>
    </w:p>
    <w:p w:rsidR="00000000" w:rsidRPr="00960189" w:rsidP="00960189">
      <w:pPr>
        <w:pStyle w:val="Heading1"/>
      </w:pPr>
      <w:bookmarkStart w:id="6" w:name="O_375181"/>
      <w:bookmarkEnd w:id="6"/>
      <w:r w:rsidRPr="0096018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5930"/>
      </w:tblGrid>
      <w:tr w:rsidTr="008A2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t>Target Group</w:t>
            </w:r>
          </w:p>
        </w:tc>
        <w:tc>
          <w:tcPr>
            <w:tcW w:w="5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189" w:rsidP="00960189">
            <w:pPr>
              <w:pStyle w:val="BodyText"/>
            </w:pPr>
            <w:r w:rsidRPr="00960189">
              <w:t>Supervisors and managers involved in developing the skills of their team. In particular these competencies are identified as essential skills for those engaged in supervising apprentices.</w:t>
            </w:r>
          </w:p>
        </w:tc>
      </w:tr>
    </w:tbl>
    <w:p w:rsidR="00000000" w:rsidRPr="00960189" w:rsidP="00960189">
      <w:pPr>
        <w:pStyle w:val="BodyText"/>
      </w:pPr>
    </w:p>
    <w:p w:rsidR="00000000" w:rsidRPr="00960189" w:rsidP="00960189">
      <w:pPr>
        <w:pStyle w:val="AllowPageBreak"/>
      </w:pPr>
    </w:p>
    <w:p w:rsidR="00000000" w:rsidRPr="00960189" w:rsidP="00960189">
      <w:pPr>
        <w:pStyle w:val="Heading1"/>
      </w:pPr>
      <w:bookmarkStart w:id="7" w:name="O_375182"/>
      <w:bookmarkEnd w:id="7"/>
      <w:r w:rsidRPr="0096018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5930"/>
      </w:tblGrid>
      <w:tr w:rsidTr="008A2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89">
            <w:pPr>
              <w:pStyle w:val="BodyText"/>
              <w:rPr>
                <w:lang w:val="en-NZ"/>
              </w:rPr>
            </w:pPr>
            <w:r w:rsidRPr="00960189">
              <w:t>Sugg</w:t>
            </w:r>
            <w:r w:rsidRPr="00960189">
              <w:t>ested form of words for Statement of Attainment</w:t>
            </w:r>
          </w:p>
        </w:tc>
        <w:tc>
          <w:tcPr>
            <w:tcW w:w="5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189" w:rsidP="00960189">
            <w:pPr>
              <w:pStyle w:val="BodyText"/>
            </w:pPr>
            <w:r w:rsidRPr="00960189">
              <w:t>These units from TAE10 Training and Education Training Package meet industry requirements for mentoring apprentices and trainees.</w:t>
            </w:r>
          </w:p>
        </w:tc>
      </w:tr>
    </w:tbl>
    <w:p w:rsidR="00000000" w:rsidRPr="00960189" w:rsidP="00960189">
      <w:pPr>
        <w:pStyle w:val="BodyText"/>
      </w:pPr>
    </w:p>
    <w:p w:rsidR="00000000" w:rsidRPr="00960189" w:rsidP="00960189"/>
    <w:sectPr w:rsidSect="009601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89" w:rsidRPr="008A29C8" w:rsidP="008A2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C8" w:rsidP="00960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29C8" w:rsidP="00960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29C8" w:rsidP="00960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89" w:rsidRPr="008A29C8" w:rsidP="008A29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C8" w:rsidRPr="002D2AF8" w:rsidP="00960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TAESS00006 Workplace supervisor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A29C8" w:rsidP="00960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189"/>
  </w:style>
  <w:style w:type="character" w:customStyle="1" w:styleId="Heading1Char">
    <w:name w:val="Heading 1 Char"/>
    <w:basedOn w:val="DefaultParagraphFont"/>
    <w:link w:val="Heading1"/>
    <w:rsid w:val="00960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1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1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60189"/>
    <w:rPr>
      <w:b/>
      <w:spacing w:val="0"/>
    </w:rPr>
  </w:style>
  <w:style w:type="character" w:styleId="Emphasis">
    <w:name w:val="Emphasis"/>
    <w:basedOn w:val="DefaultParagraphFont"/>
    <w:qFormat/>
    <w:rsid w:val="00960189"/>
    <w:rPr>
      <w:i/>
    </w:rPr>
  </w:style>
  <w:style w:type="paragraph" w:customStyle="1" w:styleId="SuperHeading">
    <w:name w:val="SuperHeading"/>
    <w:basedOn w:val="Normal"/>
    <w:rsid w:val="00960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1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01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0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1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1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0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189"/>
  </w:style>
  <w:style w:type="paragraph" w:styleId="TableofFigures">
    <w:name w:val="table of figures"/>
    <w:basedOn w:val="Normal"/>
    <w:next w:val="Normal"/>
    <w:semiHidden/>
    <w:rsid w:val="00960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189"/>
    <w:pPr>
      <w:numPr>
        <w:numId w:val="9"/>
      </w:numPr>
    </w:pPr>
  </w:style>
  <w:style w:type="character" w:customStyle="1" w:styleId="WingdingSymbols">
    <w:name w:val="Wingding Symbols"/>
    <w:rsid w:val="00960189"/>
    <w:rPr>
      <w:rFonts w:ascii="Wingdings" w:hAnsi="Wingdings"/>
    </w:rPr>
  </w:style>
  <w:style w:type="paragraph" w:customStyle="1" w:styleId="TableHeading">
    <w:name w:val="Table Heading"/>
    <w:basedOn w:val="HeadingBase"/>
    <w:rsid w:val="00960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189"/>
    <w:rPr>
      <w:color w:val="0033CC"/>
      <w:u w:val="none"/>
    </w:rPr>
  </w:style>
  <w:style w:type="paragraph" w:customStyle="1" w:styleId="BodyTextRight">
    <w:name w:val="Body Text Right"/>
    <w:basedOn w:val="BodyText"/>
    <w:rsid w:val="00960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1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189"/>
    <w:rPr>
      <w:sz w:val="32"/>
    </w:rPr>
  </w:style>
  <w:style w:type="paragraph" w:customStyle="1" w:styleId="HeadingProcedure">
    <w:name w:val="Heading Procedure"/>
    <w:basedOn w:val="HeadingBase"/>
    <w:next w:val="Normal"/>
    <w:rsid w:val="00960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189"/>
    <w:pPr>
      <w:spacing w:before="60" w:after="60"/>
    </w:pPr>
  </w:style>
  <w:style w:type="paragraph" w:styleId="ListContinue">
    <w:name w:val="List Continue"/>
    <w:basedOn w:val="List"/>
    <w:rsid w:val="00960189"/>
    <w:pPr>
      <w:ind w:firstLine="0"/>
    </w:pPr>
  </w:style>
  <w:style w:type="paragraph" w:customStyle="1" w:styleId="ListNote">
    <w:name w:val="List Note"/>
    <w:basedOn w:val="List"/>
    <w:rsid w:val="00960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189"/>
    <w:rPr>
      <w:rFonts w:ascii="Courier New" w:hAnsi="Courier New"/>
    </w:rPr>
  </w:style>
  <w:style w:type="paragraph" w:customStyle="1" w:styleId="NoteBullet">
    <w:name w:val="Note Bullet"/>
    <w:basedOn w:val="Note"/>
    <w:rsid w:val="00960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1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0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189"/>
    <w:rPr>
      <w:b/>
      <w:smallCaps/>
    </w:rPr>
  </w:style>
  <w:style w:type="paragraph" w:customStyle="1" w:styleId="TableListNumber">
    <w:name w:val="Table List Number"/>
    <w:basedOn w:val="ListNumber"/>
    <w:rsid w:val="00960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189"/>
    <w:pPr>
      <w:numPr>
        <w:numId w:val="7"/>
      </w:numPr>
    </w:pPr>
  </w:style>
  <w:style w:type="paragraph" w:customStyle="1" w:styleId="ListAlpha2">
    <w:name w:val="List Alpha 2"/>
    <w:basedOn w:val="List2"/>
    <w:rsid w:val="00960189"/>
    <w:pPr>
      <w:numPr>
        <w:numId w:val="6"/>
      </w:numPr>
    </w:pPr>
  </w:style>
  <w:style w:type="paragraph" w:styleId="List2">
    <w:name w:val="List 2"/>
    <w:basedOn w:val="BodyText"/>
    <w:rsid w:val="00960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1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189"/>
    <w:pPr>
      <w:numPr>
        <w:numId w:val="1"/>
      </w:numPr>
    </w:pPr>
  </w:style>
  <w:style w:type="paragraph" w:styleId="ListBullet5">
    <w:name w:val="List Bullet 5"/>
    <w:basedOn w:val="List5"/>
    <w:rsid w:val="00960189"/>
    <w:pPr>
      <w:numPr>
        <w:numId w:val="2"/>
      </w:numPr>
    </w:pPr>
  </w:style>
  <w:style w:type="paragraph" w:styleId="ListContinue2">
    <w:name w:val="List Continue 2"/>
    <w:basedOn w:val="List2"/>
    <w:rsid w:val="00960189"/>
    <w:pPr>
      <w:ind w:firstLine="0"/>
    </w:pPr>
  </w:style>
  <w:style w:type="paragraph" w:styleId="ListContinue3">
    <w:name w:val="List Continue 3"/>
    <w:basedOn w:val="List3"/>
    <w:rsid w:val="00960189"/>
    <w:pPr>
      <w:ind w:left="1021" w:firstLine="0"/>
    </w:pPr>
  </w:style>
  <w:style w:type="paragraph" w:styleId="ListContinue4">
    <w:name w:val="List Continue 4"/>
    <w:basedOn w:val="List4"/>
    <w:rsid w:val="00960189"/>
    <w:pPr>
      <w:ind w:firstLine="0"/>
    </w:pPr>
  </w:style>
  <w:style w:type="paragraph" w:styleId="ListContinue5">
    <w:name w:val="List Continue 5"/>
    <w:basedOn w:val="List5"/>
    <w:rsid w:val="00960189"/>
    <w:pPr>
      <w:ind w:firstLine="0"/>
    </w:pPr>
  </w:style>
  <w:style w:type="paragraph" w:styleId="ListNumber3">
    <w:name w:val="List Number 3"/>
    <w:basedOn w:val="List3"/>
    <w:rsid w:val="00960189"/>
    <w:pPr>
      <w:numPr>
        <w:numId w:val="3"/>
      </w:numPr>
    </w:pPr>
  </w:style>
  <w:style w:type="paragraph" w:styleId="ListNumber4">
    <w:name w:val="List Number 4"/>
    <w:basedOn w:val="List4"/>
    <w:rsid w:val="00960189"/>
    <w:pPr>
      <w:numPr>
        <w:numId w:val="4"/>
      </w:numPr>
    </w:pPr>
  </w:style>
  <w:style w:type="paragraph" w:styleId="ListNumber5">
    <w:name w:val="List Number 5"/>
    <w:basedOn w:val="List5"/>
    <w:rsid w:val="00960189"/>
    <w:pPr>
      <w:numPr>
        <w:numId w:val="5"/>
      </w:numPr>
    </w:pPr>
  </w:style>
  <w:style w:type="paragraph" w:styleId="BlockText">
    <w:name w:val="Block Text"/>
    <w:basedOn w:val="Normal"/>
    <w:rsid w:val="00960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189"/>
    <w:rPr>
      <w:sz w:val="16"/>
      <w:vertAlign w:val="superscript"/>
    </w:rPr>
  </w:style>
  <w:style w:type="character" w:customStyle="1" w:styleId="Symbols">
    <w:name w:val="Symbols"/>
    <w:basedOn w:val="DefaultParagraphFont"/>
    <w:rsid w:val="00960189"/>
    <w:rPr>
      <w:rFonts w:ascii="Symbol" w:hAnsi="Symbol"/>
    </w:rPr>
  </w:style>
  <w:style w:type="character" w:customStyle="1" w:styleId="MenuOptions">
    <w:name w:val="Menu Options"/>
    <w:basedOn w:val="DefaultParagraphFont"/>
    <w:rsid w:val="00960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189"/>
    <w:rPr>
      <w:b/>
    </w:rPr>
  </w:style>
  <w:style w:type="character" w:customStyle="1" w:styleId="Underlined">
    <w:name w:val="Underlined"/>
    <w:basedOn w:val="DefaultParagraphFont"/>
    <w:rsid w:val="00960189"/>
    <w:rPr>
      <w:u w:val="single"/>
    </w:rPr>
  </w:style>
  <w:style w:type="paragraph" w:customStyle="1" w:styleId="TableBodyTextRight">
    <w:name w:val="Table Body Text Right"/>
    <w:basedOn w:val="TableBodyText"/>
    <w:rsid w:val="00960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189"/>
    <w:rPr>
      <w:sz w:val="18"/>
    </w:rPr>
  </w:style>
  <w:style w:type="paragraph" w:customStyle="1" w:styleId="BodySmallRight">
    <w:name w:val="Body Small Right"/>
    <w:basedOn w:val="BodyTextRight"/>
    <w:rsid w:val="00960189"/>
    <w:rPr>
      <w:sz w:val="18"/>
      <w:szCs w:val="18"/>
    </w:rPr>
  </w:style>
  <w:style w:type="paragraph" w:customStyle="1" w:styleId="MarginEdition">
    <w:name w:val="Margin Edition"/>
    <w:basedOn w:val="MarginNote"/>
    <w:rsid w:val="00960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189"/>
    <w:rPr>
      <w:sz w:val="2"/>
      <w:szCs w:val="2"/>
    </w:rPr>
  </w:style>
  <w:style w:type="character" w:customStyle="1" w:styleId="Small">
    <w:name w:val="Small"/>
    <w:basedOn w:val="DefaultParagraphFont"/>
    <w:rsid w:val="00960189"/>
    <w:rPr>
      <w:sz w:val="16"/>
    </w:rPr>
  </w:style>
  <w:style w:type="paragraph" w:customStyle="1" w:styleId="WideTable">
    <w:name w:val="Wide Table"/>
    <w:basedOn w:val="Normal"/>
    <w:rsid w:val="00960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189"/>
  </w:style>
  <w:style w:type="paragraph" w:styleId="Quote">
    <w:name w:val="Quote"/>
    <w:basedOn w:val="Heading1"/>
    <w:link w:val="QuoteChar"/>
    <w:qFormat/>
    <w:rsid w:val="00960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189"/>
    <w:pPr>
      <w:pageBreakBefore/>
    </w:pPr>
  </w:style>
  <w:style w:type="paragraph" w:customStyle="1" w:styleId="Border">
    <w:name w:val="Border"/>
    <w:basedOn w:val="Normal"/>
    <w:qFormat/>
    <w:rsid w:val="00960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189"/>
    <w:rPr>
      <w:u w:val="single"/>
    </w:rPr>
  </w:style>
  <w:style w:type="character" w:customStyle="1" w:styleId="BoldandItalics">
    <w:name w:val="Bold and Italics"/>
    <w:qFormat/>
    <w:rsid w:val="00960189"/>
    <w:rPr>
      <w:b/>
      <w:i/>
      <w:u w:val="none"/>
    </w:rPr>
  </w:style>
  <w:style w:type="paragraph" w:styleId="BalloonText">
    <w:name w:val="Balloon Text"/>
    <w:basedOn w:val="Normal"/>
    <w:link w:val="BalloonTextChar"/>
    <w:rsid w:val="00960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1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1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</Words>
  <Characters>990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TAESS00006 Workplace supervisor</dc:title>
  <dc:subject>Approved</dc:subject>
  <dc:creator>Innovation and Business Skills Australia</dc:creator>
  <cp:keywords>Release: 2</cp:keywords>
  <dc:description>Review Date: 12 April 2008</dc:description>
  <cp:lastModifiedBy>Hammond Street Developments</cp:lastModifiedBy>
  <cp:revision>3</cp:revision>
  <dcterms:created xsi:type="dcterms:W3CDTF">2013-04-19T06:09:00Z</dcterms:created>
  <dcterms:modified xsi:type="dcterms:W3CDTF">2013-04-19T06:09:00Z</dcterms:modified>
</cp:coreProperties>
</file>