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4203" w:rsidP="005242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SIT40313 Certificate</w:t>
      </w:r>
      <w:r>
        <w:t xml:space="preserve"> IV in Hospitality</w:t>
      </w:r>
      <w:r>
        <w:fldChar w:fldCharType="end"/>
      </w:r>
    </w:p>
    <w:p w:rsidR="00524203" w:rsidP="00524203">
      <w:pPr>
        <w:pStyle w:val="Version"/>
        <w:sectPr w:rsidSect="00E619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619FE" w:rsidP="00E619FE">
      <w:pPr>
        <w:pStyle w:val="SuperHeading"/>
      </w:pPr>
      <w:r w:rsidRPr="00E619FE">
        <w:t>SIT40313 Certificate IV in Hospitality</w:t>
      </w:r>
    </w:p>
    <w:p w:rsidR="00000000" w:rsidRPr="00E619FE" w:rsidP="00E619FE">
      <w:pPr>
        <w:pStyle w:val="Heading1"/>
      </w:pPr>
      <w:bookmarkStart w:id="1" w:name="O_587267"/>
      <w:bookmarkEnd w:id="1"/>
      <w:r w:rsidRPr="00E619FE">
        <w:t>Modification History</w:t>
      </w:r>
    </w:p>
    <w:p w:rsidR="00000000" w:rsidRPr="00E619FE" w:rsidP="00E619FE">
      <w:pPr>
        <w:pStyle w:val="BodyText"/>
      </w:pPr>
      <w:r w:rsidRPr="00E619FE">
        <w:t>The version details of this endorsed qualification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609"/>
        <w:gridCol w:w="4587"/>
      </w:tblGrid>
      <w:tr w:rsidTr="005242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9FE" w:rsidP="00E619FE">
            <w:pPr>
              <w:pStyle w:val="BodyText"/>
            </w:pPr>
            <w:r w:rsidRPr="00E619FE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FE">
            <w:pPr>
              <w:pStyle w:val="BodyText"/>
              <w:rPr>
                <w:lang w:val="en-NZ"/>
              </w:rPr>
            </w:pPr>
            <w:r w:rsidRPr="00E619FE">
              <w:rPr>
                <w:rStyle w:val="SpecialBold"/>
              </w:rPr>
              <w:t>Comments</w:t>
            </w:r>
          </w:p>
        </w:tc>
      </w:tr>
      <w:tr w:rsidTr="005242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FE">
            <w:pPr>
              <w:pStyle w:val="BodyText"/>
              <w:rPr>
                <w:lang w:val="en-NZ"/>
              </w:rPr>
            </w:pPr>
            <w:r w:rsidRPr="00E619FE">
              <w:t>1.0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9FE" w:rsidP="00E619FE">
            <w:pPr>
              <w:pStyle w:val="BodyText"/>
            </w:pPr>
            <w:r w:rsidRPr="00E619FE">
              <w:t>Replaces and is equivalent to SIT40312 Certificate IV in Hospitality.</w:t>
            </w:r>
          </w:p>
          <w:p w:rsidR="00000000" w:rsidRPr="00E619FE" w:rsidP="00E619FE">
            <w:pPr>
              <w:pStyle w:val="BodyText"/>
            </w:pPr>
            <w:r w:rsidRPr="00E619FE">
              <w:t>Intent of the qualification re</w:t>
            </w:r>
            <w:r w:rsidRPr="00E619FE">
              <w:t>mains unchanged.</w:t>
            </w:r>
          </w:p>
          <w:p w:rsidR="00000000" w:rsidRPr="00E619FE" w:rsidP="00E619FE">
            <w:pPr>
              <w:pStyle w:val="BodyText"/>
            </w:pPr>
            <w:r w:rsidRPr="00E619FE">
              <w:t>SITHIND101 Use hygienic practices for hospitality service added to Group A Elective group.</w:t>
            </w:r>
          </w:p>
          <w:p w:rsidR="00000000" w:rsidRPr="00E619FE" w:rsidP="00E619FE">
            <w:pPr>
              <w:pStyle w:val="BodyText"/>
            </w:pPr>
            <w:r w:rsidRPr="00E619FE">
              <w:t>SITXFSA101 Use hygienic practices for food safety moved to Group A Elective group.</w:t>
            </w:r>
          </w:p>
          <w:p w:rsidR="00000000" w:rsidRPr="00E619FE" w:rsidP="00E619FE">
            <w:pPr>
              <w:pStyle w:val="BodyText"/>
            </w:pPr>
            <w:r w:rsidRPr="00E619FE">
              <w:t>Core units reduced from 10 to 9 units. Elective units increased f</w:t>
            </w:r>
            <w:r w:rsidRPr="00E619FE">
              <w:t>rom 11 to 12 units.</w:t>
            </w:r>
          </w:p>
        </w:tc>
      </w:tr>
    </w:tbl>
    <w:p w:rsidR="00000000" w:rsidRPr="00E619FE" w:rsidP="00E619FE">
      <w:pPr>
        <w:pStyle w:val="BodyText"/>
      </w:pPr>
    </w:p>
    <w:p w:rsidR="00000000" w:rsidRPr="00E619FE" w:rsidP="00E619FE">
      <w:pPr>
        <w:pStyle w:val="AllowPageBreak"/>
      </w:pPr>
    </w:p>
    <w:p w:rsidR="00000000" w:rsidRPr="00E619FE" w:rsidP="00E619FE">
      <w:pPr>
        <w:pStyle w:val="Heading1"/>
      </w:pPr>
      <w:bookmarkStart w:id="2" w:name="O_587268"/>
      <w:bookmarkEnd w:id="2"/>
      <w:r w:rsidRPr="00E619FE">
        <w:t>Description</w:t>
      </w:r>
    </w:p>
    <w:p w:rsidR="00000000" w:rsidRPr="00E619FE" w:rsidP="00E619FE">
      <w:pPr>
        <w:pStyle w:val="BodyText"/>
      </w:pPr>
      <w:r w:rsidRPr="00E619FE">
        <w:t>This qualification reflects the role of skilled operators who use a broad range of hospitality skills combined with sound knowledge of industry operations. They operate independently or with limited guidan</w:t>
      </w:r>
      <w:r w:rsidRPr="00E619FE">
        <w:t>ce from others and use discretion to solve non-routine problems. Many individuals have supervisory responsibilities and plan, monitor and evaluate the work of team members.</w:t>
      </w:r>
    </w:p>
    <w:p w:rsidR="00000000" w:rsidRPr="00E619FE" w:rsidP="00E619FE">
      <w:pPr>
        <w:pStyle w:val="BodyText"/>
      </w:pPr>
    </w:p>
    <w:p w:rsidR="00000000" w:rsidRPr="00E619FE" w:rsidP="00E619FE">
      <w:pPr>
        <w:pStyle w:val="BodyText"/>
      </w:pPr>
      <w:r w:rsidRPr="00E619FE">
        <w:t>This qualification is suitable for an Australian Apprenticeship pathway.</w:t>
      </w:r>
    </w:p>
    <w:p w:rsidR="00000000" w:rsidRPr="00E619FE" w:rsidP="00E619FE">
      <w:pPr>
        <w:pStyle w:val="BodyText"/>
      </w:pPr>
    </w:p>
    <w:p w:rsidR="00000000" w:rsidRPr="00E619FE" w:rsidP="00E619FE">
      <w:pPr>
        <w:pStyle w:val="BodyText"/>
      </w:pPr>
      <w:r w:rsidRPr="00E619FE">
        <w:rPr>
          <w:rStyle w:val="SpecialBold"/>
        </w:rPr>
        <w:t>Job role</w:t>
      </w:r>
      <w:r w:rsidRPr="00E619FE">
        <w:rPr>
          <w:rStyle w:val="SpecialBold"/>
        </w:rPr>
        <w:t>s</w:t>
      </w:r>
    </w:p>
    <w:p w:rsidR="00000000" w:rsidRPr="00E619FE" w:rsidP="00E619FE">
      <w:pPr>
        <w:pStyle w:val="BodyText"/>
      </w:pPr>
      <w:r w:rsidRPr="00E619FE">
        <w:t>This qualification provides a pathway to work as a team leader or supervisor in hospitality organisations such as restaurants, hotels, catering operations, clubs, pubs, cafes and coffee shops.</w:t>
      </w:r>
    </w:p>
    <w:p w:rsidR="00000000" w:rsidRPr="00E619FE" w:rsidP="00E619FE">
      <w:pPr>
        <w:pStyle w:val="BodyText"/>
      </w:pPr>
    </w:p>
    <w:p w:rsidR="00000000" w:rsidRPr="00E619FE" w:rsidP="00E619FE">
      <w:pPr>
        <w:pStyle w:val="BodyText"/>
      </w:pPr>
      <w:r w:rsidRPr="00E619FE">
        <w:t>Possible job titles include:</w:t>
      </w:r>
    </w:p>
    <w:p w:rsidR="00000000" w:rsidRPr="00E619FE" w:rsidP="00E619FE">
      <w:pPr>
        <w:pStyle w:val="ListBullet"/>
      </w:pPr>
      <w:r w:rsidRPr="00E619FE">
        <w:t>bar supervisor or team leader</w:t>
      </w:r>
    </w:p>
    <w:p w:rsidR="00000000" w:rsidRPr="00E619FE" w:rsidP="00E619FE">
      <w:pPr>
        <w:pStyle w:val="ListBullet"/>
      </w:pPr>
      <w:r w:rsidRPr="00E619FE">
        <w:t>concierge</w:t>
      </w:r>
    </w:p>
    <w:p w:rsidR="00000000" w:rsidRPr="00E619FE" w:rsidP="00E619FE">
      <w:pPr>
        <w:pStyle w:val="ListBullet"/>
      </w:pPr>
      <w:r w:rsidRPr="00E619FE">
        <w:t>duty manager</w:t>
      </w:r>
    </w:p>
    <w:p w:rsidR="00000000" w:rsidRPr="00E619FE" w:rsidP="00E619FE">
      <w:pPr>
        <w:pStyle w:val="ListBullet"/>
      </w:pPr>
      <w:r w:rsidRPr="00E619FE">
        <w:t>food and beverage supervisor or team leader</w:t>
      </w:r>
    </w:p>
    <w:p w:rsidR="00000000" w:rsidRPr="00E619FE" w:rsidP="00E619FE">
      <w:pPr>
        <w:pStyle w:val="ListBullet"/>
      </w:pPr>
      <w:r w:rsidRPr="00E619FE">
        <w:t>forecast analyst (accommodation services)</w:t>
      </w:r>
    </w:p>
    <w:p w:rsidR="00000000" w:rsidRPr="00E619FE" w:rsidP="00E619FE">
      <w:pPr>
        <w:pStyle w:val="ListBullet"/>
      </w:pPr>
      <w:r w:rsidRPr="00E619FE">
        <w:t>front office supervisor or team leader</w:t>
      </w:r>
    </w:p>
    <w:p w:rsidR="00000000" w:rsidRPr="00E619FE" w:rsidP="00E619FE">
      <w:pPr>
        <w:pStyle w:val="ListBullet"/>
      </w:pPr>
      <w:r w:rsidRPr="00E619FE">
        <w:t>housekeeping supervisor or team leader</w:t>
      </w:r>
    </w:p>
    <w:p w:rsidR="00000000" w:rsidRPr="00E619FE" w:rsidP="00E619FE">
      <w:pPr>
        <w:pStyle w:val="ListBullet"/>
      </w:pPr>
      <w:r w:rsidRPr="00E619FE">
        <w:t>gaming supervisor or team leader</w:t>
      </w:r>
    </w:p>
    <w:p w:rsidR="00000000" w:rsidRPr="00E619FE" w:rsidP="00E619FE">
      <w:pPr>
        <w:pStyle w:val="ListBullet"/>
      </w:pPr>
      <w:r w:rsidRPr="00E619FE">
        <w:t>reservation analyst</w:t>
      </w:r>
    </w:p>
    <w:p w:rsidR="00000000" w:rsidRPr="00E619FE" w:rsidP="00E619FE">
      <w:pPr>
        <w:pStyle w:val="ListBullet"/>
      </w:pPr>
      <w:r w:rsidRPr="00E619FE">
        <w:t>shift manager.</w:t>
      </w:r>
    </w:p>
    <w:p w:rsidR="00000000" w:rsidRPr="00E619FE" w:rsidP="00E619FE">
      <w:pPr>
        <w:pStyle w:val="AllowPageBreak"/>
      </w:pPr>
    </w:p>
    <w:p w:rsidR="00000000" w:rsidRPr="00E619FE" w:rsidP="00E619FE">
      <w:pPr>
        <w:pStyle w:val="Heading1"/>
      </w:pPr>
      <w:bookmarkStart w:id="3" w:name="O_587269"/>
      <w:bookmarkEnd w:id="3"/>
      <w:r w:rsidRPr="00E619FE">
        <w:t>Pathways Information</w:t>
      </w:r>
    </w:p>
    <w:p w:rsidR="00000000" w:rsidRPr="00E619FE" w:rsidP="00E619FE">
      <w:pPr>
        <w:pStyle w:val="BodyText"/>
      </w:pPr>
      <w:r w:rsidRPr="00E619FE">
        <w:rPr>
          <w:rStyle w:val="BoldandItalics"/>
        </w:rPr>
        <w:t>Pathways into the qualification</w:t>
      </w:r>
    </w:p>
    <w:p w:rsidR="00000000" w:rsidRPr="00E619FE" w:rsidP="00E619FE">
      <w:pPr>
        <w:pStyle w:val="BodyText"/>
      </w:pPr>
      <w:r w:rsidRPr="00E619FE">
        <w:t>Individuals may enter SIT40313 Certificate IV in Hospitality with limited or no vocational experience and without a lower level qualification. However, it is strongly recommended that ind</w:t>
      </w:r>
      <w:r w:rsidRPr="00E619FE">
        <w:t>ividuals undertake lower level qualifications, and/or gain industry experience prior to entering the qualification.</w:t>
      </w:r>
    </w:p>
    <w:p w:rsidR="00000000" w:rsidRPr="00E619FE" w:rsidP="00E619FE">
      <w:pPr>
        <w:pStyle w:val="BodyText"/>
      </w:pPr>
    </w:p>
    <w:p w:rsidR="00000000" w:rsidRPr="00E619FE" w:rsidP="00E619FE">
      <w:pPr>
        <w:pStyle w:val="BodyText"/>
      </w:pPr>
      <w:r w:rsidRPr="00E619FE">
        <w:rPr>
          <w:rStyle w:val="BoldandItalics"/>
        </w:rPr>
        <w:t>Pathways from the qualification</w:t>
      </w:r>
    </w:p>
    <w:p w:rsidR="00000000" w:rsidRPr="00E619FE" w:rsidP="00E619FE">
      <w:pPr>
        <w:pStyle w:val="BodyText"/>
      </w:pPr>
      <w:r w:rsidRPr="00E619FE">
        <w:t>After achieving SIT40313 Certificate IV in Hospitality, individuals could progress to SIT50313 Diploma of H</w:t>
      </w:r>
      <w:r w:rsidRPr="00E619FE">
        <w:t>ospitality, or to Diploma qualifications in any service industry field.</w:t>
      </w:r>
    </w:p>
    <w:p w:rsidR="00000000" w:rsidRPr="00E619FE" w:rsidP="00E619FE">
      <w:pPr>
        <w:pStyle w:val="AllowPageBreak"/>
      </w:pPr>
    </w:p>
    <w:p w:rsidR="00000000" w:rsidRPr="00E619FE" w:rsidP="00E619FE">
      <w:pPr>
        <w:pStyle w:val="Heading1"/>
      </w:pPr>
      <w:bookmarkStart w:id="4" w:name="O_587270"/>
      <w:bookmarkEnd w:id="4"/>
      <w:r w:rsidRPr="00E619FE">
        <w:t>Licensing/Regulatory Information</w:t>
      </w:r>
    </w:p>
    <w:p w:rsidR="00000000" w:rsidRPr="00E619FE" w:rsidP="00E619FE">
      <w:pPr>
        <w:pStyle w:val="BodyText"/>
      </w:pPr>
      <w:r w:rsidRPr="00E619FE">
        <w:t>No licensing, legislative, regulatory or certification requirements apply to this qualification at the time of endorsement.</w:t>
      </w:r>
    </w:p>
    <w:p w:rsidR="00000000" w:rsidRPr="00E619FE" w:rsidP="00E619FE">
      <w:pPr>
        <w:pStyle w:val="AllowPageBreak"/>
      </w:pPr>
    </w:p>
    <w:p w:rsidR="00000000" w:rsidRPr="00E619FE" w:rsidP="00E619FE">
      <w:pPr>
        <w:pStyle w:val="Heading1"/>
      </w:pPr>
      <w:bookmarkStart w:id="5" w:name="O_587271"/>
      <w:bookmarkEnd w:id="5"/>
      <w:r w:rsidRPr="00E619FE">
        <w:t>Entry Requirements</w:t>
      </w:r>
    </w:p>
    <w:p w:rsidR="00000000" w:rsidRPr="00E619FE" w:rsidP="00E619FE">
      <w:pPr>
        <w:pStyle w:val="BodyText"/>
      </w:pPr>
      <w:r w:rsidRPr="00E619FE">
        <w:t>There are no entry requirements for this qualification.</w:t>
      </w:r>
    </w:p>
    <w:p w:rsidR="00000000" w:rsidRPr="00E619FE" w:rsidP="00E619FE">
      <w:pPr>
        <w:pStyle w:val="AllowPageBreak"/>
      </w:pPr>
    </w:p>
    <w:p w:rsidR="00000000" w:rsidRPr="00E619FE" w:rsidP="00E619FE">
      <w:pPr>
        <w:pStyle w:val="Heading1"/>
      </w:pPr>
      <w:bookmarkStart w:id="6" w:name="O_587272"/>
      <w:bookmarkEnd w:id="6"/>
      <w:r w:rsidRPr="00E619FE">
        <w:t>Employability Skills Summary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41"/>
        <w:gridCol w:w="6955"/>
      </w:tblGrid>
      <w:tr w:rsidTr="005242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9FE" w:rsidP="00E619FE">
            <w:pPr>
              <w:pStyle w:val="BodyText"/>
            </w:pPr>
            <w:r w:rsidRPr="00E619FE">
              <w:rPr>
                <w:rStyle w:val="SpecialBold"/>
              </w:rPr>
              <w:t>Employability 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FE">
            <w:pPr>
              <w:pStyle w:val="BodyText"/>
              <w:rPr>
                <w:lang w:val="en-NZ"/>
              </w:rPr>
            </w:pPr>
            <w:r w:rsidRPr="00E619FE">
              <w:rPr>
                <w:rStyle w:val="SpecialBold"/>
              </w:rPr>
              <w:t>Industry/enterprise requirements for this qualification include:</w:t>
            </w:r>
          </w:p>
        </w:tc>
      </w:tr>
      <w:tr w:rsidTr="005242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FE">
            <w:pPr>
              <w:pStyle w:val="BodyText"/>
              <w:rPr>
                <w:lang w:val="en-NZ"/>
              </w:rPr>
            </w:pPr>
            <w:r w:rsidRPr="00E619FE">
              <w:t>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FE">
            <w:pPr>
              <w:pStyle w:val="BodyText"/>
              <w:rPr>
                <w:lang w:val="en-NZ"/>
              </w:rPr>
            </w:pPr>
            <w:r w:rsidRPr="00E619FE">
              <w:t>Providing briefings to oper</w:t>
            </w:r>
            <w:r w:rsidRPr="00E619FE">
              <w:t xml:space="preserve">ational staff; seeking feedback from colleagues and customers on operational and service issues; anticipating and determining customer preferences and expectations to provide professional and personalised customer service experiences, managing team member </w:t>
            </w:r>
            <w:r w:rsidRPr="00E619FE">
              <w:t>and customer conflict sensitively, courteously and discreetly; empathising and negotiating acceptable solutions to team member and customer problems and complaints.</w:t>
            </w:r>
          </w:p>
        </w:tc>
      </w:tr>
      <w:tr w:rsidTr="005242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FE">
            <w:pPr>
              <w:pStyle w:val="BodyText"/>
              <w:rPr>
                <w:lang w:val="en-NZ"/>
              </w:rPr>
            </w:pPr>
            <w:r w:rsidRPr="00E619FE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FE">
            <w:pPr>
              <w:pStyle w:val="BodyText"/>
              <w:rPr>
                <w:lang w:val="en-NZ"/>
              </w:rPr>
            </w:pPr>
            <w:r w:rsidRPr="00E619FE">
              <w:t>Proactively consulting with colleagues about ways to improve ope</w:t>
            </w:r>
            <w:r w:rsidRPr="00E619FE">
              <w:t xml:space="preserve">rational and service efficiency; providing feedback to managers to inform future planning; participating in continuous improvement by reporting success or deficiencies of hospitality products and services; suggesting ideas for new or improved products and </w:t>
            </w:r>
            <w:r w:rsidRPr="00E619FE">
              <w:t>increased profitability.</w:t>
            </w:r>
          </w:p>
        </w:tc>
      </w:tr>
      <w:tr w:rsidTr="005242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FE">
            <w:pPr>
              <w:pStyle w:val="BodyText"/>
              <w:rPr>
                <w:lang w:val="en-NZ"/>
              </w:rPr>
            </w:pPr>
            <w:r w:rsidRPr="00E619FE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FE">
            <w:pPr>
              <w:pStyle w:val="BodyText"/>
              <w:rPr>
                <w:lang w:val="en-NZ"/>
              </w:rPr>
            </w:pPr>
            <w:r w:rsidRPr="00E619FE">
              <w:t>Knowing sources of new information on the hospitality industry; being aware of opportunities to learn and participating in hospitality industry professional development activities; supporting team members to learn.</w:t>
            </w:r>
          </w:p>
        </w:tc>
      </w:tr>
      <w:tr w:rsidTr="005242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FE">
            <w:pPr>
              <w:pStyle w:val="BodyText"/>
              <w:rPr>
                <w:lang w:val="en-NZ"/>
              </w:rPr>
            </w:pPr>
            <w:r w:rsidRPr="00E619FE">
              <w:t>Plann</w:t>
            </w:r>
            <w:r w:rsidRPr="00E619FE">
              <w:t>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FE">
            <w:pPr>
              <w:pStyle w:val="BodyText"/>
              <w:rPr>
                <w:lang w:val="en-NZ"/>
              </w:rPr>
            </w:pPr>
            <w:r w:rsidRPr="00E619FE">
              <w:t>Monitoring operational efficiency and service levels through close contact with day to day work operations; assessing current team member workloads and scheduling work to maximise operational efficiency and customer service quality; asse</w:t>
            </w:r>
            <w:r w:rsidRPr="00E619FE">
              <w:t>ssing operational and service workflow and assisting team members to prioritise workload to deliver a positive service outcome for hospitality customers.</w:t>
            </w:r>
          </w:p>
        </w:tc>
      </w:tr>
      <w:tr w:rsidTr="005242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FE">
            <w:pPr>
              <w:pStyle w:val="BodyText"/>
              <w:rPr>
                <w:lang w:val="en-NZ"/>
              </w:rPr>
            </w:pPr>
            <w:r w:rsidRPr="00E619FE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FE">
            <w:pPr>
              <w:pStyle w:val="BodyText"/>
              <w:rPr>
                <w:lang w:val="en-NZ"/>
              </w:rPr>
            </w:pPr>
            <w:r w:rsidRPr="00E619FE">
              <w:t>Identifying and assessing operational and service issues, discussing and suggesting solutions with managers; initiating short term action to resolve immediate operational or service problems; taking responsibility for resolving escalated customer complaint</w:t>
            </w:r>
            <w:r w:rsidRPr="00E619FE">
              <w:t>s or requesting assistance from managers to resolve issues; using discretion and judgement as well as predetermined policies and procedures to guide solutions to operational and service problems.</w:t>
            </w:r>
          </w:p>
        </w:tc>
      </w:tr>
      <w:tr w:rsidTr="005242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FE">
            <w:pPr>
              <w:pStyle w:val="BodyText"/>
              <w:rPr>
                <w:lang w:val="en-NZ"/>
              </w:rPr>
            </w:pPr>
            <w:r w:rsidRPr="00E619FE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FE">
            <w:pPr>
              <w:pStyle w:val="BodyText"/>
              <w:rPr>
                <w:lang w:val="en-NZ"/>
              </w:rPr>
            </w:pPr>
            <w:r w:rsidRPr="00E619FE">
              <w:t>Understanding legal compliance issues and p</w:t>
            </w:r>
            <w:r w:rsidRPr="00E619FE">
              <w:t>roviding advice to team members; organising and self</w:t>
            </w:r>
            <w:r w:rsidRPr="00E619FE">
              <w:noBreakHyphen/>
              <w:t>directing own work priorities to deliver hospitality sales and service; taking responsibility for implementing predetermined policies and procedures for a range of practices including conflict management</w:t>
            </w:r>
            <w:r w:rsidRPr="00E619FE">
              <w:t>, customer service, workplace health and safety; leading and managing a team of individuals, monitoring workplace operations and service delivery; proactively seeking feedback and advice on improving team leader skills.</w:t>
            </w:r>
          </w:p>
        </w:tc>
      </w:tr>
      <w:tr w:rsidTr="005242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FE">
            <w:pPr>
              <w:pStyle w:val="BodyText"/>
              <w:rPr>
                <w:lang w:val="en-NZ"/>
              </w:rPr>
            </w:pPr>
            <w:r w:rsidRPr="00E619FE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FE">
            <w:pPr>
              <w:pStyle w:val="BodyText"/>
              <w:rPr>
                <w:lang w:val="en-NZ"/>
              </w:rPr>
            </w:pPr>
            <w:r w:rsidRPr="00E619FE">
              <w:t>Motivating and leading tea</w:t>
            </w:r>
            <w:r w:rsidRPr="00E619FE">
              <w:t>ms; providing instructions, support and coaching; planning work operations to take account of team member strengths; proactively sharing information, knowledge and experiences with team members.</w:t>
            </w:r>
          </w:p>
        </w:tc>
      </w:tr>
      <w:tr w:rsidTr="005242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9FE">
            <w:pPr>
              <w:pStyle w:val="BodyText"/>
              <w:rPr>
                <w:lang w:val="en-NZ"/>
              </w:rPr>
            </w:pPr>
            <w:r w:rsidRPr="00E619FE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9FE" w:rsidP="00E619FE">
            <w:pPr>
              <w:pStyle w:val="BodyText"/>
            </w:pPr>
            <w:r w:rsidRPr="00E619FE">
              <w:t>Understanding the operating capability of, select</w:t>
            </w:r>
            <w:r w:rsidRPr="00E619FE">
              <w:t>ing and using equipment, computer systems, software and information systems that assist in hospitality sales and service activities.</w:t>
            </w:r>
          </w:p>
        </w:tc>
      </w:tr>
    </w:tbl>
    <w:p w:rsidR="00000000" w:rsidRPr="00E619FE" w:rsidP="00E619FE">
      <w:pPr>
        <w:pStyle w:val="BodyText"/>
      </w:pPr>
    </w:p>
    <w:p w:rsidR="00000000" w:rsidRPr="00E619FE" w:rsidP="00E619FE">
      <w:pPr>
        <w:pStyle w:val="AllowPageBreak"/>
      </w:pPr>
    </w:p>
    <w:p w:rsidR="00000000" w:rsidRPr="00E619FE" w:rsidP="00E619FE">
      <w:pPr>
        <w:pStyle w:val="Heading1"/>
      </w:pPr>
      <w:bookmarkStart w:id="7" w:name="O_587273"/>
      <w:bookmarkEnd w:id="7"/>
      <w:r w:rsidRPr="00E619FE">
        <w:t>Packaging Rules</w:t>
      </w:r>
    </w:p>
    <w:p w:rsidR="00000000" w:rsidRPr="00E619FE" w:rsidP="00E619FE">
      <w:pPr>
        <w:pStyle w:val="BodyText"/>
      </w:pPr>
      <w:r w:rsidRPr="00E619FE">
        <w:t>21 units must be completed:</w:t>
      </w:r>
    </w:p>
    <w:p w:rsidR="00000000" w:rsidRPr="00E619FE" w:rsidP="00E619FE">
      <w:pPr>
        <w:pStyle w:val="ListBullet"/>
      </w:pPr>
      <w:r w:rsidRPr="00E619FE">
        <w:t>9 core units</w:t>
      </w:r>
    </w:p>
    <w:p w:rsidR="00000000" w:rsidRPr="00E619FE" w:rsidP="00E619FE">
      <w:pPr>
        <w:pStyle w:val="ListBullet"/>
      </w:pPr>
      <w:r w:rsidRPr="00E619FE">
        <w:t>12 elective units, consisting of:</w:t>
      </w:r>
    </w:p>
    <w:p w:rsidR="00000000" w:rsidRPr="00E619FE" w:rsidP="00E619FE">
      <w:pPr>
        <w:pStyle w:val="ListBullet2"/>
      </w:pPr>
      <w:r w:rsidRPr="00E619FE">
        <w:t>1 unit from Group A</w:t>
      </w:r>
    </w:p>
    <w:p w:rsidR="00000000" w:rsidRPr="00E619FE" w:rsidP="00E619FE">
      <w:pPr>
        <w:pStyle w:val="ListBullet2"/>
      </w:pPr>
      <w:r w:rsidRPr="00E619FE">
        <w:t>7 units from Group B</w:t>
      </w:r>
    </w:p>
    <w:p w:rsidR="00000000" w:rsidRPr="00E619FE" w:rsidP="00E619FE">
      <w:pPr>
        <w:pStyle w:val="ListBullet2"/>
      </w:pPr>
      <w:r w:rsidRPr="00E619FE">
        <w:t>4 units from Group B, elsewhere in SIT12 Training Package, or any other current Training Package or accredited course.</w:t>
      </w:r>
    </w:p>
    <w:p w:rsidR="00000000" w:rsidRPr="00E619FE" w:rsidP="00E619FE">
      <w:pPr>
        <w:pStyle w:val="BodyText"/>
      </w:pPr>
    </w:p>
    <w:p w:rsidR="00000000" w:rsidRPr="00E619FE" w:rsidP="00E619FE">
      <w:pPr>
        <w:pStyle w:val="BodyText"/>
      </w:pPr>
      <w:r w:rsidRPr="00E619FE">
        <w:t>The selection of electives must be guided by the job outcome sought, local industry requirement</w:t>
      </w:r>
      <w:r w:rsidRPr="00E619FE">
        <w:t>s and the complexity of skills appropriate to the AQF level of this qualification.</w:t>
      </w:r>
    </w:p>
    <w:p w:rsidR="00000000" w:rsidRPr="00E619FE" w:rsidP="00E619FE">
      <w:pPr>
        <w:pStyle w:val="BodyText"/>
      </w:pPr>
    </w:p>
    <w:p w:rsidR="00000000" w:rsidRPr="00E619FE" w:rsidP="00E619FE">
      <w:pPr>
        <w:pStyle w:val="BodyText"/>
      </w:pPr>
      <w:r w:rsidRPr="00E619FE">
        <w:rPr>
          <w:rStyle w:val="SpecialBold"/>
        </w:rPr>
        <w:t>Core units</w:t>
      </w:r>
    </w:p>
    <w:p w:rsidR="00000000" w:rsidRPr="00E619FE" w:rsidP="00E619FE">
      <w:pPr>
        <w:pStyle w:val="BodyText"/>
      </w:pPr>
      <w:r w:rsidRPr="00E619FE">
        <w:t>BSBDIV501A Manage diversity in the workplace</w:t>
      </w:r>
    </w:p>
    <w:p w:rsidR="00000000" w:rsidRPr="00E619FE" w:rsidP="00E619FE">
      <w:pPr>
        <w:pStyle w:val="BodyText"/>
      </w:pPr>
      <w:r w:rsidRPr="00E619FE">
        <w:t>SITHIND301 Work effectively in hospitality service</w:t>
      </w:r>
    </w:p>
    <w:p w:rsidR="00000000" w:rsidRPr="00E619FE" w:rsidP="00E619FE">
      <w:pPr>
        <w:pStyle w:val="BodyText"/>
      </w:pPr>
      <w:r w:rsidRPr="00E619FE">
        <w:t>SITXCCS401 Enhance the customer service experience</w:t>
      </w:r>
    </w:p>
    <w:p w:rsidR="00000000" w:rsidRPr="00E619FE" w:rsidP="00E619FE">
      <w:pPr>
        <w:pStyle w:val="BodyText"/>
      </w:pPr>
      <w:r w:rsidRPr="00E619FE">
        <w:t>SITXCOM401 Man</w:t>
      </w:r>
      <w:r w:rsidRPr="00E619FE">
        <w:t>age conflict</w:t>
      </w:r>
    </w:p>
    <w:p w:rsidR="00000000" w:rsidRPr="00E619FE" w:rsidP="00E619FE">
      <w:pPr>
        <w:pStyle w:val="BodyText"/>
      </w:pPr>
      <w:r w:rsidRPr="00E619FE">
        <w:t>SITXFIN402 Manage finances within a budget</w:t>
      </w:r>
    </w:p>
    <w:p w:rsidR="00000000" w:rsidRPr="00E619FE" w:rsidP="00E619FE">
      <w:pPr>
        <w:pStyle w:val="BodyText"/>
      </w:pPr>
      <w:r w:rsidRPr="00E619FE">
        <w:t>SITXHRM301 Coach others in job skills</w:t>
      </w:r>
    </w:p>
    <w:p w:rsidR="00000000" w:rsidRPr="00E619FE" w:rsidP="00E619FE">
      <w:pPr>
        <w:pStyle w:val="BodyText"/>
      </w:pPr>
      <w:r w:rsidRPr="00E619FE">
        <w:t>SITXHRM402 Lead and manage people</w:t>
      </w:r>
    </w:p>
    <w:p w:rsidR="00000000" w:rsidRPr="00E619FE" w:rsidP="00E619FE">
      <w:pPr>
        <w:pStyle w:val="BodyText"/>
      </w:pPr>
      <w:r w:rsidRPr="00E619FE">
        <w:t>SITXMGT401 Monitor work operations</w:t>
      </w:r>
    </w:p>
    <w:p w:rsidR="00000000" w:rsidRPr="00E619FE" w:rsidP="00E619FE">
      <w:pPr>
        <w:pStyle w:val="BodyText"/>
      </w:pPr>
      <w:r w:rsidRPr="00E619FE">
        <w:t>SITXWHS401 Implement and monitor work health and safety practices</w:t>
      </w:r>
    </w:p>
    <w:p w:rsidR="00000000" w:rsidRPr="00E619FE" w:rsidP="00E619FE">
      <w:pPr>
        <w:pStyle w:val="BodyText"/>
      </w:pPr>
    </w:p>
    <w:p w:rsidR="00000000" w:rsidRPr="00E619FE" w:rsidP="00E619FE">
      <w:pPr>
        <w:pStyle w:val="BodyText"/>
      </w:pPr>
      <w:r w:rsidRPr="00E619FE">
        <w:rPr>
          <w:rStyle w:val="SpecialBold"/>
        </w:rPr>
        <w:t>Elective units</w:t>
      </w:r>
    </w:p>
    <w:p w:rsidR="00000000" w:rsidRPr="00E619FE" w:rsidP="00E619FE">
      <w:pPr>
        <w:pStyle w:val="BodyText"/>
      </w:pPr>
      <w:r w:rsidRPr="00E619FE">
        <w:rPr>
          <w:rStyle w:val="SpecialBold"/>
        </w:rPr>
        <w:t>Group A</w:t>
      </w:r>
    </w:p>
    <w:p w:rsidR="00000000" w:rsidRPr="00E619FE" w:rsidP="00E619FE">
      <w:pPr>
        <w:pStyle w:val="BodyText"/>
      </w:pPr>
      <w:r w:rsidRPr="00E619FE">
        <w:t>SITHIND101 Use hygienic practices for hospitality service</w:t>
      </w:r>
    </w:p>
    <w:p w:rsidR="00000000" w:rsidRPr="00E619FE" w:rsidP="00E619FE">
      <w:pPr>
        <w:pStyle w:val="BodyText"/>
      </w:pPr>
      <w:r w:rsidRPr="00E619FE">
        <w:t>SITXFSA101 Use hygienic practices for food safety</w:t>
      </w:r>
    </w:p>
    <w:p w:rsidR="00000000" w:rsidRPr="00E619FE" w:rsidP="00E619FE">
      <w:pPr>
        <w:pStyle w:val="BodyText"/>
      </w:pPr>
      <w:r w:rsidRPr="00E619FE">
        <w:rPr>
          <w:rStyle w:val="SpecialBold"/>
        </w:rPr>
        <w:t>Group B</w:t>
      </w:r>
    </w:p>
    <w:p w:rsidR="00000000" w:rsidRPr="00E619FE" w:rsidP="00E619FE">
      <w:pPr>
        <w:pStyle w:val="BodyText"/>
      </w:pPr>
      <w:r w:rsidRPr="00E619FE">
        <w:rPr>
          <w:rStyle w:val="SpecialBold"/>
        </w:rPr>
        <w:t>Accommodation Services</w:t>
      </w:r>
    </w:p>
    <w:p w:rsidR="00000000" w:rsidRPr="00E619FE" w:rsidP="00E619FE">
      <w:pPr>
        <w:pStyle w:val="BodyText"/>
      </w:pPr>
      <w:r w:rsidRPr="00E619FE">
        <w:t>CPPCLO2001A Maintain hard floor surfaces</w:t>
      </w:r>
    </w:p>
    <w:p w:rsidR="00000000" w:rsidRPr="00E619FE" w:rsidP="00E619FE">
      <w:pPr>
        <w:pStyle w:val="BodyText"/>
      </w:pPr>
      <w:r w:rsidRPr="00E619FE">
        <w:t>CPPCLO2004A Maintain carpeted floors</w:t>
      </w:r>
    </w:p>
    <w:p w:rsidR="00000000" w:rsidRPr="00E619FE" w:rsidP="00E619FE">
      <w:pPr>
        <w:pStyle w:val="BodyText"/>
      </w:pPr>
      <w:r w:rsidRPr="00E619FE">
        <w:t>CPPCLO2009A Clean glass surfaces</w:t>
      </w:r>
    </w:p>
    <w:p w:rsidR="00000000" w:rsidRPr="00E619FE" w:rsidP="00E619FE">
      <w:pPr>
        <w:pStyle w:val="BodyText"/>
      </w:pPr>
      <w:r w:rsidRPr="00E619FE">
        <w:t>CPPCLO</w:t>
      </w:r>
      <w:r w:rsidRPr="00E619FE">
        <w:t>2010A Clean ceiling surfaces and fittings</w:t>
      </w:r>
    </w:p>
    <w:p w:rsidR="00000000" w:rsidRPr="00E619FE" w:rsidP="00E619FE">
      <w:pPr>
        <w:pStyle w:val="BodyText"/>
      </w:pPr>
      <w:r w:rsidRPr="00E619FE">
        <w:t>CPPCLO2017A Clean wet areas</w:t>
      </w:r>
    </w:p>
    <w:p w:rsidR="00000000" w:rsidRPr="00E619FE" w:rsidP="00E619FE">
      <w:pPr>
        <w:pStyle w:val="BodyText"/>
      </w:pPr>
      <w:r w:rsidRPr="00E619FE">
        <w:t>CPPCLO2019A Sort and remove waste and recyclable materials</w:t>
      </w:r>
    </w:p>
    <w:p w:rsidR="00000000" w:rsidRPr="00E619FE" w:rsidP="00E619FE">
      <w:pPr>
        <w:pStyle w:val="BodyText"/>
      </w:pPr>
      <w:r w:rsidRPr="00E619FE">
        <w:t>CPPCLO2035A Maintain cleaning storage areas</w:t>
      </w:r>
    </w:p>
    <w:p w:rsidR="00000000" w:rsidRPr="00E619FE" w:rsidP="00E619FE">
      <w:pPr>
        <w:pStyle w:val="BodyText"/>
      </w:pPr>
      <w:r w:rsidRPr="00E619FE">
        <w:t>CPPCLO3013A Clean window coverings</w:t>
      </w:r>
    </w:p>
    <w:p w:rsidR="00000000" w:rsidRPr="00E619FE" w:rsidP="00E619FE">
      <w:pPr>
        <w:pStyle w:val="BodyText"/>
      </w:pPr>
      <w:r w:rsidRPr="00E619FE">
        <w:t>CPPCLO3016A Wash furniture and fittings</w:t>
      </w:r>
    </w:p>
    <w:p w:rsidR="00000000" w:rsidRPr="00E619FE" w:rsidP="00E619FE">
      <w:pPr>
        <w:pStyle w:val="BodyText"/>
      </w:pPr>
      <w:r w:rsidRPr="00E619FE">
        <w:t>SITHACS1</w:t>
      </w:r>
      <w:r w:rsidRPr="00E619FE">
        <w:t>01 Clean premises and equipment</w:t>
      </w:r>
    </w:p>
    <w:p w:rsidR="00000000" w:rsidRPr="00E619FE" w:rsidP="00E619FE">
      <w:pPr>
        <w:pStyle w:val="BodyText"/>
      </w:pPr>
      <w:r w:rsidRPr="00E619FE">
        <w:t>SITHACS201 Provide housekeeping services to guests</w:t>
      </w:r>
    </w:p>
    <w:p w:rsidR="00000000" w:rsidRPr="00E619FE" w:rsidP="00E619FE">
      <w:pPr>
        <w:pStyle w:val="BodyText"/>
      </w:pPr>
      <w:r w:rsidRPr="00E619FE">
        <w:t>SITHACS202 Prepare rooms for guests</w:t>
      </w:r>
    </w:p>
    <w:p w:rsidR="00000000" w:rsidRPr="00E619FE" w:rsidP="00E619FE">
      <w:pPr>
        <w:pStyle w:val="BodyText"/>
      </w:pPr>
      <w:r w:rsidRPr="00E619FE">
        <w:t>SITHACS203 Launder linen and guests clothes</w:t>
      </w:r>
    </w:p>
    <w:p w:rsidR="00000000" w:rsidRPr="00E619FE" w:rsidP="00E619FE">
      <w:pPr>
        <w:pStyle w:val="BodyText"/>
      </w:pPr>
      <w:r w:rsidRPr="00E619FE">
        <w:t>SITHACS204 Provide porter services</w:t>
      </w:r>
    </w:p>
    <w:p w:rsidR="00000000" w:rsidRPr="00E619FE" w:rsidP="00E619FE">
      <w:pPr>
        <w:pStyle w:val="BodyText"/>
      </w:pPr>
      <w:r w:rsidRPr="00E619FE">
        <w:t>SITHACS301 Provide valet service</w:t>
      </w:r>
    </w:p>
    <w:p w:rsidR="00000000" w:rsidRPr="00E619FE" w:rsidP="00E619FE">
      <w:pPr>
        <w:pStyle w:val="BodyText"/>
      </w:pPr>
      <w:r w:rsidRPr="00E619FE">
        <w:t xml:space="preserve">SITHACS302 Conduct night </w:t>
      </w:r>
      <w:r w:rsidRPr="00E619FE">
        <w:t>audit</w:t>
      </w:r>
    </w:p>
    <w:p w:rsidR="00000000" w:rsidRPr="00E619FE" w:rsidP="00E619FE">
      <w:pPr>
        <w:pStyle w:val="BodyText"/>
      </w:pPr>
      <w:r w:rsidRPr="00E619FE">
        <w:t>SITHACS303 Provide accommodation reception services</w:t>
      </w:r>
    </w:p>
    <w:p w:rsidR="00000000" w:rsidRPr="00E619FE" w:rsidP="00E619FE">
      <w:pPr>
        <w:pStyle w:val="BodyText"/>
      </w:pPr>
      <w:r w:rsidRPr="00E619FE">
        <w:rPr>
          <w:rStyle w:val="SpecialBold"/>
        </w:rPr>
        <w:t>Administration</w:t>
      </w:r>
    </w:p>
    <w:p w:rsidR="00000000" w:rsidRPr="00E619FE" w:rsidP="00E619FE">
      <w:pPr>
        <w:pStyle w:val="BodyText"/>
      </w:pPr>
      <w:r w:rsidRPr="00E619FE">
        <w:t xml:space="preserve">BSBRES401A Analyse and present research information </w:t>
      </w:r>
    </w:p>
    <w:p w:rsidR="00000000" w:rsidRPr="00E619FE" w:rsidP="00E619FE">
      <w:pPr>
        <w:pStyle w:val="BodyText"/>
      </w:pPr>
      <w:r w:rsidRPr="00E619FE">
        <w:t>BSBWRT401A Write complex documents</w:t>
      </w:r>
    </w:p>
    <w:p w:rsidR="00000000" w:rsidRPr="00E619FE" w:rsidP="00E619FE">
      <w:pPr>
        <w:pStyle w:val="BodyText"/>
      </w:pPr>
      <w:r w:rsidRPr="00E619FE">
        <w:rPr>
          <w:rStyle w:val="SpecialBold"/>
        </w:rPr>
        <w:t>Client and Customer Service</w:t>
      </w:r>
    </w:p>
    <w:p w:rsidR="00000000" w:rsidRPr="00E619FE" w:rsidP="00E619FE">
      <w:pPr>
        <w:pStyle w:val="BodyText"/>
      </w:pPr>
      <w:r w:rsidRPr="00E619FE">
        <w:t>SITXCCS201 Provide visitor information</w:t>
      </w:r>
    </w:p>
    <w:p w:rsidR="00000000" w:rsidRPr="00E619FE" w:rsidP="00E619FE">
      <w:pPr>
        <w:pStyle w:val="BodyText"/>
      </w:pPr>
      <w:r w:rsidRPr="00E619FE">
        <w:t>SITXCCS301 Provide lost and found services</w:t>
      </w:r>
    </w:p>
    <w:p w:rsidR="00000000" w:rsidRPr="00E619FE" w:rsidP="00E619FE">
      <w:pPr>
        <w:pStyle w:val="BodyText"/>
      </w:pPr>
      <w:r w:rsidRPr="00E619FE">
        <w:t>SITXCCS302</w:t>
      </w:r>
      <w:r w:rsidRPr="00E619FE">
        <w:rPr>
          <w:rStyle w:val="SpecialBold"/>
        </w:rPr>
        <w:t xml:space="preserve"> </w:t>
      </w:r>
      <w:r w:rsidRPr="00E619FE">
        <w:t>Provide club reception services</w:t>
      </w:r>
    </w:p>
    <w:p w:rsidR="00000000" w:rsidRPr="00E619FE" w:rsidP="00E619FE">
      <w:pPr>
        <w:pStyle w:val="BodyText"/>
      </w:pPr>
      <w:r w:rsidRPr="00E619FE">
        <w:rPr>
          <w:rStyle w:val="SpecialBold"/>
        </w:rPr>
        <w:t>Communication and Teamwork</w:t>
      </w:r>
    </w:p>
    <w:p w:rsidR="00000000" w:rsidRPr="00E619FE" w:rsidP="00E619FE">
      <w:pPr>
        <w:pStyle w:val="BodyText"/>
      </w:pPr>
      <w:r w:rsidRPr="00E619FE">
        <w:t>BSBCMM401A Make a presentation</w:t>
      </w:r>
    </w:p>
    <w:p w:rsidR="00000000" w:rsidRPr="00E619FE" w:rsidP="00E619FE">
      <w:pPr>
        <w:pStyle w:val="BodyText"/>
      </w:pPr>
      <w:r w:rsidRPr="00E619FE">
        <w:t>SITXCOM301 Address protocol requirements</w:t>
      </w:r>
    </w:p>
    <w:p w:rsidR="00000000" w:rsidRPr="00E619FE" w:rsidP="00E619FE">
      <w:pPr>
        <w:pStyle w:val="BodyText"/>
      </w:pPr>
      <w:r w:rsidRPr="00E619FE">
        <w:t>Computer Operations and ICT Management</w:t>
      </w:r>
    </w:p>
    <w:p w:rsidR="00000000" w:rsidRPr="00E619FE" w:rsidP="00E619FE">
      <w:pPr>
        <w:pStyle w:val="BodyText"/>
      </w:pPr>
      <w:r w:rsidRPr="00E619FE">
        <w:t>BSBITA401A Design databases</w:t>
      </w:r>
    </w:p>
    <w:p w:rsidR="00000000" w:rsidRPr="00E619FE" w:rsidP="00E619FE">
      <w:pPr>
        <w:pStyle w:val="BodyText"/>
      </w:pPr>
      <w:r w:rsidRPr="00E619FE">
        <w:t>BSBITU201A Produce simple word processed documents</w:t>
      </w:r>
    </w:p>
    <w:p w:rsidR="00000000" w:rsidRPr="00E619FE" w:rsidP="00E619FE">
      <w:pPr>
        <w:pStyle w:val="BodyText"/>
      </w:pPr>
      <w:r w:rsidRPr="00E619FE">
        <w:t>BSBITU202A Create and use spreadsheets</w:t>
      </w:r>
    </w:p>
    <w:p w:rsidR="00000000" w:rsidRPr="00E619FE" w:rsidP="00E619FE">
      <w:pPr>
        <w:pStyle w:val="BodyText"/>
      </w:pPr>
      <w:r w:rsidRPr="00E619FE">
        <w:t>BSBITU301A Create and use databases</w:t>
      </w:r>
    </w:p>
    <w:p w:rsidR="00000000" w:rsidRPr="00E619FE" w:rsidP="00E619FE">
      <w:pPr>
        <w:pStyle w:val="BodyText"/>
      </w:pPr>
      <w:r w:rsidRPr="00E619FE">
        <w:t>BSBITU302B Create electronic presentations</w:t>
      </w:r>
    </w:p>
    <w:p w:rsidR="00000000" w:rsidRPr="00E619FE" w:rsidP="00E619FE">
      <w:pPr>
        <w:pStyle w:val="BodyText"/>
      </w:pPr>
      <w:r w:rsidRPr="00E619FE">
        <w:t>BSBITU306A Design and produce business documents</w:t>
      </w:r>
    </w:p>
    <w:p w:rsidR="00000000" w:rsidRPr="00E619FE" w:rsidP="00E619FE">
      <w:pPr>
        <w:pStyle w:val="BodyText"/>
      </w:pPr>
      <w:r w:rsidRPr="00E619FE">
        <w:t>BSBITU309A Produce desktop published d</w:t>
      </w:r>
      <w:r w:rsidRPr="00E619FE">
        <w:t>ocuments</w:t>
      </w:r>
    </w:p>
    <w:p w:rsidR="00000000" w:rsidRPr="00E619FE" w:rsidP="00E619FE">
      <w:pPr>
        <w:pStyle w:val="BodyText"/>
      </w:pPr>
      <w:r w:rsidRPr="00E619FE">
        <w:t>BSBITU402A Develop and use complex spreadsheets</w:t>
      </w:r>
    </w:p>
    <w:p w:rsidR="00000000" w:rsidRPr="00E619FE" w:rsidP="00E619FE">
      <w:pPr>
        <w:pStyle w:val="BodyText"/>
      </w:pPr>
      <w:r w:rsidRPr="00E619FE">
        <w:t>SITXICT401 Build and launch a small business website</w:t>
      </w:r>
    </w:p>
    <w:p w:rsidR="00000000" w:rsidRPr="00E619FE" w:rsidP="00E619FE">
      <w:pPr>
        <w:pStyle w:val="BodyText"/>
      </w:pPr>
      <w:r w:rsidRPr="00E619FE">
        <w:rPr>
          <w:rStyle w:val="SpecialBold"/>
        </w:rPr>
        <w:t>Crisis Management</w:t>
      </w:r>
    </w:p>
    <w:p w:rsidR="00000000" w:rsidRPr="00E619FE" w:rsidP="00E619FE">
      <w:pPr>
        <w:pStyle w:val="BodyText"/>
      </w:pPr>
      <w:r w:rsidRPr="00E619FE">
        <w:t>SITXCRI401 Respond to a customer in crisis</w:t>
      </w:r>
    </w:p>
    <w:p w:rsidR="00000000" w:rsidRPr="00E619FE" w:rsidP="00E619FE">
      <w:pPr>
        <w:pStyle w:val="BodyText"/>
      </w:pPr>
      <w:r w:rsidRPr="00E619FE">
        <w:rPr>
          <w:rStyle w:val="SpecialBold"/>
        </w:rPr>
        <w:t>E-Business</w:t>
      </w:r>
    </w:p>
    <w:p w:rsidR="00000000" w:rsidRPr="00E619FE" w:rsidP="00E619FE">
      <w:pPr>
        <w:pStyle w:val="BodyText"/>
      </w:pPr>
      <w:r w:rsidRPr="00E619FE">
        <w:t>BSBEBU401A Review and maintain a website</w:t>
      </w:r>
    </w:p>
    <w:p w:rsidR="00000000" w:rsidRPr="00E619FE" w:rsidP="00E619FE">
      <w:pPr>
        <w:pStyle w:val="BodyText"/>
      </w:pPr>
      <w:r w:rsidRPr="00E619FE">
        <w:t>BSBMKG412A Conduct e-marketing co</w:t>
      </w:r>
      <w:r w:rsidRPr="00E619FE">
        <w:t>mmunications</w:t>
      </w:r>
    </w:p>
    <w:p w:rsidR="00000000" w:rsidRPr="00E619FE" w:rsidP="00E619FE">
      <w:pPr>
        <w:pStyle w:val="BodyText"/>
      </w:pPr>
      <w:r w:rsidRPr="00E619FE">
        <w:rPr>
          <w:rStyle w:val="SpecialBold"/>
        </w:rPr>
        <w:t>Environmental Sustainability</w:t>
      </w:r>
    </w:p>
    <w:p w:rsidR="00000000" w:rsidRPr="00E619FE" w:rsidP="00E619FE">
      <w:pPr>
        <w:pStyle w:val="BodyText"/>
      </w:pPr>
      <w:r w:rsidRPr="00E619FE">
        <w:t>BSBSUS301A Implement and monitor environmentally sustainable work practices</w:t>
      </w:r>
    </w:p>
    <w:p w:rsidR="00000000" w:rsidRPr="00E619FE" w:rsidP="00E619FE">
      <w:pPr>
        <w:pStyle w:val="BodyText"/>
      </w:pPr>
      <w:r w:rsidRPr="00E619FE">
        <w:rPr>
          <w:rStyle w:val="SpecialBold"/>
        </w:rPr>
        <w:t>Events</w:t>
      </w:r>
    </w:p>
    <w:p w:rsidR="00000000" w:rsidRPr="00E619FE" w:rsidP="00E619FE">
      <w:pPr>
        <w:pStyle w:val="BodyText"/>
      </w:pPr>
      <w:r w:rsidRPr="00E619FE">
        <w:t>SITXEVT301 Access information on event operations</w:t>
      </w:r>
    </w:p>
    <w:p w:rsidR="00000000" w:rsidRPr="00E619FE" w:rsidP="00E619FE">
      <w:pPr>
        <w:pStyle w:val="BodyText"/>
      </w:pPr>
      <w:r w:rsidRPr="00E619FE">
        <w:t>SITXEVT302 Process and monitor event registrations</w:t>
      </w:r>
    </w:p>
    <w:p w:rsidR="00000000" w:rsidRPr="00E619FE" w:rsidP="00E619FE">
      <w:pPr>
        <w:pStyle w:val="BodyText"/>
      </w:pPr>
      <w:r w:rsidRPr="00E619FE">
        <w:t>SITXEVT303 Coordinate on-site event registrations</w:t>
      </w:r>
    </w:p>
    <w:p w:rsidR="00000000" w:rsidRPr="00E619FE" w:rsidP="00E619FE">
      <w:pPr>
        <w:pStyle w:val="BodyText"/>
      </w:pPr>
      <w:r w:rsidRPr="00E619FE">
        <w:t>SITXEVT304 Provide event staging support</w:t>
      </w:r>
    </w:p>
    <w:p w:rsidR="00000000" w:rsidRPr="00E619FE" w:rsidP="00E619FE">
      <w:pPr>
        <w:pStyle w:val="BodyText"/>
      </w:pPr>
      <w:r w:rsidRPr="00E619FE">
        <w:t>SITXEVT401 Plan in-house events or functions</w:t>
      </w:r>
    </w:p>
    <w:p w:rsidR="00000000" w:rsidRPr="00E619FE" w:rsidP="00E619FE">
      <w:pPr>
        <w:pStyle w:val="BodyText"/>
      </w:pPr>
      <w:r w:rsidRPr="00E619FE">
        <w:rPr>
          <w:rStyle w:val="SpecialBold"/>
        </w:rPr>
        <w:t>Finance</w:t>
      </w:r>
    </w:p>
    <w:p w:rsidR="00000000" w:rsidRPr="00E619FE" w:rsidP="00E619FE">
      <w:pPr>
        <w:pStyle w:val="BodyText"/>
      </w:pPr>
      <w:r w:rsidRPr="00E619FE">
        <w:t>BSBFIA301A Maintain financial records</w:t>
      </w:r>
    </w:p>
    <w:p w:rsidR="00000000" w:rsidRPr="00E619FE" w:rsidP="00E619FE">
      <w:pPr>
        <w:pStyle w:val="BodyText"/>
      </w:pPr>
      <w:r w:rsidRPr="00E619FE">
        <w:t>BSBFIA302A Process payroll</w:t>
      </w:r>
    </w:p>
    <w:p w:rsidR="00000000" w:rsidRPr="00E619FE" w:rsidP="00E619FE">
      <w:pPr>
        <w:pStyle w:val="BodyText"/>
      </w:pPr>
      <w:r w:rsidRPr="00E619FE">
        <w:t>BSBFIA401A Prepare financial reports</w:t>
      </w:r>
    </w:p>
    <w:p w:rsidR="00000000" w:rsidRPr="00E619FE" w:rsidP="00E619FE">
      <w:pPr>
        <w:pStyle w:val="BodyText"/>
      </w:pPr>
      <w:r w:rsidRPr="00E619FE">
        <w:t>SITXFIN401</w:t>
      </w:r>
      <w:r w:rsidRPr="00E619FE">
        <w:t xml:space="preserve"> Interpret financial information</w:t>
      </w:r>
    </w:p>
    <w:p w:rsidR="00000000" w:rsidRPr="00E619FE" w:rsidP="00E619FE">
      <w:pPr>
        <w:pStyle w:val="BodyText"/>
      </w:pPr>
      <w:r w:rsidRPr="00E619FE">
        <w:rPr>
          <w:rStyle w:val="SpecialBold"/>
        </w:rPr>
        <w:t>First Aid</w:t>
      </w:r>
    </w:p>
    <w:p w:rsidR="00000000" w:rsidRPr="00E619FE" w:rsidP="00E619FE">
      <w:pPr>
        <w:pStyle w:val="BodyText"/>
      </w:pPr>
      <w:r w:rsidRPr="00E619FE">
        <w:t>HLTAID003 Provide first aid</w:t>
      </w:r>
    </w:p>
    <w:p w:rsidR="00000000" w:rsidRPr="00E619FE" w:rsidP="00E619FE">
      <w:pPr>
        <w:pStyle w:val="BodyText"/>
      </w:pPr>
      <w:r w:rsidRPr="00E619FE">
        <w:rPr>
          <w:rStyle w:val="SpecialBold"/>
        </w:rPr>
        <w:t>Food and Beverage</w:t>
      </w:r>
    </w:p>
    <w:p w:rsidR="00000000" w:rsidRPr="00E619FE" w:rsidP="00E619FE">
      <w:pPr>
        <w:pStyle w:val="BodyText"/>
      </w:pPr>
      <w:r w:rsidRPr="00E619FE">
        <w:t>SITHFAB101 Clean and tidy bar areas</w:t>
      </w:r>
    </w:p>
    <w:p w:rsidR="00000000" w:rsidRPr="00E619FE" w:rsidP="00E619FE">
      <w:pPr>
        <w:pStyle w:val="BodyText"/>
      </w:pPr>
      <w:r w:rsidRPr="00E619FE">
        <w:t>SITHFAB201 Provide responsible service of alcohol</w:t>
      </w:r>
    </w:p>
    <w:p w:rsidR="00000000" w:rsidRPr="00E619FE" w:rsidP="00E619FE">
      <w:pPr>
        <w:pStyle w:val="BodyText"/>
      </w:pPr>
      <w:r w:rsidRPr="00E619FE">
        <w:t>SITHFAB202 Operate a bar*^</w:t>
      </w:r>
    </w:p>
    <w:p w:rsidR="00000000" w:rsidRPr="00E619FE" w:rsidP="00E619FE">
      <w:pPr>
        <w:pStyle w:val="BodyText"/>
      </w:pPr>
      <w:r w:rsidRPr="00E619FE">
        <w:t>SITHFAB203 Prepare and serve non-alcoholic beverages *</w:t>
      </w:r>
    </w:p>
    <w:p w:rsidR="00000000" w:rsidRPr="00E619FE" w:rsidP="00E619FE">
      <w:pPr>
        <w:pStyle w:val="BodyText"/>
      </w:pPr>
      <w:r w:rsidRPr="00E619FE">
        <w:t>SITHFAB204 Prepare and serve espresso coffee *</w:t>
      </w:r>
    </w:p>
    <w:p w:rsidR="00000000" w:rsidRPr="00E619FE" w:rsidP="00E619FE">
      <w:pPr>
        <w:pStyle w:val="BodyText"/>
      </w:pPr>
      <w:r w:rsidRPr="00E619FE">
        <w:t>SITHFAB205 Provide room service *</w:t>
      </w:r>
    </w:p>
    <w:p w:rsidR="00000000" w:rsidRPr="00E619FE" w:rsidP="00E619FE">
      <w:pPr>
        <w:pStyle w:val="BodyText"/>
      </w:pPr>
      <w:r w:rsidRPr="00E619FE">
        <w:t>SITHFAB301 Operate and monitor cellar systems</w:t>
      </w:r>
    </w:p>
    <w:p w:rsidR="00000000" w:rsidRPr="00E619FE" w:rsidP="00E619FE">
      <w:pPr>
        <w:pStyle w:val="BodyText"/>
      </w:pPr>
      <w:r w:rsidRPr="00E619FE">
        <w:t>SITHFAB302 Conduct a product tasting for alcoholic beverages ^</w:t>
      </w:r>
    </w:p>
    <w:p w:rsidR="00000000" w:rsidRPr="00E619FE" w:rsidP="00E619FE">
      <w:pPr>
        <w:pStyle w:val="BodyText"/>
      </w:pPr>
      <w:r w:rsidRPr="00E619FE">
        <w:t>SITHFAB303 Prepare and serve cocktails *^</w:t>
      </w:r>
    </w:p>
    <w:p w:rsidR="00000000" w:rsidRPr="00E619FE" w:rsidP="00E619FE">
      <w:pPr>
        <w:pStyle w:val="BodyText"/>
      </w:pPr>
      <w:r w:rsidRPr="00E619FE">
        <w:t>SITHFAB304 Provide advi</w:t>
      </w:r>
      <w:r w:rsidRPr="00E619FE">
        <w:t>ce on beers, spirits and liqueurs ^</w:t>
      </w:r>
    </w:p>
    <w:p w:rsidR="00000000" w:rsidRPr="00E619FE" w:rsidP="00E619FE">
      <w:pPr>
        <w:pStyle w:val="BodyText"/>
      </w:pPr>
      <w:r w:rsidRPr="00E619FE">
        <w:t>SITHFAB305 Provide advice on Australian wines ^</w:t>
      </w:r>
    </w:p>
    <w:p w:rsidR="00000000" w:rsidRPr="00E619FE" w:rsidP="00E619FE">
      <w:pPr>
        <w:pStyle w:val="BodyText"/>
      </w:pPr>
      <w:r w:rsidRPr="00E619FE">
        <w:t>SITHFAB306 Provide advice on imported wines ^</w:t>
      </w:r>
    </w:p>
    <w:p w:rsidR="00000000" w:rsidRPr="00E619FE" w:rsidP="00E619FE">
      <w:pPr>
        <w:pStyle w:val="BodyText"/>
      </w:pPr>
      <w:r w:rsidRPr="00E619FE">
        <w:t>SITHFAB307 Provide table service of food and beverage *^</w:t>
      </w:r>
    </w:p>
    <w:p w:rsidR="00000000" w:rsidRPr="00E619FE" w:rsidP="00E619FE">
      <w:pPr>
        <w:pStyle w:val="BodyText"/>
      </w:pPr>
      <w:r w:rsidRPr="00E619FE">
        <w:t>SITHFAB308 Provide silver service *</w:t>
      </w:r>
    </w:p>
    <w:p w:rsidR="00000000" w:rsidRPr="00E619FE" w:rsidP="00E619FE">
      <w:pPr>
        <w:pStyle w:val="BodyText"/>
      </w:pPr>
      <w:r w:rsidRPr="00E619FE">
        <w:t>SITHFAB309 Provide advice on food</w:t>
      </w:r>
    </w:p>
    <w:p w:rsidR="00000000" w:rsidRPr="00E619FE" w:rsidP="00E619FE">
      <w:pPr>
        <w:pStyle w:val="BodyText"/>
      </w:pPr>
      <w:r w:rsidRPr="00E619FE">
        <w:t>SITHFAB310 Provide advice on food and beverage matching ^</w:t>
      </w:r>
    </w:p>
    <w:p w:rsidR="00000000" w:rsidRPr="00E619FE" w:rsidP="00E619FE">
      <w:pPr>
        <w:pStyle w:val="BodyText"/>
      </w:pPr>
      <w:r w:rsidRPr="00E619FE">
        <w:t>SITHFAB311 Provide gueridon service *</w:t>
      </w:r>
    </w:p>
    <w:p w:rsidR="00000000" w:rsidRPr="00E619FE" w:rsidP="00E619FE">
      <w:pPr>
        <w:pStyle w:val="BodyText"/>
      </w:pPr>
      <w:r w:rsidRPr="00E619FE">
        <w:t>SITHFAB401 Plan and monitor espresso coffee service</w:t>
      </w:r>
    </w:p>
    <w:p w:rsidR="00000000" w:rsidRPr="00E619FE" w:rsidP="00E619FE">
      <w:pPr>
        <w:pStyle w:val="BodyText"/>
      </w:pPr>
      <w:r w:rsidRPr="00E619FE">
        <w:rPr>
          <w:rStyle w:val="Emphasis"/>
        </w:rPr>
        <w:t>*Prerequisite for each unit is SITXFSA101 Use hygienic practices for food safety</w:t>
      </w:r>
    </w:p>
    <w:p w:rsidR="00000000" w:rsidRPr="00E619FE" w:rsidP="00E619FE">
      <w:pPr>
        <w:pStyle w:val="BodyText"/>
      </w:pPr>
      <w:r w:rsidRPr="00E619FE">
        <w:rPr>
          <w:rStyle w:val="Emphasis"/>
        </w:rPr>
        <w:t>^Prerequisite for each unit is SITHFAB201 Provide responsible service of alcohol</w:t>
      </w:r>
    </w:p>
    <w:p w:rsidR="00000000" w:rsidRPr="00E619FE" w:rsidP="00E619FE">
      <w:pPr>
        <w:pStyle w:val="BodyText"/>
      </w:pPr>
      <w:r w:rsidRPr="00E619FE">
        <w:rPr>
          <w:rStyle w:val="SpecialBold"/>
        </w:rPr>
        <w:t>Food Safety</w:t>
      </w:r>
    </w:p>
    <w:p w:rsidR="00000000" w:rsidRPr="00E619FE" w:rsidP="00E619FE">
      <w:pPr>
        <w:pStyle w:val="BodyText"/>
      </w:pPr>
      <w:r w:rsidRPr="00E619FE">
        <w:t>SITXFSA101 Use hygienic practices for food safety</w:t>
      </w:r>
    </w:p>
    <w:p w:rsidR="00000000" w:rsidRPr="00E619FE" w:rsidP="00E619FE">
      <w:pPr>
        <w:pStyle w:val="BodyText"/>
      </w:pPr>
      <w:r w:rsidRPr="00E619FE">
        <w:t>SITXFSA201 Participate in safe food handling practices</w:t>
      </w:r>
    </w:p>
    <w:p w:rsidR="00000000" w:rsidRPr="00E619FE" w:rsidP="00E619FE">
      <w:pPr>
        <w:pStyle w:val="BodyText"/>
      </w:pPr>
      <w:r w:rsidRPr="00E619FE">
        <w:t xml:space="preserve">SITXFSA202 Transport and store food </w:t>
      </w:r>
    </w:p>
    <w:p w:rsidR="00000000" w:rsidRPr="00E619FE" w:rsidP="00E619FE">
      <w:pPr>
        <w:pStyle w:val="BodyText"/>
      </w:pPr>
      <w:r w:rsidRPr="00E619FE">
        <w:rPr>
          <w:rStyle w:val="SpecialBold"/>
        </w:rPr>
        <w:t>Gaming</w:t>
      </w:r>
    </w:p>
    <w:p w:rsidR="00000000" w:rsidRPr="00E619FE" w:rsidP="00E619FE">
      <w:pPr>
        <w:pStyle w:val="BodyText"/>
      </w:pPr>
      <w:r w:rsidRPr="00E619FE">
        <w:t>SITHGAM201 Pro</w:t>
      </w:r>
      <w:r w:rsidRPr="00E619FE">
        <w:t>vide responsible gambling services</w:t>
      </w:r>
    </w:p>
    <w:p w:rsidR="00000000" w:rsidRPr="00E619FE" w:rsidP="00E619FE">
      <w:pPr>
        <w:pStyle w:val="BodyText"/>
      </w:pPr>
      <w:r w:rsidRPr="00E619FE">
        <w:t>SITHGAM202 Attend gaming machines ›</w:t>
      </w:r>
    </w:p>
    <w:p w:rsidR="00000000" w:rsidRPr="00E619FE" w:rsidP="00E619FE">
      <w:pPr>
        <w:pStyle w:val="BodyText"/>
      </w:pPr>
      <w:r w:rsidRPr="00E619FE">
        <w:t>SITHGAM203 Operate a TAB outlet ›</w:t>
      </w:r>
    </w:p>
    <w:p w:rsidR="00000000" w:rsidRPr="00E619FE" w:rsidP="00E619FE">
      <w:pPr>
        <w:pStyle w:val="BodyText"/>
      </w:pPr>
      <w:r w:rsidRPr="00E619FE">
        <w:t>SITHGAM204 Conduct Keno games ›</w:t>
      </w:r>
    </w:p>
    <w:p w:rsidR="00000000" w:rsidRPr="00E619FE" w:rsidP="00E619FE">
      <w:pPr>
        <w:pStyle w:val="BodyText"/>
      </w:pPr>
      <w:r w:rsidRPr="00E619FE">
        <w:t>SITHGAM301 Analyse and report on gaming machine data›</w:t>
      </w:r>
    </w:p>
    <w:p w:rsidR="00000000" w:rsidRPr="00E619FE" w:rsidP="00E619FE">
      <w:pPr>
        <w:pStyle w:val="BodyText"/>
      </w:pPr>
      <w:r w:rsidRPr="00E619FE">
        <w:t>SITHGAM302 Operate table games ›</w:t>
      </w:r>
    </w:p>
    <w:p w:rsidR="00000000" w:rsidRPr="00E619FE" w:rsidP="00E619FE">
      <w:pPr>
        <w:pStyle w:val="BodyText"/>
      </w:pPr>
      <w:r w:rsidRPr="00E619FE">
        <w:t>SITHGAM303 Deal Baccarat games ›</w:t>
      </w:r>
    </w:p>
    <w:p w:rsidR="00000000" w:rsidRPr="00E619FE" w:rsidP="00E619FE">
      <w:pPr>
        <w:pStyle w:val="BodyText"/>
      </w:pPr>
      <w:r w:rsidRPr="00E619FE">
        <w:t>SITHGAM304 Conduct Big Wheel games ›</w:t>
      </w:r>
    </w:p>
    <w:p w:rsidR="00000000" w:rsidRPr="00E619FE" w:rsidP="00E619FE">
      <w:pPr>
        <w:pStyle w:val="BodyText"/>
      </w:pPr>
      <w:r w:rsidRPr="00E619FE">
        <w:t>SITHGAM305 Deal Blackjack games ›</w:t>
      </w:r>
    </w:p>
    <w:p w:rsidR="00000000" w:rsidRPr="00E619FE" w:rsidP="00E619FE">
      <w:pPr>
        <w:pStyle w:val="BodyText"/>
      </w:pPr>
      <w:r w:rsidRPr="00E619FE">
        <w:t>SITHGAM306 Deal Poker games ›</w:t>
      </w:r>
    </w:p>
    <w:p w:rsidR="00000000" w:rsidRPr="00E619FE" w:rsidP="00E619FE">
      <w:pPr>
        <w:pStyle w:val="BodyText"/>
      </w:pPr>
      <w:r w:rsidRPr="00E619FE">
        <w:t>SITHGAM307 Deal Pontoon games ›</w:t>
      </w:r>
    </w:p>
    <w:p w:rsidR="00000000" w:rsidRPr="00E619FE" w:rsidP="00E619FE">
      <w:pPr>
        <w:pStyle w:val="BodyText"/>
      </w:pPr>
      <w:r w:rsidRPr="00E619FE">
        <w:t>SITHGAM308 Conduct Rapid Roulette games ›</w:t>
      </w:r>
    </w:p>
    <w:p w:rsidR="00000000" w:rsidRPr="00E619FE" w:rsidP="00E619FE">
      <w:pPr>
        <w:pStyle w:val="BodyText"/>
      </w:pPr>
      <w:r w:rsidRPr="00E619FE">
        <w:t>SITHGAM309 Conduct Roulette games ›</w:t>
      </w:r>
    </w:p>
    <w:p w:rsidR="00000000" w:rsidRPr="00E619FE" w:rsidP="00E619FE">
      <w:pPr>
        <w:pStyle w:val="BodyText"/>
      </w:pPr>
      <w:r w:rsidRPr="00E619FE">
        <w:t>SITHGAM310 Conduct Sic Bo games ›</w:t>
      </w:r>
    </w:p>
    <w:p w:rsidR="00000000" w:rsidRPr="00E619FE" w:rsidP="00E619FE">
      <w:pPr>
        <w:pStyle w:val="BodyText"/>
      </w:pPr>
      <w:r w:rsidRPr="00E619FE">
        <w:rPr>
          <w:rStyle w:val="Emphasis"/>
        </w:rPr>
        <w:t>›Prerequis</w:t>
      </w:r>
      <w:r w:rsidRPr="00E619FE">
        <w:rPr>
          <w:rStyle w:val="Emphasis"/>
        </w:rPr>
        <w:t>ite is SITHGAM201 Provide responsible gambling services</w:t>
      </w:r>
    </w:p>
    <w:p w:rsidR="00000000" w:rsidRPr="00E619FE" w:rsidP="00E619FE">
      <w:pPr>
        <w:pStyle w:val="BodyText"/>
      </w:pPr>
      <w:r w:rsidRPr="00E619FE">
        <w:rPr>
          <w:rStyle w:val="SpecialBold"/>
        </w:rPr>
        <w:t>Human Resource Management</w:t>
      </w:r>
    </w:p>
    <w:p w:rsidR="00000000" w:rsidRPr="00E619FE" w:rsidP="00E619FE">
      <w:pPr>
        <w:pStyle w:val="BodyText"/>
      </w:pPr>
      <w:r w:rsidRPr="00E619FE">
        <w:t>SITXHRM401 Roster staff</w:t>
      </w:r>
    </w:p>
    <w:p w:rsidR="00000000" w:rsidRPr="00E619FE" w:rsidP="00E619FE">
      <w:pPr>
        <w:pStyle w:val="BodyText"/>
      </w:pPr>
      <w:r w:rsidRPr="00E619FE">
        <w:t>TAEDEL404A Mentor in the workplace</w:t>
      </w:r>
    </w:p>
    <w:p w:rsidR="00000000" w:rsidRPr="00E619FE" w:rsidP="00E619FE">
      <w:pPr>
        <w:pStyle w:val="BodyText"/>
      </w:pPr>
      <w:r w:rsidRPr="00E619FE">
        <w:rPr>
          <w:rStyle w:val="SpecialBold"/>
        </w:rPr>
        <w:t>Inventory</w:t>
      </w:r>
    </w:p>
    <w:p w:rsidR="00000000" w:rsidRPr="00E619FE" w:rsidP="00E619FE">
      <w:pPr>
        <w:pStyle w:val="BodyText"/>
      </w:pPr>
      <w:r w:rsidRPr="00E619FE">
        <w:t>SITXINV301 Purchase goods</w:t>
      </w:r>
    </w:p>
    <w:p w:rsidR="00000000" w:rsidRPr="00E619FE" w:rsidP="00E619FE">
      <w:pPr>
        <w:pStyle w:val="BodyText"/>
      </w:pPr>
      <w:r w:rsidRPr="00E619FE">
        <w:t>SITXINV401 Control stock</w:t>
      </w:r>
    </w:p>
    <w:p w:rsidR="00000000" w:rsidRPr="00E619FE" w:rsidP="00E619FE">
      <w:pPr>
        <w:pStyle w:val="BodyText"/>
      </w:pPr>
      <w:r w:rsidRPr="00E619FE">
        <w:rPr>
          <w:rStyle w:val="SpecialBold"/>
        </w:rPr>
        <w:t>Kitchen Operations</w:t>
      </w:r>
    </w:p>
    <w:p w:rsidR="00000000" w:rsidRPr="00E619FE" w:rsidP="00E619FE">
      <w:pPr>
        <w:pStyle w:val="BodyText"/>
      </w:pPr>
      <w:r w:rsidRPr="00E619FE">
        <w:t>SITHKOP404 Plan catering for events or functions</w:t>
      </w:r>
    </w:p>
    <w:p w:rsidR="00000000" w:rsidRPr="00E619FE" w:rsidP="00E619FE">
      <w:pPr>
        <w:pStyle w:val="BodyText"/>
      </w:pPr>
      <w:r w:rsidRPr="00E619FE">
        <w:rPr>
          <w:rStyle w:val="SpecialBold"/>
        </w:rPr>
        <w:t>Languages other than English</w:t>
      </w:r>
    </w:p>
    <w:p w:rsidR="00000000" w:rsidRPr="00E619FE" w:rsidP="00E619FE">
      <w:pPr>
        <w:pStyle w:val="BodyText"/>
      </w:pPr>
      <w:r w:rsidRPr="00E619FE">
        <w:t>SITXLAN31__ Conduct oral communication in a language other than English</w:t>
      </w:r>
    </w:p>
    <w:p w:rsidR="00000000" w:rsidRPr="00E619FE" w:rsidP="00E619FE">
      <w:pPr>
        <w:pStyle w:val="BodyText"/>
      </w:pPr>
      <w:r w:rsidRPr="00E619FE">
        <w:t>SITXLAN32__ Conduct complex oral communication in a language other than English</w:t>
      </w:r>
    </w:p>
    <w:p w:rsidR="00000000" w:rsidRPr="00E619FE" w:rsidP="00E619FE">
      <w:pPr>
        <w:pStyle w:val="BodyText"/>
      </w:pPr>
      <w:r w:rsidRPr="00E619FE">
        <w:t>SITXLAN33__ Read and write</w:t>
      </w:r>
      <w:r w:rsidRPr="00E619FE">
        <w:t xml:space="preserve"> information in a language other than English</w:t>
      </w:r>
    </w:p>
    <w:p w:rsidR="00000000" w:rsidRPr="00E619FE" w:rsidP="00E619FE">
      <w:pPr>
        <w:pStyle w:val="BodyText"/>
      </w:pPr>
      <w:r w:rsidRPr="00E619FE">
        <w:t>SITXLAN34__ Read and write documents in a language other than English</w:t>
      </w:r>
    </w:p>
    <w:p w:rsidR="00000000" w:rsidRPr="00E619FE" w:rsidP="00E619FE">
      <w:pPr>
        <w:pStyle w:val="BodyText"/>
      </w:pPr>
      <w:r w:rsidRPr="00E619FE">
        <w:rPr>
          <w:rStyle w:val="SpecialBold"/>
        </w:rPr>
        <w:t>Management and Leadership</w:t>
      </w:r>
    </w:p>
    <w:p w:rsidR="00000000" w:rsidRPr="00E619FE" w:rsidP="00E619FE">
      <w:pPr>
        <w:pStyle w:val="BodyText"/>
      </w:pPr>
      <w:r w:rsidRPr="00E619FE">
        <w:t>BSBHRM403B Support performance management process</w:t>
      </w:r>
    </w:p>
    <w:p w:rsidR="00000000" w:rsidRPr="00E619FE" w:rsidP="00E619FE">
      <w:pPr>
        <w:pStyle w:val="BodyText"/>
      </w:pPr>
      <w:r w:rsidRPr="00E619FE">
        <w:t xml:space="preserve">BSBMGT405A Provide personal leadership </w:t>
      </w:r>
    </w:p>
    <w:p w:rsidR="00000000" w:rsidRPr="00E619FE" w:rsidP="00E619FE">
      <w:pPr>
        <w:pStyle w:val="BodyText"/>
      </w:pPr>
      <w:r w:rsidRPr="00E619FE">
        <w:rPr>
          <w:rStyle w:val="SpecialBold"/>
        </w:rPr>
        <w:t>Marketing and Public Rel</w:t>
      </w:r>
      <w:r w:rsidRPr="00E619FE">
        <w:rPr>
          <w:rStyle w:val="SpecialBold"/>
        </w:rPr>
        <w:t>ations</w:t>
      </w:r>
    </w:p>
    <w:p w:rsidR="00000000" w:rsidRPr="00E619FE" w:rsidP="00E619FE">
      <w:pPr>
        <w:pStyle w:val="BodyText"/>
      </w:pPr>
      <w:r w:rsidRPr="00E619FE">
        <w:t>BSBMKG401B Profile the market</w:t>
      </w:r>
    </w:p>
    <w:p w:rsidR="00000000" w:rsidRPr="00E619FE" w:rsidP="00E619FE">
      <w:pPr>
        <w:pStyle w:val="BodyText"/>
      </w:pPr>
      <w:r w:rsidRPr="00E619FE">
        <w:t>SITXMPR401 Coordinate production of brochures and marketing materials</w:t>
      </w:r>
    </w:p>
    <w:p w:rsidR="00000000" w:rsidRPr="00E619FE" w:rsidP="00E619FE">
      <w:pPr>
        <w:pStyle w:val="BodyText"/>
      </w:pPr>
      <w:r w:rsidRPr="00E619FE">
        <w:t>SITXMPR402 Create a promotional display or stand</w:t>
      </w:r>
    </w:p>
    <w:p w:rsidR="00000000" w:rsidRPr="00E619FE" w:rsidP="00E619FE">
      <w:pPr>
        <w:pStyle w:val="BodyText"/>
      </w:pPr>
      <w:r w:rsidRPr="00E619FE">
        <w:t>SITXMPR403 Plan and implement sales activities</w:t>
      </w:r>
    </w:p>
    <w:p w:rsidR="00000000" w:rsidRPr="00E619FE" w:rsidP="00E619FE">
      <w:pPr>
        <w:pStyle w:val="BodyText"/>
      </w:pPr>
      <w:r w:rsidRPr="00E619FE">
        <w:t>SITXMPR404 Coordinate marketing activities</w:t>
      </w:r>
    </w:p>
    <w:p w:rsidR="00000000" w:rsidRPr="00E619FE" w:rsidP="00E619FE">
      <w:pPr>
        <w:pStyle w:val="BodyText"/>
      </w:pPr>
      <w:r w:rsidRPr="00E619FE">
        <w:t>SITXMPR405</w:t>
      </w:r>
      <w:r w:rsidRPr="00E619FE">
        <w:t xml:space="preserve"> Participate in cooperative online marketing initiatives</w:t>
      </w:r>
    </w:p>
    <w:p w:rsidR="00000000" w:rsidRPr="00E619FE" w:rsidP="00E619FE">
      <w:pPr>
        <w:pStyle w:val="BodyText"/>
      </w:pPr>
      <w:r w:rsidRPr="00E619FE">
        <w:rPr>
          <w:rStyle w:val="SpecialBold"/>
        </w:rPr>
        <w:t>Merchandising</w:t>
      </w:r>
    </w:p>
    <w:p w:rsidR="00000000" w:rsidRPr="00E619FE" w:rsidP="00E619FE">
      <w:pPr>
        <w:pStyle w:val="BodyText"/>
      </w:pPr>
      <w:r w:rsidRPr="00E619FE">
        <w:t>SIRXMER201 Merchandise products</w:t>
      </w:r>
    </w:p>
    <w:p w:rsidR="00000000" w:rsidRPr="00E619FE" w:rsidP="00E619FE">
      <w:pPr>
        <w:pStyle w:val="BodyText"/>
      </w:pPr>
      <w:r w:rsidRPr="00E619FE">
        <w:rPr>
          <w:rStyle w:val="SpecialBold"/>
        </w:rPr>
        <w:t>Quality and Innovation</w:t>
      </w:r>
    </w:p>
    <w:p w:rsidR="00000000" w:rsidRPr="00E619FE" w:rsidP="00E619FE">
      <w:pPr>
        <w:pStyle w:val="BodyText"/>
      </w:pPr>
      <w:r w:rsidRPr="00E619FE">
        <w:t>BSBCRT301A Develop and extend critical and creative thinking skills</w:t>
      </w:r>
    </w:p>
    <w:p w:rsidR="00000000" w:rsidRPr="00E619FE" w:rsidP="00E619FE">
      <w:pPr>
        <w:pStyle w:val="BodyText"/>
      </w:pPr>
      <w:r w:rsidRPr="00E619FE">
        <w:t>BSBINN201A Contribute to workplace innovation</w:t>
      </w:r>
    </w:p>
    <w:p w:rsidR="00000000" w:rsidRPr="00E619FE" w:rsidP="00E619FE">
      <w:pPr>
        <w:pStyle w:val="BodyText"/>
      </w:pPr>
      <w:r w:rsidRPr="00E619FE">
        <w:t>BSBINN301A Promo</w:t>
      </w:r>
      <w:r w:rsidRPr="00E619FE">
        <w:t>te innovation in a team environment</w:t>
      </w:r>
    </w:p>
    <w:p w:rsidR="00000000" w:rsidRPr="00E619FE" w:rsidP="00E619FE">
      <w:pPr>
        <w:pStyle w:val="BodyText"/>
      </w:pPr>
      <w:r w:rsidRPr="00E619FE">
        <w:rPr>
          <w:rStyle w:val="SpecialBold"/>
        </w:rPr>
        <w:t>Risk Management and Security</w:t>
      </w:r>
    </w:p>
    <w:p w:rsidR="00000000" w:rsidRPr="00E619FE" w:rsidP="00E619FE">
      <w:pPr>
        <w:pStyle w:val="BodyText"/>
      </w:pPr>
      <w:r w:rsidRPr="00E619FE">
        <w:t>CPPSEC2012A Monitor and control individual and crowd behaviour</w:t>
      </w:r>
    </w:p>
    <w:p w:rsidR="00000000" w:rsidRPr="00E619FE" w:rsidP="00E619FE">
      <w:pPr>
        <w:pStyle w:val="BodyText"/>
      </w:pPr>
      <w:r w:rsidRPr="00E619FE">
        <w:t>CPPSEC3018A Provide for the safety of persons at risk</w:t>
      </w:r>
    </w:p>
    <w:p w:rsidR="00000000" w:rsidRPr="00E619FE" w:rsidP="00E619FE">
      <w:pPr>
        <w:pStyle w:val="BodyText"/>
      </w:pPr>
      <w:r w:rsidRPr="00E619FE">
        <w:t>SIRXRSK201 Minimise loss</w:t>
      </w:r>
    </w:p>
    <w:p w:rsidR="00000000" w:rsidRPr="00E619FE" w:rsidP="00E619FE">
      <w:pPr>
        <w:pStyle w:val="BodyText"/>
      </w:pPr>
      <w:r w:rsidRPr="00E619FE">
        <w:rPr>
          <w:rStyle w:val="SpecialBold"/>
        </w:rPr>
        <w:t>Sales</w:t>
      </w:r>
    </w:p>
    <w:p w:rsidR="00000000" w:rsidRPr="00E619FE" w:rsidP="00E619FE">
      <w:pPr>
        <w:pStyle w:val="BodyText"/>
      </w:pPr>
      <w:r w:rsidRPr="00E619FE">
        <w:t>SIRXSLS201 Sell products and services</w:t>
      </w:r>
    </w:p>
    <w:p w:rsidR="00000000" w:rsidRPr="00E619FE" w:rsidP="00E619FE">
      <w:pPr>
        <w:pStyle w:val="BodyText"/>
      </w:pPr>
      <w:r w:rsidRPr="00E619FE">
        <w:t>SIRXS</w:t>
      </w:r>
      <w:r w:rsidRPr="00E619FE">
        <w:t>LS002A Advise on products and services</w:t>
      </w:r>
    </w:p>
    <w:p w:rsidR="00000000" w:rsidRPr="00E619FE" w:rsidP="00E619FE">
      <w:pPr>
        <w:pStyle w:val="BodyText"/>
      </w:pPr>
      <w:r w:rsidRPr="00E619FE">
        <w:rPr>
          <w:rStyle w:val="SpecialBold"/>
        </w:rPr>
        <w:t>Small Business Management</w:t>
      </w:r>
    </w:p>
    <w:p w:rsidR="00000000" w:rsidRPr="00E619FE" w:rsidP="00E619FE">
      <w:pPr>
        <w:pStyle w:val="BodyText"/>
      </w:pPr>
      <w:r w:rsidRPr="00E619FE">
        <w:t>BSBSMB401A Establish legal and risk management requirements of small business</w:t>
      </w:r>
    </w:p>
    <w:p w:rsidR="00000000" w:rsidRPr="00E619FE" w:rsidP="00E619FE">
      <w:pPr>
        <w:pStyle w:val="BodyText"/>
      </w:pPr>
      <w:r w:rsidRPr="00E619FE">
        <w:t>BSBSMB403A Market the small business</w:t>
      </w:r>
    </w:p>
    <w:p w:rsidR="00000000" w:rsidRPr="00E619FE" w:rsidP="00E619FE">
      <w:pPr>
        <w:pStyle w:val="BodyText"/>
      </w:pPr>
      <w:r w:rsidRPr="00E619FE">
        <w:t>BSBSMB404A Undertake small business planning</w:t>
      </w:r>
    </w:p>
    <w:p w:rsidR="00000000" w:rsidRPr="00E619FE" w:rsidP="00E619FE">
      <w:pPr>
        <w:pStyle w:val="BodyText"/>
      </w:pPr>
      <w:r w:rsidRPr="00E619FE">
        <w:rPr>
          <w:rStyle w:val="SpecialBold"/>
        </w:rPr>
        <w:t>Tourism Sales and Operations</w:t>
      </w:r>
    </w:p>
    <w:p w:rsidR="00000000" w:rsidRPr="00E619FE" w:rsidP="00E619FE">
      <w:pPr>
        <w:pStyle w:val="BodyText"/>
      </w:pPr>
      <w:r w:rsidRPr="00E619FE">
        <w:t>SITTTSL202 Access and interpret product information</w:t>
      </w:r>
    </w:p>
    <w:p w:rsidR="00000000" w:rsidRPr="00E619FE" w:rsidP="00E619FE">
      <w:pPr>
        <w:pStyle w:val="BodyText"/>
      </w:pPr>
      <w:r w:rsidRPr="00E619FE">
        <w:t>SITTTSL303 Sell tourism products and services</w:t>
      </w:r>
    </w:p>
    <w:p w:rsidR="00000000" w:rsidRPr="00E619FE" w:rsidP="00E619FE">
      <w:pPr>
        <w:pStyle w:val="BodyText"/>
      </w:pPr>
      <w:r w:rsidRPr="00E619FE">
        <w:t>SITTTSL304 Prepare quotations</w:t>
      </w:r>
    </w:p>
    <w:p w:rsidR="00000000" w:rsidRPr="00E619FE" w:rsidP="00E619FE">
      <w:pPr>
        <w:pStyle w:val="BodyText"/>
      </w:pPr>
      <w:r w:rsidRPr="00E619FE">
        <w:t>SITTTSL305 Process reservations</w:t>
      </w:r>
    </w:p>
    <w:p w:rsidR="00000000" w:rsidRPr="00E619FE" w:rsidP="00E619FE">
      <w:pPr>
        <w:pStyle w:val="BodyText"/>
      </w:pPr>
      <w:r w:rsidRPr="00E619FE">
        <w:t>SITTTSL306 Book supplier services</w:t>
      </w:r>
    </w:p>
    <w:p w:rsidR="00000000" w:rsidRPr="00E619FE" w:rsidP="00E619FE">
      <w:pPr>
        <w:pStyle w:val="BodyText"/>
      </w:pPr>
      <w:r w:rsidRPr="00E619FE">
        <w:t>SITTTSL307 Process travel related documentation</w:t>
      </w:r>
    </w:p>
    <w:p w:rsidR="00000000" w:rsidRPr="00E619FE" w:rsidP="00E619FE">
      <w:pPr>
        <w:pStyle w:val="BodyText"/>
      </w:pPr>
      <w:r w:rsidRPr="00E619FE">
        <w:t>SITTTSL308 Use</w:t>
      </w:r>
      <w:r w:rsidRPr="00E619FE">
        <w:t xml:space="preserve"> a computerised reservations or operations system</w:t>
      </w:r>
    </w:p>
    <w:p w:rsidR="00000000" w:rsidRPr="00E619FE" w:rsidP="00E619FE">
      <w:pPr>
        <w:pStyle w:val="BodyText"/>
      </w:pPr>
      <w:r w:rsidRPr="00E619FE">
        <w:t>SITTTSL401 Maintain a product inventory</w:t>
      </w:r>
    </w:p>
    <w:p w:rsidR="00000000" w:rsidRPr="00E619FE" w:rsidP="00E619FE">
      <w:pPr>
        <w:pStyle w:val="BodyText"/>
      </w:pPr>
      <w:r w:rsidRPr="00E619FE">
        <w:rPr>
          <w:rStyle w:val="SpecialBold"/>
        </w:rPr>
        <w:t>Work Health and Safety</w:t>
      </w:r>
    </w:p>
    <w:p w:rsidR="00000000" w:rsidRPr="00E619FE" w:rsidP="00E619FE">
      <w:pPr>
        <w:pStyle w:val="BodyText"/>
      </w:pPr>
      <w:r w:rsidRPr="00E619FE">
        <w:t>SITXWHS301 Identify hazards, assess and control safety risks</w:t>
      </w:r>
    </w:p>
    <w:p w:rsidR="00000000" w:rsidRPr="00E619FE" w:rsidP="00E619FE">
      <w:pPr>
        <w:pStyle w:val="BodyText"/>
      </w:pPr>
      <w:r w:rsidRPr="00E619FE">
        <w:rPr>
          <w:rStyle w:val="SpecialBold"/>
        </w:rPr>
        <w:t>Working in Industry</w:t>
      </w:r>
    </w:p>
    <w:p w:rsidR="00000000" w:rsidRPr="00E619FE" w:rsidP="00E619FE">
      <w:pPr>
        <w:pStyle w:val="BodyText"/>
      </w:pPr>
      <w:r w:rsidRPr="00E619FE">
        <w:t>SITHIND101 Use hygienic practices for hospitality service</w:t>
      </w:r>
    </w:p>
    <w:p w:rsidR="00000000" w:rsidRPr="00E619FE" w:rsidP="00E619FE">
      <w:pPr>
        <w:pStyle w:val="BodyText"/>
      </w:pPr>
      <w:r w:rsidRPr="00E619FE">
        <w:t>SITH</w:t>
      </w:r>
      <w:r w:rsidRPr="00E619FE">
        <w:t>IND201 Source and use information on the hospitality industry</w:t>
      </w:r>
    </w:p>
    <w:p w:rsidR="00000000" w:rsidRPr="00E619FE" w:rsidP="00E619FE">
      <w:pPr>
        <w:pStyle w:val="BodyText"/>
      </w:pPr>
      <w:r w:rsidRPr="00E619FE">
        <w:t>SITTIND201 Source and use information on the tourism and travel industry</w:t>
      </w:r>
    </w:p>
    <w:p w:rsidR="00000000" w:rsidRPr="00E619FE" w:rsidP="00E619FE">
      <w:pPr>
        <w:pStyle w:val="BodyText"/>
      </w:pPr>
    </w:p>
    <w:p w:rsidR="00000000" w:rsidRPr="00E619FE" w:rsidP="00E619FE">
      <w:pPr>
        <w:pStyle w:val="BodyText"/>
      </w:pPr>
      <w:r w:rsidRPr="00E619FE">
        <w:t>Examples of elective units relevant to specific job outcomes and contexts at this level are as follows:</w:t>
      </w:r>
    </w:p>
    <w:p w:rsidR="00000000" w:rsidRPr="00E619FE" w:rsidP="00E619FE">
      <w:pPr>
        <w:pStyle w:val="BodyText"/>
      </w:pPr>
    </w:p>
    <w:p w:rsidR="00000000" w:rsidRPr="00E619FE" w:rsidP="00E619FE">
      <w:pPr>
        <w:pStyle w:val="BodyText"/>
      </w:pPr>
      <w:r w:rsidRPr="00E619FE">
        <w:rPr>
          <w:rStyle w:val="SpecialBold"/>
        </w:rPr>
        <w:t>Concierge</w:t>
      </w:r>
    </w:p>
    <w:p w:rsidR="00000000" w:rsidRPr="00E619FE" w:rsidP="00E619FE">
      <w:pPr>
        <w:pStyle w:val="BodyText"/>
      </w:pPr>
      <w:r w:rsidRPr="00E619FE">
        <w:t>BSBIT</w:t>
      </w:r>
      <w:r w:rsidRPr="00E619FE">
        <w:t>U201A Process simple word processed documents</w:t>
      </w:r>
    </w:p>
    <w:p w:rsidR="00000000" w:rsidRPr="00E619FE" w:rsidP="00E619FE">
      <w:pPr>
        <w:pStyle w:val="BodyText"/>
      </w:pPr>
      <w:r w:rsidRPr="00E619FE">
        <w:t>SITHACS204 Provide porter services</w:t>
      </w:r>
    </w:p>
    <w:p w:rsidR="00000000" w:rsidRPr="00E619FE" w:rsidP="00E619FE">
      <w:pPr>
        <w:pStyle w:val="BodyText"/>
      </w:pPr>
      <w:r w:rsidRPr="00E619FE">
        <w:t>SITHACS301 Provide valet service</w:t>
      </w:r>
    </w:p>
    <w:p w:rsidR="00000000" w:rsidRPr="00E619FE" w:rsidP="00E619FE">
      <w:pPr>
        <w:pStyle w:val="BodyText"/>
      </w:pPr>
      <w:r w:rsidRPr="00E619FE">
        <w:t>SITHIND101 Use hygienic practices for hospitality service</w:t>
      </w:r>
    </w:p>
    <w:p w:rsidR="00000000" w:rsidRPr="00E619FE" w:rsidP="00E619FE">
      <w:pPr>
        <w:pStyle w:val="BodyText"/>
      </w:pPr>
      <w:r w:rsidRPr="00E619FE">
        <w:t>SITTIND201 Source and use information on the tourism and travel industry</w:t>
      </w:r>
    </w:p>
    <w:p w:rsidR="00000000" w:rsidRPr="00E619FE" w:rsidP="00E619FE">
      <w:pPr>
        <w:pStyle w:val="BodyText"/>
      </w:pPr>
      <w:r w:rsidRPr="00E619FE">
        <w:t xml:space="preserve">SITTTSL202 </w:t>
      </w:r>
      <w:r w:rsidRPr="00E619FE">
        <w:t>Access and interpret product information</w:t>
      </w:r>
    </w:p>
    <w:p w:rsidR="00000000" w:rsidRPr="00E619FE" w:rsidP="00E619FE">
      <w:pPr>
        <w:pStyle w:val="BodyText"/>
      </w:pPr>
      <w:r w:rsidRPr="00E619FE">
        <w:t>SITTTSL306 Book supplier services</w:t>
      </w:r>
    </w:p>
    <w:p w:rsidR="00000000" w:rsidRPr="00E619FE" w:rsidP="00E619FE">
      <w:pPr>
        <w:pStyle w:val="BodyText"/>
      </w:pPr>
      <w:r w:rsidRPr="00E619FE">
        <w:t>SITTTSL307 Process travel related documentation</w:t>
      </w:r>
    </w:p>
    <w:p w:rsidR="00000000" w:rsidRPr="00E619FE" w:rsidP="00E619FE">
      <w:pPr>
        <w:pStyle w:val="BodyText"/>
      </w:pPr>
      <w:r w:rsidRPr="00E619FE">
        <w:t>SITXCCS201 Provide visitor information</w:t>
      </w:r>
    </w:p>
    <w:p w:rsidR="00000000" w:rsidRPr="00E619FE" w:rsidP="00E619FE">
      <w:pPr>
        <w:pStyle w:val="BodyText"/>
      </w:pPr>
      <w:r w:rsidRPr="00E619FE">
        <w:t>SITXCCS301</w:t>
      </w:r>
      <w:r w:rsidRPr="00E619FE">
        <w:rPr>
          <w:rStyle w:val="SpecialBold"/>
        </w:rPr>
        <w:t xml:space="preserve"> </w:t>
      </w:r>
      <w:r w:rsidRPr="00E619FE">
        <w:t>Provide lost and found services</w:t>
      </w:r>
    </w:p>
    <w:p w:rsidR="00000000" w:rsidRPr="00E619FE" w:rsidP="00E619FE">
      <w:pPr>
        <w:pStyle w:val="BodyText"/>
      </w:pPr>
      <w:r w:rsidRPr="00E619FE">
        <w:t>SITXCRI401 Respond to a customer in crisis</w:t>
      </w:r>
    </w:p>
    <w:p w:rsidR="00000000" w:rsidRPr="00E619FE" w:rsidP="00E619FE">
      <w:pPr>
        <w:pStyle w:val="BodyText"/>
      </w:pPr>
      <w:r w:rsidRPr="00E619FE">
        <w:t>SITXLAN31__ Conduct oral communication in a language other than English</w:t>
      </w:r>
    </w:p>
    <w:p w:rsidR="00000000" w:rsidRPr="00E619FE" w:rsidP="00E619FE">
      <w:pPr>
        <w:pStyle w:val="BodyText"/>
      </w:pPr>
    </w:p>
    <w:p w:rsidR="00000000" w:rsidRPr="00E619FE" w:rsidP="00E619FE">
      <w:pPr>
        <w:pStyle w:val="BodyText"/>
      </w:pPr>
      <w:r w:rsidRPr="00E619FE">
        <w:rPr>
          <w:rStyle w:val="SpecialBold"/>
        </w:rPr>
        <w:t>Food and beverage supervisor</w:t>
      </w:r>
    </w:p>
    <w:p w:rsidR="00000000" w:rsidRPr="00E619FE" w:rsidP="00E619FE">
      <w:pPr>
        <w:pStyle w:val="BodyText"/>
      </w:pPr>
      <w:r w:rsidRPr="00E619FE">
        <w:t>SITHFAB201 Provide responsible service of alcohol</w:t>
      </w:r>
    </w:p>
    <w:p w:rsidR="00000000" w:rsidRPr="00E619FE" w:rsidP="00E619FE">
      <w:pPr>
        <w:pStyle w:val="BodyText"/>
      </w:pPr>
      <w:r w:rsidRPr="00E619FE">
        <w:t>SITHFAB304 Provide advice on beers, spirits and liqueurs</w:t>
      </w:r>
    </w:p>
    <w:p w:rsidR="00000000" w:rsidRPr="00E619FE" w:rsidP="00E619FE">
      <w:pPr>
        <w:pStyle w:val="BodyText"/>
      </w:pPr>
      <w:r w:rsidRPr="00E619FE">
        <w:t>SITHFAB305 Provide advice on Australian wines</w:t>
      </w:r>
    </w:p>
    <w:p w:rsidR="00000000" w:rsidRPr="00E619FE" w:rsidP="00E619FE">
      <w:pPr>
        <w:pStyle w:val="BodyText"/>
      </w:pPr>
      <w:r w:rsidRPr="00E619FE">
        <w:t>S</w:t>
      </w:r>
      <w:r w:rsidRPr="00E619FE">
        <w:t>ITHFAB306 Provide advice on imported wines</w:t>
      </w:r>
    </w:p>
    <w:p w:rsidR="00000000" w:rsidRPr="00E619FE" w:rsidP="00E619FE">
      <w:pPr>
        <w:pStyle w:val="BodyText"/>
      </w:pPr>
      <w:r w:rsidRPr="00E619FE">
        <w:t>SITHFAB307 Provide table service of food and beverage</w:t>
      </w:r>
    </w:p>
    <w:p w:rsidR="00000000" w:rsidRPr="00E619FE" w:rsidP="00E619FE">
      <w:pPr>
        <w:pStyle w:val="BodyText"/>
      </w:pPr>
      <w:r w:rsidRPr="00E619FE">
        <w:t>SITHFAB309 Provide advice on food</w:t>
      </w:r>
    </w:p>
    <w:p w:rsidR="00000000" w:rsidRPr="00E619FE" w:rsidP="00E619FE">
      <w:pPr>
        <w:pStyle w:val="BodyText"/>
      </w:pPr>
      <w:r w:rsidRPr="00E619FE">
        <w:t>SITHFAB310 Provide advice on food and beverage matching</w:t>
      </w:r>
    </w:p>
    <w:p w:rsidR="00000000" w:rsidRPr="00E619FE" w:rsidP="00E619FE">
      <w:pPr>
        <w:pStyle w:val="BodyText"/>
      </w:pPr>
      <w:r w:rsidRPr="00E619FE">
        <w:t>SITXCOM301 Address protocol requirements</w:t>
      </w:r>
    </w:p>
    <w:p w:rsidR="00000000" w:rsidRPr="00E619FE" w:rsidP="00E619FE">
      <w:pPr>
        <w:pStyle w:val="BodyText"/>
      </w:pPr>
      <w:r w:rsidRPr="00E619FE">
        <w:t>SITXFSA101 Use hygienic prac</w:t>
      </w:r>
      <w:r w:rsidRPr="00E619FE">
        <w:t>tices for food safety</w:t>
      </w:r>
    </w:p>
    <w:p w:rsidR="00000000" w:rsidRPr="00E619FE" w:rsidP="00E619FE">
      <w:pPr>
        <w:pStyle w:val="BodyText"/>
      </w:pPr>
      <w:r w:rsidRPr="00E619FE">
        <w:t>SITXHRM401 Roster staff</w:t>
      </w:r>
    </w:p>
    <w:p w:rsidR="00000000" w:rsidRPr="00E619FE" w:rsidP="00E619FE">
      <w:pPr>
        <w:pStyle w:val="BodyText"/>
      </w:pPr>
      <w:r w:rsidRPr="00E619FE">
        <w:t>SITXINV301 Purchase goods</w:t>
      </w:r>
    </w:p>
    <w:p w:rsidR="00000000" w:rsidRPr="00E619FE" w:rsidP="00E619FE">
      <w:pPr>
        <w:pStyle w:val="BodyText"/>
      </w:pPr>
      <w:r w:rsidRPr="00E619FE">
        <w:t>SITXWHS301 Identify hazards, assess and control safety risks</w:t>
      </w:r>
    </w:p>
    <w:p w:rsidR="00000000" w:rsidRPr="00E619FE" w:rsidP="00E619FE">
      <w:pPr>
        <w:pStyle w:val="BodyText"/>
      </w:pPr>
    </w:p>
    <w:p w:rsidR="00000000" w:rsidRPr="00E619FE" w:rsidP="00E619FE">
      <w:pPr>
        <w:pStyle w:val="BodyText"/>
      </w:pPr>
      <w:r w:rsidRPr="00E619FE">
        <w:rPr>
          <w:rStyle w:val="SpecialBold"/>
        </w:rPr>
        <w:t>Front office supervisor</w:t>
      </w:r>
    </w:p>
    <w:p w:rsidR="00000000" w:rsidRPr="00E619FE" w:rsidP="00E619FE">
      <w:pPr>
        <w:pStyle w:val="BodyText"/>
      </w:pPr>
      <w:r w:rsidRPr="00E619FE">
        <w:t>BSBFIA301A Maintain financial records</w:t>
      </w:r>
    </w:p>
    <w:p w:rsidR="00000000" w:rsidRPr="00E619FE" w:rsidP="00E619FE">
      <w:pPr>
        <w:pStyle w:val="BodyText"/>
      </w:pPr>
      <w:r w:rsidRPr="00E619FE">
        <w:t>BSBITU306A Design and produce business documents</w:t>
      </w:r>
    </w:p>
    <w:p w:rsidR="00000000" w:rsidRPr="00E619FE" w:rsidP="00E619FE">
      <w:pPr>
        <w:pStyle w:val="BodyText"/>
      </w:pPr>
      <w:r w:rsidRPr="00E619FE">
        <w:t xml:space="preserve">SITHACS303 </w:t>
      </w:r>
      <w:r w:rsidRPr="00E619FE">
        <w:t>Provide accommodation reception services</w:t>
      </w:r>
    </w:p>
    <w:p w:rsidR="00000000" w:rsidRPr="00E619FE" w:rsidP="00E619FE">
      <w:pPr>
        <w:pStyle w:val="BodyText"/>
      </w:pPr>
      <w:r w:rsidRPr="00E619FE">
        <w:t>SITHIND101 Use hygienic practices for hospitality service</w:t>
      </w:r>
    </w:p>
    <w:p w:rsidR="00000000" w:rsidRPr="00E619FE" w:rsidP="00E619FE">
      <w:pPr>
        <w:pStyle w:val="BodyText"/>
      </w:pPr>
      <w:r w:rsidRPr="00E619FE">
        <w:t>SITTTSL305 Process reservations</w:t>
      </w:r>
    </w:p>
    <w:p w:rsidR="00000000" w:rsidRPr="00E619FE" w:rsidP="00E619FE">
      <w:pPr>
        <w:pStyle w:val="BodyText"/>
      </w:pPr>
      <w:r w:rsidRPr="00E619FE">
        <w:t>SITTTSL308 Use a computerised reservations or operations system</w:t>
      </w:r>
    </w:p>
    <w:p w:rsidR="00000000" w:rsidRPr="00E619FE" w:rsidP="00E619FE">
      <w:pPr>
        <w:pStyle w:val="BodyText"/>
      </w:pPr>
      <w:r w:rsidRPr="00E619FE">
        <w:t>SITXCCS201 Provide visitor information</w:t>
      </w:r>
    </w:p>
    <w:p w:rsidR="00000000" w:rsidRPr="00E619FE" w:rsidP="00E619FE">
      <w:pPr>
        <w:pStyle w:val="BodyText"/>
      </w:pPr>
      <w:r w:rsidRPr="00E619FE">
        <w:t>SITXCOM301  Address protocol requirements</w:t>
      </w:r>
    </w:p>
    <w:p w:rsidR="00000000" w:rsidRPr="00E619FE" w:rsidP="00E619FE">
      <w:pPr>
        <w:pStyle w:val="BodyText"/>
      </w:pPr>
      <w:r w:rsidRPr="00E619FE">
        <w:t>SITXCRI401 Respond to a customer in crisis</w:t>
      </w:r>
    </w:p>
    <w:p w:rsidR="00000000" w:rsidRPr="00E619FE" w:rsidP="00E619FE">
      <w:pPr>
        <w:pStyle w:val="BodyText"/>
      </w:pPr>
      <w:r w:rsidRPr="00E619FE">
        <w:t>SITXFIN201 Process financial transactions</w:t>
      </w:r>
    </w:p>
    <w:p w:rsidR="00000000" w:rsidRPr="00E619FE" w:rsidP="00E619FE">
      <w:pPr>
        <w:pStyle w:val="BodyText"/>
      </w:pPr>
      <w:r w:rsidRPr="00E619FE">
        <w:t>SITXHRM401 Roster staff</w:t>
      </w:r>
    </w:p>
    <w:p w:rsidR="00000000" w:rsidRPr="00E619FE" w:rsidP="00E619FE">
      <w:pPr>
        <w:pStyle w:val="BodyText"/>
      </w:pPr>
      <w:r w:rsidRPr="00E619FE">
        <w:t>SITXLAN31__ Conduct oral communication in a language other than English</w:t>
      </w:r>
    </w:p>
    <w:p w:rsidR="00000000" w:rsidRPr="00E619FE" w:rsidP="00E619FE">
      <w:pPr>
        <w:pStyle w:val="BodyText"/>
      </w:pPr>
    </w:p>
    <w:p w:rsidR="00000000" w:rsidRPr="00E619FE" w:rsidP="00E619FE">
      <w:pPr>
        <w:pStyle w:val="BodyText"/>
      </w:pPr>
      <w:r w:rsidRPr="00E619FE">
        <w:rPr>
          <w:rStyle w:val="SpecialBold"/>
        </w:rPr>
        <w:t>Gaming supervisor in a club, hot</w:t>
      </w:r>
      <w:r w:rsidRPr="00E619FE">
        <w:rPr>
          <w:rStyle w:val="SpecialBold"/>
        </w:rPr>
        <w:t>el or casino</w:t>
      </w:r>
    </w:p>
    <w:p w:rsidR="00000000" w:rsidRPr="00E619FE" w:rsidP="00E619FE">
      <w:pPr>
        <w:pStyle w:val="BodyText"/>
      </w:pPr>
      <w:r w:rsidRPr="00E619FE">
        <w:t>BSBITU306A Design and produce business documents</w:t>
      </w:r>
    </w:p>
    <w:p w:rsidR="00000000" w:rsidRPr="00E619FE" w:rsidP="00E619FE">
      <w:pPr>
        <w:pStyle w:val="BodyText"/>
      </w:pPr>
      <w:r w:rsidRPr="00E619FE">
        <w:t>SITHFAB201 Provide responsible service of alcohol</w:t>
      </w:r>
    </w:p>
    <w:p w:rsidR="00000000" w:rsidRPr="00E619FE" w:rsidP="00E619FE">
      <w:pPr>
        <w:pStyle w:val="BodyText"/>
      </w:pPr>
      <w:r w:rsidRPr="00E619FE">
        <w:t>SITHFAB202 Operate a bar</w:t>
      </w:r>
    </w:p>
    <w:p w:rsidR="00000000" w:rsidRPr="00E619FE" w:rsidP="00E619FE">
      <w:pPr>
        <w:pStyle w:val="BodyText"/>
      </w:pPr>
      <w:r w:rsidRPr="00E619FE">
        <w:t xml:space="preserve">SITHGAM201 Provide responsible gambling services </w:t>
      </w:r>
    </w:p>
    <w:p w:rsidR="00000000" w:rsidRPr="00E619FE" w:rsidP="00E619FE">
      <w:pPr>
        <w:pStyle w:val="BodyText"/>
      </w:pPr>
      <w:r w:rsidRPr="00E619FE">
        <w:t>SITHGAM202 Attend gaming machines</w:t>
      </w:r>
    </w:p>
    <w:p w:rsidR="00000000" w:rsidRPr="00E619FE" w:rsidP="00E619FE">
      <w:pPr>
        <w:pStyle w:val="BodyText"/>
      </w:pPr>
      <w:r w:rsidRPr="00E619FE">
        <w:t>SITHGAM203 Operate a TAB outlet</w:t>
      </w:r>
    </w:p>
    <w:p w:rsidR="00000000" w:rsidRPr="00E619FE" w:rsidP="00E619FE">
      <w:pPr>
        <w:pStyle w:val="BodyText"/>
      </w:pPr>
      <w:r w:rsidRPr="00E619FE">
        <w:t>SIT</w:t>
      </w:r>
      <w:r w:rsidRPr="00E619FE">
        <w:t>HGAM204 Conduct Keno games</w:t>
      </w:r>
    </w:p>
    <w:p w:rsidR="00000000" w:rsidRPr="00E619FE" w:rsidP="00E619FE">
      <w:pPr>
        <w:pStyle w:val="BodyText"/>
      </w:pPr>
      <w:r w:rsidRPr="00E619FE">
        <w:t>SITHGAM301 Analyse and report on gaming machine data</w:t>
      </w:r>
    </w:p>
    <w:p w:rsidR="00000000" w:rsidRPr="00E619FE" w:rsidP="00E619FE">
      <w:pPr>
        <w:pStyle w:val="BodyText"/>
      </w:pPr>
      <w:r w:rsidRPr="00E619FE">
        <w:t>SITXFSA101 Use hygienic practices for food safety</w:t>
      </w:r>
    </w:p>
    <w:p w:rsidR="00000000" w:rsidRPr="00E619FE" w:rsidP="00E619FE">
      <w:pPr>
        <w:pStyle w:val="BodyText"/>
      </w:pPr>
      <w:r w:rsidRPr="00E619FE">
        <w:t>SITXHRM401 Roster staff</w:t>
      </w:r>
    </w:p>
    <w:p w:rsidR="00000000" w:rsidRPr="00E619FE" w:rsidP="00E619FE">
      <w:pPr>
        <w:pStyle w:val="BodyText"/>
      </w:pPr>
      <w:r w:rsidRPr="00E619FE">
        <w:t>SITXINV301 Purchase goods</w:t>
      </w:r>
    </w:p>
    <w:p w:rsidR="00000000" w:rsidRPr="00E619FE" w:rsidP="00E619FE">
      <w:pPr>
        <w:pStyle w:val="BodyText"/>
      </w:pPr>
      <w:r w:rsidRPr="00E619FE">
        <w:t>SITXWHS301 Identify hazards, assess and control safety risks</w:t>
      </w:r>
    </w:p>
    <w:p w:rsidR="00000000" w:rsidRPr="00E619FE" w:rsidP="00E619FE"/>
    <w:sectPr w:rsidSect="00E619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9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9FE" w:rsidRPr="00524203" w:rsidP="005242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9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203" w:rsidP="00E619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  <w:p w:rsidR="00524203" w:rsidP="00E619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524203" w:rsidP="00E619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9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9FE" w:rsidRPr="00524203" w:rsidP="0052420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9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203" w:rsidRPr="002D2AF8" w:rsidP="00E619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SIT40313 Certificate IV in Hospitality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October 2013</w:t>
    </w:r>
    <w:r>
      <w:fldChar w:fldCharType="end"/>
    </w:r>
  </w:p>
  <w:p w:rsidR="00524203" w:rsidP="00E619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7EE2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52F4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CEC1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19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19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19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19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19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19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19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19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19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19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19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19FE"/>
  </w:style>
  <w:style w:type="character" w:customStyle="1" w:styleId="Heading1Char">
    <w:name w:val="Heading 1 Char"/>
    <w:basedOn w:val="DefaultParagraphFont"/>
    <w:link w:val="Heading1"/>
    <w:rsid w:val="00E619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19F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19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19F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19FE"/>
    <w:rPr>
      <w:b/>
      <w:spacing w:val="0"/>
    </w:rPr>
  </w:style>
  <w:style w:type="paragraph" w:styleId="ListBullet2">
    <w:name w:val="List Bullet 2"/>
    <w:basedOn w:val="List2"/>
    <w:rsid w:val="00E619F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619FE"/>
    <w:rPr>
      <w:i/>
    </w:rPr>
  </w:style>
  <w:style w:type="paragraph" w:customStyle="1" w:styleId="SuperHeading">
    <w:name w:val="SuperHeading"/>
    <w:basedOn w:val="Normal"/>
    <w:rsid w:val="00E619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19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619F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619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19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19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19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19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19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19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19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19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19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19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19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19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19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19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19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19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19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19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19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19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19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19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19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19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19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19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19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19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19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19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19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19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19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19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19FE"/>
  </w:style>
  <w:style w:type="paragraph" w:styleId="TableofFigures">
    <w:name w:val="table of figures"/>
    <w:basedOn w:val="Normal"/>
    <w:next w:val="Normal"/>
    <w:semiHidden/>
    <w:rsid w:val="00E619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19FE"/>
    <w:pPr>
      <w:numPr>
        <w:numId w:val="11"/>
      </w:numPr>
    </w:pPr>
  </w:style>
  <w:style w:type="character" w:customStyle="1" w:styleId="WingdingSymbols">
    <w:name w:val="Wingding Symbols"/>
    <w:rsid w:val="00E619FE"/>
    <w:rPr>
      <w:rFonts w:ascii="Wingdings" w:hAnsi="Wingdings"/>
    </w:rPr>
  </w:style>
  <w:style w:type="paragraph" w:customStyle="1" w:styleId="TableHeading">
    <w:name w:val="Table Heading"/>
    <w:basedOn w:val="HeadingBase"/>
    <w:rsid w:val="00E619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19FE"/>
    <w:rPr>
      <w:color w:val="0033CC"/>
      <w:u w:val="none"/>
    </w:rPr>
  </w:style>
  <w:style w:type="paragraph" w:customStyle="1" w:styleId="BodyTextRight">
    <w:name w:val="Body Text Right"/>
    <w:basedOn w:val="BodyText"/>
    <w:rsid w:val="00E619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19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19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19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19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19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19FE"/>
    <w:rPr>
      <w:sz w:val="32"/>
    </w:rPr>
  </w:style>
  <w:style w:type="paragraph" w:customStyle="1" w:styleId="HeadingProcedure">
    <w:name w:val="Heading Procedure"/>
    <w:basedOn w:val="HeadingBase"/>
    <w:next w:val="Normal"/>
    <w:rsid w:val="00E619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19FE"/>
    <w:pPr>
      <w:spacing w:before="60" w:after="60"/>
    </w:pPr>
  </w:style>
  <w:style w:type="paragraph" w:styleId="ListContinue">
    <w:name w:val="List Continue"/>
    <w:basedOn w:val="List"/>
    <w:rsid w:val="00E619FE"/>
    <w:pPr>
      <w:ind w:firstLine="0"/>
    </w:pPr>
  </w:style>
  <w:style w:type="paragraph" w:customStyle="1" w:styleId="ListNote">
    <w:name w:val="List Note"/>
    <w:basedOn w:val="List"/>
    <w:rsid w:val="00E619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19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19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19FE"/>
    <w:rPr>
      <w:rFonts w:ascii="Courier New" w:hAnsi="Courier New"/>
    </w:rPr>
  </w:style>
  <w:style w:type="paragraph" w:customStyle="1" w:styleId="NoteBullet">
    <w:name w:val="Note Bullet"/>
    <w:basedOn w:val="Note"/>
    <w:rsid w:val="00E619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19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19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19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19F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619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19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19FE"/>
    <w:rPr>
      <w:b/>
      <w:smallCaps/>
    </w:rPr>
  </w:style>
  <w:style w:type="paragraph" w:customStyle="1" w:styleId="TableListNumber">
    <w:name w:val="Table List Number"/>
    <w:basedOn w:val="ListNumber"/>
    <w:rsid w:val="00E619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19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19FE"/>
    <w:pPr>
      <w:numPr>
        <w:numId w:val="9"/>
      </w:numPr>
    </w:pPr>
  </w:style>
  <w:style w:type="paragraph" w:customStyle="1" w:styleId="ListAlpha2">
    <w:name w:val="List Alpha 2"/>
    <w:basedOn w:val="List2"/>
    <w:rsid w:val="00E619FE"/>
    <w:pPr>
      <w:numPr>
        <w:numId w:val="8"/>
      </w:numPr>
    </w:pPr>
  </w:style>
  <w:style w:type="paragraph" w:styleId="List2">
    <w:name w:val="List 2"/>
    <w:basedOn w:val="BodyText"/>
    <w:rsid w:val="00E619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19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19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19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19F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19FE"/>
    <w:pPr>
      <w:numPr>
        <w:numId w:val="3"/>
      </w:numPr>
    </w:pPr>
  </w:style>
  <w:style w:type="paragraph" w:styleId="ListBullet5">
    <w:name w:val="List Bullet 5"/>
    <w:basedOn w:val="List5"/>
    <w:rsid w:val="00E619FE"/>
    <w:pPr>
      <w:numPr>
        <w:numId w:val="4"/>
      </w:numPr>
    </w:pPr>
  </w:style>
  <w:style w:type="paragraph" w:styleId="ListContinue2">
    <w:name w:val="List Continue 2"/>
    <w:basedOn w:val="List2"/>
    <w:rsid w:val="00E619FE"/>
    <w:pPr>
      <w:ind w:firstLine="0"/>
    </w:pPr>
  </w:style>
  <w:style w:type="paragraph" w:styleId="ListContinue3">
    <w:name w:val="List Continue 3"/>
    <w:basedOn w:val="List3"/>
    <w:rsid w:val="00E619FE"/>
    <w:pPr>
      <w:ind w:left="1021" w:firstLine="0"/>
    </w:pPr>
  </w:style>
  <w:style w:type="paragraph" w:styleId="ListContinue4">
    <w:name w:val="List Continue 4"/>
    <w:basedOn w:val="List4"/>
    <w:rsid w:val="00E619FE"/>
    <w:pPr>
      <w:ind w:firstLine="0"/>
    </w:pPr>
  </w:style>
  <w:style w:type="paragraph" w:styleId="ListContinue5">
    <w:name w:val="List Continue 5"/>
    <w:basedOn w:val="List5"/>
    <w:rsid w:val="00E619FE"/>
    <w:pPr>
      <w:ind w:firstLine="0"/>
    </w:pPr>
  </w:style>
  <w:style w:type="paragraph" w:styleId="ListNumber3">
    <w:name w:val="List Number 3"/>
    <w:basedOn w:val="List3"/>
    <w:rsid w:val="00E619FE"/>
    <w:pPr>
      <w:numPr>
        <w:numId w:val="5"/>
      </w:numPr>
    </w:pPr>
  </w:style>
  <w:style w:type="paragraph" w:styleId="ListNumber4">
    <w:name w:val="List Number 4"/>
    <w:basedOn w:val="List4"/>
    <w:rsid w:val="00E619FE"/>
    <w:pPr>
      <w:numPr>
        <w:numId w:val="6"/>
      </w:numPr>
    </w:pPr>
  </w:style>
  <w:style w:type="paragraph" w:styleId="ListNumber5">
    <w:name w:val="List Number 5"/>
    <w:basedOn w:val="List5"/>
    <w:rsid w:val="00E619FE"/>
    <w:pPr>
      <w:numPr>
        <w:numId w:val="7"/>
      </w:numPr>
    </w:pPr>
  </w:style>
  <w:style w:type="paragraph" w:styleId="BlockText">
    <w:name w:val="Block Text"/>
    <w:basedOn w:val="Normal"/>
    <w:rsid w:val="00E619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19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19FE"/>
    <w:rPr>
      <w:sz w:val="16"/>
      <w:vertAlign w:val="superscript"/>
    </w:rPr>
  </w:style>
  <w:style w:type="character" w:customStyle="1" w:styleId="Symbols">
    <w:name w:val="Symbols"/>
    <w:basedOn w:val="DefaultParagraphFont"/>
    <w:rsid w:val="00E619FE"/>
    <w:rPr>
      <w:rFonts w:ascii="Symbol" w:hAnsi="Symbol"/>
    </w:rPr>
  </w:style>
  <w:style w:type="character" w:customStyle="1" w:styleId="MenuOptions">
    <w:name w:val="Menu Options"/>
    <w:basedOn w:val="DefaultParagraphFont"/>
    <w:rsid w:val="00E619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19FE"/>
    <w:rPr>
      <w:b/>
    </w:rPr>
  </w:style>
  <w:style w:type="character" w:customStyle="1" w:styleId="Underlined">
    <w:name w:val="Underlined"/>
    <w:basedOn w:val="DefaultParagraphFont"/>
    <w:rsid w:val="00E619FE"/>
    <w:rPr>
      <w:u w:val="single"/>
    </w:rPr>
  </w:style>
  <w:style w:type="paragraph" w:customStyle="1" w:styleId="TableBodyTextRight">
    <w:name w:val="Table Body Text Right"/>
    <w:basedOn w:val="TableBodyText"/>
    <w:rsid w:val="00E619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19FE"/>
    <w:rPr>
      <w:sz w:val="18"/>
    </w:rPr>
  </w:style>
  <w:style w:type="paragraph" w:customStyle="1" w:styleId="BodySmallRight">
    <w:name w:val="Body Small Right"/>
    <w:basedOn w:val="BodyTextRight"/>
    <w:rsid w:val="00E619FE"/>
    <w:rPr>
      <w:sz w:val="18"/>
      <w:szCs w:val="18"/>
    </w:rPr>
  </w:style>
  <w:style w:type="paragraph" w:customStyle="1" w:styleId="MarginEdition">
    <w:name w:val="Margin Edition"/>
    <w:basedOn w:val="MarginNote"/>
    <w:rsid w:val="00E619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19FE"/>
    <w:rPr>
      <w:sz w:val="2"/>
      <w:szCs w:val="2"/>
    </w:rPr>
  </w:style>
  <w:style w:type="character" w:customStyle="1" w:styleId="Small">
    <w:name w:val="Small"/>
    <w:basedOn w:val="DefaultParagraphFont"/>
    <w:rsid w:val="00E619FE"/>
    <w:rPr>
      <w:sz w:val="16"/>
    </w:rPr>
  </w:style>
  <w:style w:type="paragraph" w:customStyle="1" w:styleId="WideTable">
    <w:name w:val="Wide Table"/>
    <w:basedOn w:val="Normal"/>
    <w:rsid w:val="00E619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19FE"/>
  </w:style>
  <w:style w:type="paragraph" w:styleId="Quote">
    <w:name w:val="Quote"/>
    <w:basedOn w:val="Heading1"/>
    <w:link w:val="QuoteChar"/>
    <w:qFormat/>
    <w:rsid w:val="00E619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19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19FE"/>
    <w:pPr>
      <w:pageBreakBefore/>
    </w:pPr>
  </w:style>
  <w:style w:type="paragraph" w:customStyle="1" w:styleId="Border">
    <w:name w:val="Border"/>
    <w:basedOn w:val="Normal"/>
    <w:qFormat/>
    <w:rsid w:val="00E619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19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9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9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19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19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19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19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19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19FE"/>
    <w:rPr>
      <w:u w:val="single"/>
    </w:rPr>
  </w:style>
  <w:style w:type="paragraph" w:styleId="BalloonText">
    <w:name w:val="Balloon Text"/>
    <w:basedOn w:val="Normal"/>
    <w:link w:val="BalloonTextChar"/>
    <w:rsid w:val="00E619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19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19F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19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19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19F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1969</Words>
  <Characters>13070</Characters>
  <Application>Microsoft Office Word</Application>
  <DocSecurity>0</DocSecurity>
  <Lines>359</Lines>
  <Paragraphs>287</Paragraphs>
  <ScaleCrop>false</ScaleCrop>
  <Company>Author-it Software Corporation Ltd.</Company>
  <LinksUpToDate>false</LinksUpToDate>
  <CharactersWithSpaces>14772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SIT40313 Certificate IV in Hospitality</dc:title>
  <dc:subject>Approved</dc:subject>
  <dc:creator>Service Skills Australia</dc:creator>
  <cp:keywords>Release 1</cp:keywords>
  <dc:description>Review Date: 12 April 2008</dc:description>
  <cp:lastModifiedBy>HSD_TPCMSd.prod</cp:lastModifiedBy>
  <cp:revision>3</cp:revision>
  <dcterms:created xsi:type="dcterms:W3CDTF">2013-10-10T13:47:06Z</dcterms:created>
  <dcterms:modified xsi:type="dcterms:W3CDTF">2013-09-26T07:18:00Z</dcterms:modified>
</cp:coreProperties>
</file>