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0F9" w:rsidP="00467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SIT30112 Certificate III in Tourism</w:t>
      </w:r>
      <w:r>
        <w:fldChar w:fldCharType="end"/>
      </w:r>
    </w:p>
    <w:p w:rsidR="004670F9" w:rsidP="004670F9">
      <w:pPr>
        <w:pStyle w:val="Version"/>
        <w:sectPr w:rsidSect="00614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1449B" w:rsidP="0061449B">
      <w:pPr>
        <w:pStyle w:val="SuperHeading"/>
      </w:pPr>
      <w:r w:rsidRPr="0061449B">
        <w:t>SIT30112 Certificate III in Tourism</w:t>
      </w:r>
    </w:p>
    <w:p w:rsidR="00000000" w:rsidRPr="0061449B" w:rsidP="0061449B">
      <w:pPr>
        <w:pStyle w:val="Heading1"/>
      </w:pPr>
      <w:bookmarkStart w:id="1" w:name="O_582344"/>
      <w:bookmarkEnd w:id="1"/>
      <w:r w:rsidRPr="0061449B">
        <w:t>Modification History</w:t>
      </w:r>
    </w:p>
    <w:p w:rsidR="00000000" w:rsidRPr="0061449B" w:rsidP="0061449B">
      <w:pPr>
        <w:pStyle w:val="BodyText"/>
      </w:pPr>
      <w:r w:rsidRPr="0061449B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670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9B" w:rsidP="0061449B">
            <w:pPr>
              <w:pStyle w:val="BodyText"/>
            </w:pPr>
            <w:r w:rsidRPr="0061449B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rPr>
                <w:rStyle w:val="SpecialBold"/>
              </w:rPr>
              <w:t>Comments</w:t>
            </w:r>
          </w:p>
        </w:tc>
      </w:tr>
      <w:tr w:rsidTr="0046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Imported units updated.</w:t>
            </w:r>
          </w:p>
        </w:tc>
      </w:tr>
      <w:tr w:rsidTr="0046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Updates to metadata.</w:t>
            </w:r>
          </w:p>
        </w:tc>
      </w:tr>
      <w:tr w:rsidTr="004670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9B" w:rsidP="0061449B">
            <w:pPr>
              <w:pStyle w:val="BodyText"/>
            </w:pPr>
            <w:r w:rsidRPr="0061449B">
              <w:t>E</w:t>
            </w:r>
          </w:p>
          <w:p w:rsidR="00000000" w:rsidRPr="0061449B" w:rsidP="0061449B">
            <w:pPr>
              <w:pStyle w:val="BodyText"/>
            </w:pPr>
            <w:r w:rsidRPr="0061449B">
              <w:t>Overall intent of the qualification remains</w:t>
            </w:r>
            <w:r w:rsidRPr="0061449B">
              <w:t xml:space="preserve"> unchanged.</w:t>
            </w:r>
          </w:p>
          <w:p w:rsidR="00000000" w:rsidRPr="0061449B" w:rsidP="0061449B">
            <w:pPr>
              <w:pStyle w:val="BodyText"/>
            </w:pPr>
            <w:r w:rsidRPr="0061449B">
              <w:t>Covers the outcomes of previous qualification SIT30407 Certificate III in Tourism (Visitor Information Services). Note the Visitor Information Services outcome was always possible in the previous version of this qualification.</w:t>
            </w:r>
          </w:p>
          <w:p w:rsidR="00000000" w:rsidRPr="0061449B" w:rsidP="0061449B">
            <w:pPr>
              <w:pStyle w:val="BodyText"/>
            </w:pPr>
            <w:r w:rsidRPr="0061449B">
              <w:t>Some changes to p</w:t>
            </w:r>
            <w:r w:rsidRPr="0061449B">
              <w:t>ackaging rules to ensure tourism specific outcomes. Slightly more flexible with core units reduced by 1 and electives increased by 1.</w:t>
            </w:r>
          </w:p>
        </w:tc>
      </w:tr>
    </w:tbl>
    <w:p w:rsidR="00000000" w:rsidRPr="0061449B" w:rsidP="0061449B">
      <w:pPr>
        <w:pStyle w:val="BodyText"/>
      </w:pP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2" w:name="O_582343"/>
      <w:bookmarkEnd w:id="2"/>
      <w:r w:rsidRPr="0061449B">
        <w:t>Description</w:t>
      </w:r>
    </w:p>
    <w:p w:rsidR="00000000" w:rsidRPr="0061449B" w:rsidP="0061449B">
      <w:pPr>
        <w:pStyle w:val="BodyText"/>
      </w:pPr>
      <w:r w:rsidRPr="0061449B">
        <w:t>This qualification reflects the role of individuals who use a range of well-developed tourism service, sales or operational skills. They use discretion and judgement and have a sound knowledge of industry operations. They work with some independence and un</w:t>
      </w:r>
      <w:r w:rsidRPr="0061449B">
        <w:t>der limited supervision and may provide operational advice and support to team members.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Job roles</w:t>
      </w:r>
    </w:p>
    <w:p w:rsidR="00000000" w:rsidRPr="0061449B" w:rsidP="0061449B">
      <w:pPr>
        <w:pStyle w:val="BodyText"/>
      </w:pPr>
      <w:r w:rsidRPr="0061449B">
        <w:t>This qualification provides a pathway to work in many tourism industry sectors and for a diversity of employers including tour operators, inbound tour operat</w:t>
      </w:r>
      <w:r w:rsidRPr="0061449B">
        <w:t>ors, visitor information centres, attractions, cultural and heritage sites and any small tourism business requiring multi-skilled employees.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t>Work could be undertaken in an office environment where the planning of tourism products and services takes place,</w:t>
      </w:r>
      <w:r w:rsidRPr="0061449B">
        <w:t xml:space="preserve"> in the field where tourism products are delivered or a combination of both.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t>Possible job titles include:</w:t>
      </w:r>
    </w:p>
    <w:p w:rsidR="00000000" w:rsidRPr="0061449B" w:rsidP="0061449B">
      <w:pPr>
        <w:pStyle w:val="ListBullet"/>
      </w:pPr>
      <w:r w:rsidRPr="0061449B">
        <w:t>attraction or theme park attendant</w:t>
      </w:r>
    </w:p>
    <w:p w:rsidR="00000000" w:rsidRPr="0061449B" w:rsidP="0061449B">
      <w:pPr>
        <w:pStyle w:val="ListBullet"/>
      </w:pPr>
      <w:r w:rsidRPr="0061449B">
        <w:t>booking agent</w:t>
      </w:r>
    </w:p>
    <w:p w:rsidR="00000000" w:rsidRPr="0061449B" w:rsidP="0061449B">
      <w:pPr>
        <w:pStyle w:val="ListBullet"/>
      </w:pPr>
      <w:r w:rsidRPr="0061449B">
        <w:t>cellar door salesperson and guide in a winery</w:t>
      </w:r>
    </w:p>
    <w:p w:rsidR="00000000" w:rsidRPr="0061449B" w:rsidP="0061449B">
      <w:pPr>
        <w:pStyle w:val="ListBullet"/>
      </w:pPr>
      <w:r w:rsidRPr="0061449B">
        <w:t>guide and salesperson in an Indigenous cultural centre</w:t>
      </w:r>
    </w:p>
    <w:p w:rsidR="00000000" w:rsidRPr="0061449B" w:rsidP="0061449B">
      <w:pPr>
        <w:pStyle w:val="ListBullet"/>
      </w:pPr>
      <w:r w:rsidRPr="0061449B">
        <w:t>inbound tour coordinator</w:t>
      </w:r>
    </w:p>
    <w:p w:rsidR="00000000" w:rsidRPr="0061449B" w:rsidP="0061449B">
      <w:pPr>
        <w:pStyle w:val="ListBullet"/>
      </w:pPr>
      <w:r w:rsidRPr="0061449B">
        <w:t>museum attendant</w:t>
      </w:r>
    </w:p>
    <w:p w:rsidR="00000000" w:rsidRPr="0061449B" w:rsidP="0061449B">
      <w:pPr>
        <w:pStyle w:val="ListBullet"/>
      </w:pPr>
      <w:r w:rsidRPr="0061449B">
        <w:t>operations consultant for a tour operator</w:t>
      </w:r>
    </w:p>
    <w:p w:rsidR="00000000" w:rsidRPr="0061449B" w:rsidP="0061449B">
      <w:pPr>
        <w:pStyle w:val="ListBullet"/>
      </w:pPr>
      <w:r w:rsidRPr="0061449B">
        <w:t>reservation sales agent for a tour operator</w:t>
      </w:r>
    </w:p>
    <w:p w:rsidR="00000000" w:rsidRPr="0061449B" w:rsidP="0061449B">
      <w:pPr>
        <w:pStyle w:val="ListBullet"/>
      </w:pPr>
      <w:r w:rsidRPr="0061449B">
        <w:t>sales consultant</w:t>
      </w:r>
    </w:p>
    <w:p w:rsidR="00000000" w:rsidRPr="0061449B" w:rsidP="0061449B">
      <w:pPr>
        <w:pStyle w:val="ListBullet"/>
      </w:pPr>
      <w:r w:rsidRPr="0061449B">
        <w:t>senior ride operator in an attraction or theme park</w:t>
      </w:r>
    </w:p>
    <w:p w:rsidR="00000000" w:rsidRPr="0061449B" w:rsidP="0061449B">
      <w:pPr>
        <w:pStyle w:val="ListBullet"/>
      </w:pPr>
      <w:r w:rsidRPr="0061449B">
        <w:t>visi</w:t>
      </w:r>
      <w:r w:rsidRPr="0061449B">
        <w:t>tor information officer.</w:t>
      </w: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3" w:name="O_582342"/>
      <w:bookmarkEnd w:id="3"/>
      <w:r w:rsidRPr="0061449B">
        <w:t>Pathways Information</w:t>
      </w:r>
    </w:p>
    <w:p w:rsidR="00000000" w:rsidRPr="0061449B" w:rsidP="0061449B">
      <w:pPr>
        <w:pStyle w:val="BodyText"/>
      </w:pPr>
      <w:r w:rsidRPr="0061449B">
        <w:t>This qualification is suitable for an Australian Apprenticeship pathway.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BoldandItalics"/>
        </w:rPr>
        <w:t>Pathways into the qualification</w:t>
      </w:r>
    </w:p>
    <w:p w:rsidR="00000000" w:rsidRPr="0061449B" w:rsidP="0061449B">
      <w:pPr>
        <w:pStyle w:val="BodyText"/>
      </w:pPr>
      <w:r w:rsidRPr="0061449B">
        <w:t>Individuals may enter this qualification with limited or no vocational experience and w</w:t>
      </w:r>
      <w:r w:rsidRPr="0061449B">
        <w:t>ithout a lower level qualification.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Pathways from the qualification</w:t>
      </w:r>
    </w:p>
    <w:p w:rsidR="00000000" w:rsidRPr="0061449B" w:rsidP="0061449B">
      <w:pPr>
        <w:pStyle w:val="BodyText"/>
      </w:pPr>
      <w:r w:rsidRPr="0061449B">
        <w:t>After achieving SIT30112 Certificate III in Tourism, individuals could progress to SIT40212 Certificate IV in Travel and Tourism, or to Certificate IV qualifications in any service indust</w:t>
      </w:r>
      <w:r w:rsidRPr="0061449B">
        <w:t>ry field.</w:t>
      </w: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4" w:name="O_582341"/>
      <w:bookmarkEnd w:id="4"/>
      <w:r w:rsidRPr="0061449B">
        <w:t>Licensing/Regulatory Information</w:t>
      </w:r>
    </w:p>
    <w:p w:rsidR="00000000" w:rsidRPr="0061449B" w:rsidP="0061449B">
      <w:pPr>
        <w:pStyle w:val="BodyText"/>
      </w:pPr>
      <w:r w:rsidRPr="0061449B">
        <w:t>No licensing, legislative, regulatory or certification requirements apply to this qualification at the time of endorsement.</w:t>
      </w: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5" w:name="O_582340"/>
      <w:bookmarkEnd w:id="5"/>
      <w:r w:rsidRPr="0061449B">
        <w:t>Entry Requirements</w:t>
      </w:r>
    </w:p>
    <w:p w:rsidR="00000000" w:rsidRPr="0061449B" w:rsidP="0061449B">
      <w:pPr>
        <w:pStyle w:val="BodyText"/>
      </w:pPr>
      <w:r w:rsidRPr="0061449B">
        <w:t>There are no entry requirements for this qualification.</w:t>
      </w: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6" w:name="O_582339"/>
      <w:bookmarkEnd w:id="6"/>
      <w:r w:rsidRPr="0061449B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762"/>
      </w:tblGrid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9B" w:rsidP="0061449B">
            <w:pPr>
              <w:pStyle w:val="BodyText"/>
            </w:pPr>
            <w:r w:rsidRPr="0061449B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rPr>
                <w:rStyle w:val="SpecialBold"/>
              </w:rPr>
              <w:t>Industry/enterprise requirements for this qualification include: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Communicating with colleagues and customers to determi</w:t>
            </w:r>
            <w:r w:rsidRPr="0061449B">
              <w:t>ne their specific needs; interpreting verbal and written information on customer requirements and tourism products and services to ensure efficient service delivery; determining and interpreting customer preferences to sell proactively and persuasively; ne</w:t>
            </w:r>
            <w:r w:rsidRPr="0061449B">
              <w:t>gotiating acceptable solutions to customer problems and complaints; interpreting and providing clear and accurate information to customers in a culturally appropriate way to ensure a positive tourism experience.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Identifying and s</w:t>
            </w:r>
            <w:r w:rsidRPr="0061449B">
              <w:t>uggesting ways to improve sales, operational and service efficiency; generating and suggesting ideas for new or improved products.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Knowing own product knowledge and service skill strengths and weaknesses, being aware of opportunities to learn and</w:t>
            </w:r>
            <w:r w:rsidRPr="0061449B">
              <w:t xml:space="preserve"> participating in tourism industry professional development activities; seeking and sharing information with colleagues on new tourism trends, products, services and suppliers; coaching others in job skills.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Collecting, analysing a</w:t>
            </w:r>
            <w:r w:rsidRPr="0061449B">
              <w:t>nd organising customer and product information to plan for and deliver a positive service outcome for tourism customers; collecting and analysing information to meet the specific needs of the customer group; setting timelines, planning and organising own w</w:t>
            </w:r>
            <w:r w:rsidRPr="0061449B">
              <w:t>ork flow to efficiently coordinate tourism sales, operational and service activities within deadlines; using predetermined policies and procedures to guide the planning and delivery of tourism products.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Anticipating problems that may arise with sales, operational and service activities; mitigating problems by planning sales, operational and service activities; identifying and clarifying the extent of problems; taking responsibility for solving sales, oper</w:t>
            </w:r>
            <w:r w:rsidRPr="0061449B">
              <w:t>ational and service issues; referring high-level problems to supervisors and participating in the solution; using discretion and judgement as well as predetermined policies and procedures to guide solutions to operational and service problems.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Self-manage</w:t>
            </w:r>
            <w:r w:rsidRPr="0061449B">
              <w:t>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Understanding and following policies and procedures for legal compliance; organising own work priorities to sell, plan or deliver tourism products and services; taking responsibility for own job role in servicing the tourism customer and for resolving</w:t>
            </w:r>
            <w:r w:rsidRPr="0061449B">
              <w:t xml:space="preserve"> service difficulties; thinking about own work performance and seeking feedback and guidance on success in effectively servicing the needs of customers.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Working as a skilled team member to deliver the quality service goals of the tourism business</w:t>
            </w:r>
            <w:r w:rsidRPr="0061449B">
              <w:t>; taking responsibility for own role in servicing the needs of customers; working collaboratively as a team member by giving and receiving instructions and providing feedback and assistance to other team members; providing guidance and instruction to assis</w:t>
            </w:r>
            <w:r w:rsidRPr="0061449B">
              <w:t>tant or trainee team members; showing social and cultural sensitivity to team members.</w:t>
            </w:r>
          </w:p>
        </w:tc>
      </w:tr>
      <w:tr w:rsidTr="0061449B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9B">
            <w:pPr>
              <w:pStyle w:val="BodyText"/>
              <w:rPr>
                <w:lang w:val="en-NZ"/>
              </w:rPr>
            </w:pPr>
            <w:r w:rsidRPr="0061449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9B" w:rsidP="0061449B">
            <w:pPr>
              <w:pStyle w:val="BodyText"/>
            </w:pPr>
            <w:r w:rsidRPr="0061449B">
              <w:t xml:space="preserve">Understanding the operating capability of, selecting and using technologies that assist in planning and delivering tourism products such as computer systems </w:t>
            </w:r>
            <w:r w:rsidRPr="0061449B">
              <w:t>and software, microphones, vehicles, navigation equipment, and recreational and entertainment equipment; correctly using equipment to manage personal safety in the workplace.</w:t>
            </w:r>
          </w:p>
        </w:tc>
      </w:tr>
    </w:tbl>
    <w:p w:rsidR="00000000" w:rsidRPr="0061449B" w:rsidP="0061449B">
      <w:pPr>
        <w:pStyle w:val="BodyText"/>
      </w:pPr>
    </w:p>
    <w:p w:rsidR="00000000" w:rsidRPr="0061449B" w:rsidP="0061449B">
      <w:pPr>
        <w:pStyle w:val="AllowPageBreak"/>
      </w:pPr>
    </w:p>
    <w:p w:rsidR="00000000" w:rsidRPr="0061449B" w:rsidP="0061449B">
      <w:pPr>
        <w:pStyle w:val="Heading1"/>
      </w:pPr>
      <w:bookmarkStart w:id="7" w:name="O_582338"/>
      <w:bookmarkEnd w:id="7"/>
      <w:r w:rsidRPr="0061449B">
        <w:t>Packaging Rules</w:t>
      </w:r>
    </w:p>
    <w:p w:rsidR="00000000" w:rsidRPr="0061449B" w:rsidP="0061449B">
      <w:pPr>
        <w:pStyle w:val="BodyText"/>
      </w:pPr>
      <w:r w:rsidRPr="0061449B">
        <w:t>15 units must be completed:</w:t>
      </w:r>
    </w:p>
    <w:p w:rsidR="00000000" w:rsidRPr="0061449B" w:rsidP="0061449B">
      <w:pPr>
        <w:pStyle w:val="ListBullet"/>
      </w:pPr>
      <w:r w:rsidRPr="0061449B">
        <w:t>4 core units</w:t>
      </w:r>
    </w:p>
    <w:p w:rsidR="00000000" w:rsidRPr="0061449B" w:rsidP="0061449B">
      <w:pPr>
        <w:pStyle w:val="ListBullet"/>
      </w:pPr>
      <w:r w:rsidRPr="0061449B">
        <w:t>11 elective units, consisting of:</w:t>
      </w:r>
    </w:p>
    <w:p w:rsidR="00000000" w:rsidRPr="0061449B" w:rsidP="0061449B">
      <w:pPr>
        <w:pStyle w:val="ListBullet2"/>
      </w:pPr>
      <w:r w:rsidRPr="0061449B">
        <w:t>3 units from Group A</w:t>
      </w:r>
    </w:p>
    <w:p w:rsidR="00000000" w:rsidRPr="0061449B" w:rsidP="0061449B">
      <w:pPr>
        <w:pStyle w:val="ListBullet2"/>
      </w:pPr>
      <w:r w:rsidRPr="0061449B">
        <w:t>4 units from Group A or Group B</w:t>
      </w:r>
    </w:p>
    <w:p w:rsidR="00000000" w:rsidRPr="0061449B" w:rsidP="0061449B">
      <w:pPr>
        <w:pStyle w:val="ListBullet2"/>
      </w:pPr>
      <w:r w:rsidRPr="0061449B">
        <w:t>4 additional units from Group A, Group B, elsewhere in SIT12 Training Package, or any other current Training Package or accredited course.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t>The selection of electives m</w:t>
      </w:r>
      <w:r w:rsidRPr="0061449B">
        <w:t>ust be guided by the job outcome sought, local industry requirements and the complexity of skills appropriate to the AQF level of this qualification.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Core units</w:t>
      </w:r>
    </w:p>
    <w:p w:rsidR="00000000" w:rsidRPr="0061449B" w:rsidP="0061449B">
      <w:pPr>
        <w:pStyle w:val="BodyText"/>
      </w:pPr>
      <w:r w:rsidRPr="0061449B">
        <w:t>SITTIND201 Source and use information on the tourism and travel industry</w:t>
      </w:r>
    </w:p>
    <w:p w:rsidR="00000000" w:rsidRPr="0061449B" w:rsidP="0061449B">
      <w:pPr>
        <w:pStyle w:val="BodyText"/>
      </w:pPr>
      <w:r w:rsidRPr="0061449B">
        <w:t>SITXCCS303 Provide se</w:t>
      </w:r>
      <w:r w:rsidRPr="0061449B">
        <w:t>rvice to customers</w:t>
      </w:r>
    </w:p>
    <w:p w:rsidR="00000000" w:rsidRPr="0061449B" w:rsidP="0061449B">
      <w:pPr>
        <w:pStyle w:val="BodyText"/>
      </w:pPr>
      <w:r w:rsidRPr="0061449B">
        <w:t>SITXCOM201 Show social and cultural sensitivity</w:t>
      </w:r>
    </w:p>
    <w:p w:rsidR="00000000" w:rsidRPr="0061449B" w:rsidP="0061449B">
      <w:pPr>
        <w:pStyle w:val="BodyText"/>
      </w:pPr>
      <w:r w:rsidRPr="0061449B">
        <w:t>SITXWHS101 Participate in safe work practices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Elective units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Group A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Communication and Teamwork</w:t>
      </w:r>
    </w:p>
    <w:p w:rsidR="00000000" w:rsidRPr="0061449B" w:rsidP="0061449B">
      <w:pPr>
        <w:pStyle w:val="BodyText"/>
      </w:pPr>
      <w:r w:rsidRPr="0061449B">
        <w:t>SITXCOM202 Provide a briefing or scripted commentary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Guiding</w:t>
      </w:r>
    </w:p>
    <w:p w:rsidR="00000000" w:rsidRPr="0061449B" w:rsidP="0061449B">
      <w:pPr>
        <w:pStyle w:val="BodyText"/>
      </w:pPr>
      <w:r w:rsidRPr="0061449B">
        <w:t>SITTGDE101 Interpret aspects of local Australian Indigenous culture</w:t>
      </w:r>
    </w:p>
    <w:p w:rsidR="00000000" w:rsidRPr="0061449B" w:rsidP="0061449B">
      <w:pPr>
        <w:pStyle w:val="BodyText"/>
      </w:pPr>
      <w:r w:rsidRPr="0061449B">
        <w:t>SITTGDE302 Provide arrival and departure assistance</w:t>
      </w:r>
    </w:p>
    <w:p w:rsidR="00000000" w:rsidRPr="0061449B" w:rsidP="0061449B">
      <w:pPr>
        <w:pStyle w:val="BodyText"/>
      </w:pPr>
      <w:r w:rsidRPr="0061449B">
        <w:t>SITTGDE303 Lead tour groups</w:t>
      </w:r>
    </w:p>
    <w:p w:rsidR="00000000" w:rsidRPr="0061449B" w:rsidP="0061449B">
      <w:pPr>
        <w:pStyle w:val="BodyText"/>
      </w:pPr>
      <w:r w:rsidRPr="0061449B">
        <w:t>SITTGDE304 Prepare and present tour commentaries or activities</w:t>
      </w:r>
    </w:p>
    <w:p w:rsidR="00000000" w:rsidRPr="0061449B" w:rsidP="0061449B">
      <w:pPr>
        <w:pStyle w:val="BodyText"/>
      </w:pPr>
      <w:r w:rsidRPr="0061449B">
        <w:t>SITTGDE305 Develop and maintain the general a</w:t>
      </w:r>
      <w:r w:rsidRPr="0061449B">
        <w:t>nd regional knowledge required by guides</w:t>
      </w:r>
    </w:p>
    <w:p w:rsidR="00000000" w:rsidRPr="0061449B" w:rsidP="0061449B">
      <w:pPr>
        <w:pStyle w:val="BodyText"/>
      </w:pPr>
      <w:r w:rsidRPr="0061449B">
        <w:t>SITTGDE306 Research and share general information on Australian Indigenous cultures</w:t>
      </w:r>
    </w:p>
    <w:p w:rsidR="00000000" w:rsidRPr="0061449B" w:rsidP="0061449B">
      <w:pPr>
        <w:pStyle w:val="BodyText"/>
      </w:pPr>
      <w:r w:rsidRPr="0061449B">
        <w:t>SITTGDE307 Prepare specialised interpretive content on flora, fauna and landscape</w:t>
      </w:r>
    </w:p>
    <w:p w:rsidR="00000000" w:rsidRPr="0061449B" w:rsidP="0061449B">
      <w:pPr>
        <w:pStyle w:val="BodyText"/>
      </w:pPr>
      <w:r w:rsidRPr="0061449B">
        <w:t>SITTGDE308 Prepare specialised interpretive conte</w:t>
      </w:r>
      <w:r w:rsidRPr="0061449B">
        <w:t>nt on marine environments</w:t>
      </w:r>
    </w:p>
    <w:p w:rsidR="00000000" w:rsidRPr="0061449B" w:rsidP="0061449B">
      <w:pPr>
        <w:pStyle w:val="BodyText"/>
      </w:pPr>
      <w:r w:rsidRPr="0061449B">
        <w:t>SITTGDE309 Prepare specialised interpretive content on cultural and heritage environments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Tour Operations</w:t>
      </w:r>
    </w:p>
    <w:p w:rsidR="00000000" w:rsidRPr="0061449B" w:rsidP="0061449B">
      <w:pPr>
        <w:pStyle w:val="BodyText"/>
      </w:pPr>
      <w:r w:rsidRPr="0061449B">
        <w:t xml:space="preserve">SITTTOP301 Load touring equipment </w:t>
      </w:r>
    </w:p>
    <w:p w:rsidR="00000000" w:rsidRPr="0061449B" w:rsidP="0061449B">
      <w:pPr>
        <w:pStyle w:val="BodyText"/>
      </w:pPr>
      <w:r w:rsidRPr="0061449B">
        <w:t>SITTTOP302 Provide outdoor catering</w:t>
      </w:r>
    </w:p>
    <w:p w:rsidR="00000000" w:rsidRPr="0061449B" w:rsidP="0061449B">
      <w:pPr>
        <w:pStyle w:val="BodyText"/>
      </w:pPr>
      <w:r w:rsidRPr="0061449B">
        <w:t>TLIB2003A Carry out vehicle servicing and maintenance</w:t>
      </w:r>
    </w:p>
    <w:p w:rsidR="00000000" w:rsidRPr="0061449B" w:rsidP="0061449B">
      <w:pPr>
        <w:pStyle w:val="BodyText"/>
      </w:pPr>
      <w:r w:rsidRPr="0061449B">
        <w:t>TLIC1051A Operate a commercial vehicle</w:t>
      </w:r>
    </w:p>
    <w:p w:rsidR="00000000" w:rsidRPr="0061449B" w:rsidP="0061449B">
      <w:pPr>
        <w:pStyle w:val="BodyText"/>
      </w:pPr>
      <w:r w:rsidRPr="0061449B">
        <w:t>TLIC2025A Operate a four wheel drive vehicle</w:t>
      </w:r>
    </w:p>
    <w:p w:rsidR="00000000" w:rsidRPr="0061449B" w:rsidP="0061449B">
      <w:pPr>
        <w:pStyle w:val="BodyText"/>
      </w:pPr>
      <w:r w:rsidRPr="0061449B">
        <w:t>TLIC3042A Operate coach/bus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Tourism Sales and Office Operations</w:t>
      </w:r>
    </w:p>
    <w:p w:rsidR="00000000" w:rsidRPr="0061449B" w:rsidP="0061449B">
      <w:pPr>
        <w:pStyle w:val="BodyText"/>
      </w:pPr>
      <w:r w:rsidRPr="0061449B">
        <w:t>SITTTSL201 Operate an online information system</w:t>
      </w:r>
    </w:p>
    <w:p w:rsidR="00000000" w:rsidRPr="0061449B" w:rsidP="0061449B">
      <w:pPr>
        <w:pStyle w:val="BodyText"/>
      </w:pPr>
      <w:r w:rsidRPr="0061449B">
        <w:t>SITTTSL202 Access and interpret product information</w:t>
      </w:r>
    </w:p>
    <w:p w:rsidR="00000000" w:rsidRPr="0061449B" w:rsidP="0061449B">
      <w:pPr>
        <w:pStyle w:val="BodyText"/>
      </w:pPr>
      <w:r w:rsidRPr="0061449B">
        <w:t>SITTTSL</w:t>
      </w:r>
      <w:r w:rsidRPr="0061449B">
        <w:t>302 Provide advice on Australian destinations</w:t>
      </w:r>
    </w:p>
    <w:p w:rsidR="00000000" w:rsidRPr="0061449B" w:rsidP="0061449B">
      <w:pPr>
        <w:pStyle w:val="BodyText"/>
      </w:pPr>
      <w:r w:rsidRPr="0061449B">
        <w:t>SITTTSL303 Sell tourism products and services</w:t>
      </w:r>
    </w:p>
    <w:p w:rsidR="00000000" w:rsidRPr="0061449B" w:rsidP="0061449B">
      <w:pPr>
        <w:pStyle w:val="BodyText"/>
      </w:pPr>
      <w:r w:rsidRPr="0061449B">
        <w:t>SITTTSL304 Prepare quotations</w:t>
      </w:r>
    </w:p>
    <w:p w:rsidR="00000000" w:rsidRPr="0061449B" w:rsidP="0061449B">
      <w:pPr>
        <w:pStyle w:val="BodyText"/>
      </w:pPr>
      <w:r w:rsidRPr="0061449B">
        <w:t>SITTTSL305 Process reservations</w:t>
      </w:r>
    </w:p>
    <w:p w:rsidR="00000000" w:rsidRPr="0061449B" w:rsidP="0061449B">
      <w:pPr>
        <w:pStyle w:val="BodyText"/>
      </w:pPr>
      <w:r w:rsidRPr="0061449B">
        <w:t>SITTTSL306 Book supplier services</w:t>
      </w:r>
    </w:p>
    <w:p w:rsidR="00000000" w:rsidRPr="0061449B" w:rsidP="0061449B">
      <w:pPr>
        <w:pStyle w:val="BodyText"/>
      </w:pPr>
      <w:r w:rsidRPr="0061449B">
        <w:t>SITTTSL307 Process travel-related documentation</w:t>
      </w:r>
    </w:p>
    <w:p w:rsidR="00000000" w:rsidRPr="0061449B" w:rsidP="0061449B">
      <w:pPr>
        <w:pStyle w:val="BodyText"/>
      </w:pPr>
      <w:r w:rsidRPr="0061449B">
        <w:t>SITTTSL308 Use a computerised reservations or operations system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Venue and Facility Operations</w:t>
      </w:r>
    </w:p>
    <w:p w:rsidR="00000000" w:rsidRPr="0061449B" w:rsidP="0061449B">
      <w:pPr>
        <w:pStyle w:val="BodyText"/>
      </w:pPr>
      <w:r w:rsidRPr="0061449B">
        <w:t>SITTVAF201 Load and unload a ride</w:t>
      </w:r>
    </w:p>
    <w:p w:rsidR="00000000" w:rsidRPr="0061449B" w:rsidP="0061449B">
      <w:pPr>
        <w:pStyle w:val="BodyText"/>
      </w:pPr>
      <w:r w:rsidRPr="0061449B">
        <w:t>SITTVAF301 Operate a ride location</w:t>
      </w:r>
    </w:p>
    <w:p w:rsidR="00000000" w:rsidRPr="0061449B" w:rsidP="0061449B">
      <w:pPr>
        <w:pStyle w:val="BodyText"/>
      </w:pPr>
      <w:r w:rsidRPr="0061449B">
        <w:t>SITTVAF302 Operate a games location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Group B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Accommodation Services</w:t>
      </w:r>
    </w:p>
    <w:p w:rsidR="00000000" w:rsidRPr="0061449B" w:rsidP="0061449B">
      <w:pPr>
        <w:pStyle w:val="BodyText"/>
      </w:pPr>
      <w:r w:rsidRPr="0061449B">
        <w:t>SITHACS101 Clean premises and equipment</w:t>
      </w:r>
    </w:p>
    <w:p w:rsidR="00000000" w:rsidRPr="0061449B" w:rsidP="0061449B">
      <w:pPr>
        <w:pStyle w:val="BodyText"/>
      </w:pPr>
      <w:r w:rsidRPr="0061449B">
        <w:t>SITHACS303 Provide accommodation reception services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Client and Customer Service</w:t>
      </w:r>
    </w:p>
    <w:p w:rsidR="00000000" w:rsidRPr="0061449B" w:rsidP="0061449B">
      <w:pPr>
        <w:pStyle w:val="BodyText"/>
      </w:pPr>
      <w:r w:rsidRPr="0061449B">
        <w:t>SITXCCS101 Provide information and assistance</w:t>
      </w:r>
    </w:p>
    <w:p w:rsidR="00000000" w:rsidRPr="0061449B" w:rsidP="0061449B">
      <w:pPr>
        <w:pStyle w:val="BodyText"/>
      </w:pPr>
      <w:r w:rsidRPr="0061449B">
        <w:t>SITXCCS201 Provide visitor information</w:t>
      </w:r>
    </w:p>
    <w:p w:rsidR="00000000" w:rsidRPr="0061449B" w:rsidP="0061449B">
      <w:pPr>
        <w:pStyle w:val="BodyText"/>
      </w:pPr>
      <w:r w:rsidRPr="0061449B">
        <w:t>SITXCCS301 Provide lost and found services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Communic</w:t>
      </w:r>
      <w:r w:rsidRPr="0061449B">
        <w:rPr>
          <w:rStyle w:val="SpecialBold"/>
        </w:rPr>
        <w:t>ation and Teamwork</w:t>
      </w:r>
    </w:p>
    <w:p w:rsidR="00000000" w:rsidRPr="0061449B" w:rsidP="0061449B">
      <w:pPr>
        <w:pStyle w:val="BodyText"/>
      </w:pPr>
      <w:r w:rsidRPr="0061449B">
        <w:t>BSBCMM201A Communicate in the workplace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Computer Operations and ICT Management</w:t>
      </w:r>
    </w:p>
    <w:p w:rsidR="00000000" w:rsidRPr="0061449B" w:rsidP="0061449B">
      <w:pPr>
        <w:pStyle w:val="BodyText"/>
      </w:pPr>
      <w:r w:rsidRPr="0061449B">
        <w:t>BSBITU301A Create and use databases</w:t>
      </w:r>
    </w:p>
    <w:p w:rsidR="00000000" w:rsidRPr="0061449B" w:rsidP="0061449B">
      <w:pPr>
        <w:pStyle w:val="BodyText"/>
      </w:pPr>
      <w:r w:rsidRPr="0061449B">
        <w:t>BSBITU302B Create electronic presentations</w:t>
      </w:r>
    </w:p>
    <w:p w:rsidR="00000000" w:rsidRPr="0061449B" w:rsidP="0061449B">
      <w:pPr>
        <w:pStyle w:val="BodyText"/>
      </w:pPr>
      <w:r w:rsidRPr="0061449B">
        <w:t>BSBITU306A Design and produce business documents</w:t>
      </w:r>
    </w:p>
    <w:p w:rsidR="00000000" w:rsidRPr="0061449B" w:rsidP="0061449B">
      <w:pPr>
        <w:pStyle w:val="BodyText"/>
      </w:pPr>
      <w:r w:rsidRPr="0061449B">
        <w:t>BSBITU309A Produce desktop pub</w:t>
      </w:r>
      <w:r w:rsidRPr="0061449B">
        <w:t>lished documents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Crisis Management</w:t>
      </w:r>
    </w:p>
    <w:p w:rsidR="00000000" w:rsidRPr="0061449B" w:rsidP="0061449B">
      <w:pPr>
        <w:pStyle w:val="BodyText"/>
      </w:pPr>
      <w:r w:rsidRPr="0061449B">
        <w:t>SITXCRI401 Respond to a customer in crisis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E-Business</w:t>
      </w:r>
    </w:p>
    <w:p w:rsidR="00000000" w:rsidRPr="0061449B" w:rsidP="0061449B">
      <w:pPr>
        <w:pStyle w:val="BodyText"/>
      </w:pPr>
      <w:r w:rsidRPr="0061449B">
        <w:t>BSBEBU401A Review and maintain a website</w:t>
      </w:r>
    </w:p>
    <w:p w:rsidR="00000000" w:rsidRPr="0061449B" w:rsidP="0061449B">
      <w:pPr>
        <w:pStyle w:val="BodyText"/>
      </w:pPr>
      <w:r w:rsidRPr="0061449B">
        <w:t>BSBITU305A Conduct online transactions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Environmental Sustainability</w:t>
      </w:r>
    </w:p>
    <w:p w:rsidR="00000000" w:rsidRPr="0061449B" w:rsidP="0061449B">
      <w:pPr>
        <w:pStyle w:val="BodyText"/>
      </w:pPr>
      <w:r w:rsidRPr="0061449B">
        <w:t>BSBSUS201A Participate in environmentally sustainable work</w:t>
      </w:r>
      <w:r w:rsidRPr="0061449B">
        <w:t xml:space="preserve"> practices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Events</w:t>
      </w:r>
    </w:p>
    <w:p w:rsidR="00000000" w:rsidRPr="0061449B" w:rsidP="0061449B">
      <w:pPr>
        <w:pStyle w:val="BodyText"/>
      </w:pPr>
      <w:r w:rsidRPr="0061449B">
        <w:t>SITXEVT302 Process and monitor event registrations</w:t>
      </w:r>
    </w:p>
    <w:p w:rsidR="00000000" w:rsidRPr="0061449B" w:rsidP="0061449B">
      <w:pPr>
        <w:pStyle w:val="BodyText"/>
      </w:pPr>
      <w:r w:rsidRPr="0061449B">
        <w:t>SITXEVT303 Coordinate on-site event registrations</w:t>
      </w:r>
    </w:p>
    <w:p w:rsidR="00000000" w:rsidRPr="0061449B" w:rsidP="0061449B">
      <w:pPr>
        <w:pStyle w:val="BodyText"/>
      </w:pPr>
      <w:r w:rsidRPr="0061449B">
        <w:t>SITXEVT304 Provide event staging support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Finance</w:t>
      </w:r>
    </w:p>
    <w:p w:rsidR="00000000" w:rsidRPr="0061449B" w:rsidP="0061449B">
      <w:pPr>
        <w:pStyle w:val="BodyText"/>
      </w:pPr>
      <w:r w:rsidRPr="0061449B">
        <w:t>BSBFIA301A Maintain financial records</w:t>
      </w:r>
    </w:p>
    <w:p w:rsidR="00000000" w:rsidRPr="0061449B" w:rsidP="0061449B">
      <w:pPr>
        <w:pStyle w:val="BodyText"/>
      </w:pPr>
      <w:r w:rsidRPr="0061449B">
        <w:t>BSBFIA303A Process accounts payable and receivable</w:t>
      </w:r>
    </w:p>
    <w:p w:rsidR="00000000" w:rsidRPr="0061449B" w:rsidP="0061449B">
      <w:pPr>
        <w:pStyle w:val="BodyText"/>
      </w:pPr>
      <w:r w:rsidRPr="0061449B">
        <w:t>SITXFIN201 Process financial transactions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First Aid</w:t>
      </w:r>
    </w:p>
    <w:p w:rsidR="00000000" w:rsidRPr="0061449B" w:rsidP="0061449B">
      <w:pPr>
        <w:pStyle w:val="BodyText"/>
      </w:pPr>
      <w:r w:rsidRPr="0061449B">
        <w:t>HLTAID003 Provide first aid</w:t>
      </w:r>
    </w:p>
    <w:p w:rsidR="00000000" w:rsidRPr="0061449B" w:rsidP="0061449B">
      <w:pPr>
        <w:pStyle w:val="BodyText"/>
      </w:pPr>
      <w:r w:rsidRPr="0061449B">
        <w:t>HLTAID005 Provide first aid in remote situations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Food and Beverage</w:t>
      </w:r>
    </w:p>
    <w:p w:rsidR="00000000" w:rsidRPr="0061449B" w:rsidP="0061449B">
      <w:pPr>
        <w:pStyle w:val="BodyText"/>
      </w:pPr>
      <w:r w:rsidRPr="0061449B">
        <w:t>SITHFAB201 Provide responsible service of alcohol</w:t>
      </w:r>
    </w:p>
    <w:p w:rsidR="00000000" w:rsidRPr="0061449B" w:rsidP="0061449B">
      <w:pPr>
        <w:pStyle w:val="BodyText"/>
      </w:pPr>
      <w:r w:rsidRPr="0061449B">
        <w:t>SITHFAB203 Prepare and serve non-alcoholic beverages ^</w:t>
      </w:r>
    </w:p>
    <w:p w:rsidR="00000000" w:rsidRPr="0061449B" w:rsidP="0061449B">
      <w:pPr>
        <w:pStyle w:val="BodyText"/>
      </w:pPr>
      <w:r w:rsidRPr="0061449B">
        <w:t>SIT</w:t>
      </w:r>
      <w:r w:rsidRPr="0061449B">
        <w:t>HFAB204 Prepare and serve espresso coffee ^</w:t>
      </w:r>
    </w:p>
    <w:p w:rsidR="00000000" w:rsidRPr="0061449B" w:rsidP="0061449B">
      <w:pPr>
        <w:pStyle w:val="BodyText"/>
      </w:pPr>
      <w:r w:rsidRPr="0061449B">
        <w:t>SITHFAB206 Serve food and beverage ^</w:t>
      </w:r>
    </w:p>
    <w:p w:rsidR="00000000" w:rsidRPr="0061449B" w:rsidP="0061449B">
      <w:pPr>
        <w:pStyle w:val="BodyText"/>
      </w:pPr>
      <w:r w:rsidRPr="0061449B">
        <w:t>SITHFAB302 Conduct a product tasting for alcoholic beverages *</w:t>
      </w:r>
    </w:p>
    <w:p w:rsidR="00000000" w:rsidRPr="0061449B" w:rsidP="0061449B">
      <w:pPr>
        <w:pStyle w:val="BodyText"/>
      </w:pPr>
      <w:r w:rsidRPr="0061449B">
        <w:t>SITHFAB307 Provide table service of food and beverage ^*</w:t>
      </w:r>
    </w:p>
    <w:p w:rsidR="00000000" w:rsidRPr="0061449B" w:rsidP="0061449B">
      <w:pPr>
        <w:pStyle w:val="BodyText"/>
      </w:pPr>
      <w:r w:rsidRPr="0061449B">
        <w:t>SITHFAB309 Provide advice on food</w:t>
      </w:r>
    </w:p>
    <w:p w:rsidR="00000000" w:rsidRPr="0061449B" w:rsidP="0061449B">
      <w:pPr>
        <w:pStyle w:val="BodyText"/>
      </w:pPr>
      <w:r w:rsidRPr="0061449B">
        <w:t>^ Prerequisite is SIT</w:t>
      </w:r>
      <w:r w:rsidRPr="0061449B">
        <w:t>XFSA101 Use hygienic practices for food safety</w:t>
      </w:r>
    </w:p>
    <w:p w:rsidR="00000000" w:rsidRPr="0061449B" w:rsidP="0061449B">
      <w:pPr>
        <w:pStyle w:val="BodyText"/>
      </w:pPr>
      <w:r w:rsidRPr="0061449B">
        <w:t>* Prerequisite is SITHFAB201 Provide responsible service of alcohol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Food Safety</w:t>
      </w:r>
    </w:p>
    <w:p w:rsidR="00000000" w:rsidRPr="0061449B" w:rsidP="0061449B">
      <w:pPr>
        <w:pStyle w:val="BodyText"/>
      </w:pPr>
      <w:r w:rsidRPr="0061449B">
        <w:t>SITXFSA101 Use hygienic practices for food safety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Human Resource Management</w:t>
      </w:r>
    </w:p>
    <w:p w:rsidR="00000000" w:rsidRPr="0061449B" w:rsidP="0061449B">
      <w:pPr>
        <w:pStyle w:val="BodyText"/>
      </w:pPr>
      <w:r w:rsidRPr="0061449B">
        <w:t>SITXHRM301 Coach others in job skills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Inventory</w:t>
      </w:r>
    </w:p>
    <w:p w:rsidR="00000000" w:rsidRPr="0061449B" w:rsidP="0061449B">
      <w:pPr>
        <w:pStyle w:val="BodyText"/>
      </w:pPr>
      <w:r w:rsidRPr="0061449B">
        <w:t>SITXI</w:t>
      </w:r>
      <w:r w:rsidRPr="0061449B">
        <w:t>NV201 Receive and store stock</w:t>
      </w:r>
    </w:p>
    <w:p w:rsidR="00000000" w:rsidRPr="0061449B" w:rsidP="0061449B">
      <w:pPr>
        <w:pStyle w:val="BodyText"/>
      </w:pPr>
      <w:r w:rsidRPr="0061449B">
        <w:t>SITXINV301 Purchase goods</w:t>
      </w:r>
    </w:p>
    <w:p w:rsidR="00000000" w:rsidRPr="0061449B" w:rsidP="0061449B">
      <w:pPr>
        <w:pStyle w:val="BodyText"/>
      </w:pPr>
      <w:r w:rsidRPr="0061449B">
        <w:t>SITXINV401 Control stock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Languages other than English</w:t>
      </w:r>
    </w:p>
    <w:p w:rsidR="00000000" w:rsidRPr="0061449B" w:rsidP="0061449B">
      <w:pPr>
        <w:pStyle w:val="BodyText"/>
      </w:pPr>
      <w:r w:rsidRPr="0061449B">
        <w:t>SITXLAN31__ Conduct oral communication in a language other than English</w:t>
      </w:r>
    </w:p>
    <w:p w:rsidR="00000000" w:rsidRPr="0061449B" w:rsidP="0061449B">
      <w:pPr>
        <w:pStyle w:val="BodyText"/>
      </w:pPr>
      <w:r w:rsidRPr="0061449B">
        <w:t>SITXLAN33__ Read and write information in a language other than English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Merchandising</w:t>
      </w:r>
    </w:p>
    <w:p w:rsidR="00000000" w:rsidRPr="0061449B" w:rsidP="0061449B">
      <w:pPr>
        <w:pStyle w:val="BodyText"/>
      </w:pPr>
      <w:r w:rsidRPr="0061449B">
        <w:t>SIRXMER201 Merchandise products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Quality and Innovation</w:t>
      </w:r>
    </w:p>
    <w:p w:rsidR="00000000" w:rsidRPr="0061449B" w:rsidP="0061449B">
      <w:pPr>
        <w:pStyle w:val="BodyText"/>
      </w:pPr>
      <w:r w:rsidRPr="0061449B">
        <w:t>BSBCRT101A Apply critical thinking techniques</w:t>
      </w:r>
    </w:p>
    <w:p w:rsidR="00000000" w:rsidRPr="0061449B" w:rsidP="0061449B">
      <w:pPr>
        <w:pStyle w:val="BodyText"/>
      </w:pPr>
      <w:r w:rsidRPr="0061449B">
        <w:t>BSBINN201A Contribute to workplace innovation</w:t>
      </w:r>
    </w:p>
    <w:p w:rsidR="00000000" w:rsidRPr="0061449B" w:rsidP="0061449B">
      <w:pPr>
        <w:pStyle w:val="BodyText"/>
      </w:pPr>
      <w:r w:rsidRPr="0061449B">
        <w:t>BSBINN301A Promote innovation in a team environment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Risk Management and Security</w:t>
      </w:r>
    </w:p>
    <w:p w:rsidR="00000000" w:rsidRPr="0061449B" w:rsidP="0061449B">
      <w:pPr>
        <w:pStyle w:val="BodyText"/>
      </w:pPr>
      <w:r w:rsidRPr="0061449B">
        <w:t>CPPSEC2012A Mo</w:t>
      </w:r>
      <w:r w:rsidRPr="0061449B">
        <w:t>nitor and control individual and crowd behaviour</w:t>
      </w:r>
    </w:p>
    <w:p w:rsidR="00000000" w:rsidRPr="0061449B" w:rsidP="0061449B">
      <w:pPr>
        <w:pStyle w:val="BodyText"/>
      </w:pPr>
      <w:r w:rsidRPr="0061449B">
        <w:t>SIRXRSK201 Minimise loss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Sales</w:t>
      </w:r>
    </w:p>
    <w:p w:rsidR="00000000" w:rsidRPr="0061449B" w:rsidP="0061449B">
      <w:pPr>
        <w:pStyle w:val="BodyText"/>
      </w:pPr>
      <w:r w:rsidRPr="0061449B">
        <w:t>SIRXSLS201 Sell products and services</w:t>
      </w:r>
    </w:p>
    <w:p w:rsidR="00000000" w:rsidRPr="0061449B" w:rsidP="0061449B">
      <w:pPr>
        <w:pStyle w:val="BodyText"/>
      </w:pPr>
      <w:r w:rsidRPr="0061449B">
        <w:t>SIRXSLS002A Advise on products and services</w:t>
      </w:r>
    </w:p>
    <w:p w:rsidR="00000000" w:rsidRPr="0061449B" w:rsidP="0061449B">
      <w:pPr>
        <w:pStyle w:val="BodyText"/>
      </w:pPr>
      <w:r w:rsidRPr="0061449B">
        <w:rPr>
          <w:rStyle w:val="SpecialBold"/>
        </w:rPr>
        <w:t>Work Health and Safety</w:t>
      </w:r>
    </w:p>
    <w:p w:rsidR="00000000" w:rsidRPr="0061449B" w:rsidP="0061449B">
      <w:pPr>
        <w:pStyle w:val="BodyText"/>
      </w:pPr>
      <w:r w:rsidRPr="0061449B">
        <w:t>SITXWHS301 Identify hazards, assess and control safety risks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t xml:space="preserve">Examples </w:t>
      </w:r>
      <w:r w:rsidRPr="0061449B">
        <w:t>of elective units relevant to specific job outcomes and contexts at this level are as follows: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Attraction attendant</w:t>
      </w:r>
    </w:p>
    <w:p w:rsidR="00000000" w:rsidRPr="0061449B" w:rsidP="0061449B">
      <w:pPr>
        <w:pStyle w:val="BodyText"/>
      </w:pPr>
      <w:r w:rsidRPr="0061449B">
        <w:t>BSBSUS201A Participate in environmentally sustainable work practices</w:t>
      </w:r>
    </w:p>
    <w:p w:rsidR="00000000" w:rsidRPr="0061449B" w:rsidP="0061449B">
      <w:pPr>
        <w:pStyle w:val="BodyText"/>
      </w:pPr>
      <w:r w:rsidRPr="0061449B">
        <w:t>HLTAID003 Provide first aid</w:t>
      </w:r>
    </w:p>
    <w:p w:rsidR="00000000" w:rsidRPr="0061449B" w:rsidP="0061449B">
      <w:pPr>
        <w:pStyle w:val="BodyText"/>
      </w:pPr>
      <w:r w:rsidRPr="0061449B">
        <w:t>SIRXSLS201 Sell products and services</w:t>
      </w:r>
    </w:p>
    <w:p w:rsidR="00000000" w:rsidRPr="0061449B" w:rsidP="0061449B">
      <w:pPr>
        <w:pStyle w:val="BodyText"/>
      </w:pPr>
      <w:r w:rsidRPr="0061449B">
        <w:t>SITH</w:t>
      </w:r>
      <w:r w:rsidRPr="0061449B">
        <w:t>FAB203 Prepare and serve non-alcoholic beverages</w:t>
      </w:r>
    </w:p>
    <w:p w:rsidR="00000000" w:rsidRPr="0061449B" w:rsidP="0061449B">
      <w:pPr>
        <w:pStyle w:val="BodyText"/>
      </w:pPr>
      <w:r w:rsidRPr="0061449B">
        <w:t>SITHFAB206 Serve food and beverage</w:t>
      </w:r>
    </w:p>
    <w:p w:rsidR="00000000" w:rsidRPr="0061449B" w:rsidP="0061449B">
      <w:pPr>
        <w:pStyle w:val="BodyText"/>
      </w:pPr>
      <w:r w:rsidRPr="0061449B">
        <w:t>SITTVAF201 Load and unload a ride</w:t>
      </w:r>
    </w:p>
    <w:p w:rsidR="00000000" w:rsidRPr="0061449B" w:rsidP="0061449B">
      <w:pPr>
        <w:pStyle w:val="BodyText"/>
      </w:pPr>
      <w:r w:rsidRPr="0061449B">
        <w:t>SITTVAF301 Operate a ride location</w:t>
      </w:r>
    </w:p>
    <w:p w:rsidR="00000000" w:rsidRPr="0061449B" w:rsidP="0061449B">
      <w:pPr>
        <w:pStyle w:val="BodyText"/>
      </w:pPr>
      <w:r w:rsidRPr="0061449B">
        <w:t>SITXCOM202 Provide a briefing or scripted commentary</w:t>
      </w:r>
    </w:p>
    <w:p w:rsidR="00000000" w:rsidRPr="0061449B" w:rsidP="0061449B">
      <w:pPr>
        <w:pStyle w:val="BodyText"/>
      </w:pPr>
      <w:r w:rsidRPr="0061449B">
        <w:t>SITXFIN201 Process financial transactions</w:t>
      </w:r>
    </w:p>
    <w:p w:rsidR="00000000" w:rsidRPr="0061449B" w:rsidP="0061449B">
      <w:pPr>
        <w:pStyle w:val="BodyText"/>
      </w:pPr>
      <w:r w:rsidRPr="0061449B">
        <w:t>SITXLAN21__ Conduct basic oral communication in a language other than English</w:t>
      </w:r>
    </w:p>
    <w:p w:rsidR="00000000" w:rsidRPr="0061449B" w:rsidP="0061449B">
      <w:pPr>
        <w:pStyle w:val="BodyText"/>
      </w:pPr>
      <w:r w:rsidRPr="0061449B">
        <w:t>SITXWHS301 Identify hazards, assess and control safety risks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Cellar door sales person and guide in a winery</w:t>
      </w:r>
    </w:p>
    <w:p w:rsidR="00000000" w:rsidRPr="0061449B" w:rsidP="0061449B">
      <w:pPr>
        <w:pStyle w:val="BodyText"/>
      </w:pPr>
      <w:r w:rsidRPr="0061449B">
        <w:t>SIRXSLS201 Sell products and services</w:t>
      </w:r>
    </w:p>
    <w:p w:rsidR="00000000" w:rsidRPr="0061449B" w:rsidP="0061449B">
      <w:pPr>
        <w:pStyle w:val="BodyText"/>
      </w:pPr>
      <w:r w:rsidRPr="0061449B">
        <w:t xml:space="preserve">SIRXSLS002A Advise on products </w:t>
      </w:r>
      <w:r w:rsidRPr="0061449B">
        <w:t>and services</w:t>
      </w:r>
    </w:p>
    <w:p w:rsidR="00000000" w:rsidRPr="0061449B" w:rsidP="0061449B">
      <w:pPr>
        <w:pStyle w:val="BodyText"/>
      </w:pPr>
      <w:r w:rsidRPr="0061449B">
        <w:t>SITHFAB201 Provide responsible service of alcohol</w:t>
      </w:r>
    </w:p>
    <w:p w:rsidR="00000000" w:rsidRPr="0061449B" w:rsidP="0061449B">
      <w:pPr>
        <w:pStyle w:val="BodyText"/>
      </w:pPr>
      <w:r w:rsidRPr="0061449B">
        <w:t>SITHFAB302 Conduct a product tasting for alcoholic beverages</w:t>
      </w:r>
    </w:p>
    <w:p w:rsidR="00000000" w:rsidRPr="0061449B" w:rsidP="0061449B">
      <w:pPr>
        <w:pStyle w:val="BodyText"/>
      </w:pPr>
      <w:r w:rsidRPr="0061449B">
        <w:t>SITHFAB307 Provide table service of food and beverage</w:t>
      </w:r>
    </w:p>
    <w:p w:rsidR="00000000" w:rsidRPr="0061449B" w:rsidP="0061449B">
      <w:pPr>
        <w:pStyle w:val="BodyText"/>
      </w:pPr>
      <w:r w:rsidRPr="0061449B">
        <w:t>SITTGDE303 Lead tour groups</w:t>
      </w:r>
    </w:p>
    <w:p w:rsidR="00000000" w:rsidRPr="0061449B" w:rsidP="0061449B">
      <w:pPr>
        <w:pStyle w:val="BodyText"/>
      </w:pPr>
      <w:r w:rsidRPr="0061449B">
        <w:t>SITTGDE304 Prepare and present tour commentaries o</w:t>
      </w:r>
      <w:r w:rsidRPr="0061449B">
        <w:t>r activities</w:t>
      </w:r>
    </w:p>
    <w:p w:rsidR="00000000" w:rsidRPr="0061449B" w:rsidP="0061449B">
      <w:pPr>
        <w:pStyle w:val="BodyText"/>
      </w:pPr>
      <w:r w:rsidRPr="0061449B">
        <w:t>SITTGDE305 Develop and maintain the general and regional knowledge required by guides</w:t>
      </w:r>
    </w:p>
    <w:p w:rsidR="00000000" w:rsidRPr="0061449B" w:rsidP="0061449B">
      <w:pPr>
        <w:pStyle w:val="BodyText"/>
      </w:pPr>
      <w:r w:rsidRPr="0061449B">
        <w:t>SITXCCS201 Provide visitor information</w:t>
      </w:r>
    </w:p>
    <w:p w:rsidR="00000000" w:rsidRPr="0061449B" w:rsidP="0061449B">
      <w:pPr>
        <w:pStyle w:val="BodyText"/>
      </w:pPr>
      <w:r w:rsidRPr="0061449B">
        <w:t>SITXFIN201 Process financial transactions</w:t>
      </w:r>
    </w:p>
    <w:p w:rsidR="00000000" w:rsidRPr="0061449B" w:rsidP="0061449B">
      <w:pPr>
        <w:pStyle w:val="BodyText"/>
      </w:pPr>
      <w:r w:rsidRPr="0061449B">
        <w:t>SITXLAN31__ Conduct oral communication in a language other than English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Inb</w:t>
      </w:r>
      <w:r w:rsidRPr="0061449B">
        <w:rPr>
          <w:rStyle w:val="SpecialBold"/>
        </w:rPr>
        <w:t>ound tour coordinator</w:t>
      </w:r>
    </w:p>
    <w:p w:rsidR="00000000" w:rsidRPr="0061449B" w:rsidP="0061449B">
      <w:pPr>
        <w:pStyle w:val="BodyText"/>
      </w:pPr>
      <w:r w:rsidRPr="0061449B">
        <w:t>BSBITU306A Design and produce business documents</w:t>
      </w:r>
    </w:p>
    <w:p w:rsidR="00000000" w:rsidRPr="0061449B" w:rsidP="0061449B">
      <w:pPr>
        <w:pStyle w:val="BodyText"/>
      </w:pPr>
      <w:r w:rsidRPr="0061449B">
        <w:t>BSBSUS201A Participate in environmentally sustainable work practices</w:t>
      </w:r>
    </w:p>
    <w:p w:rsidR="00000000" w:rsidRPr="0061449B" w:rsidP="0061449B">
      <w:pPr>
        <w:pStyle w:val="BodyText"/>
      </w:pPr>
      <w:r w:rsidRPr="0061449B">
        <w:t>SITTTSL201 Operate an online information system</w:t>
      </w:r>
    </w:p>
    <w:p w:rsidR="00000000" w:rsidRPr="0061449B" w:rsidP="0061449B">
      <w:pPr>
        <w:pStyle w:val="BodyText"/>
      </w:pPr>
      <w:r w:rsidRPr="0061449B">
        <w:t>SITTTSL202 Access and interpret product information</w:t>
      </w:r>
    </w:p>
    <w:p w:rsidR="00000000" w:rsidRPr="0061449B" w:rsidP="0061449B">
      <w:pPr>
        <w:pStyle w:val="BodyText"/>
      </w:pPr>
      <w:r w:rsidRPr="0061449B">
        <w:t>SITTTSL302 Provi</w:t>
      </w:r>
      <w:r w:rsidRPr="0061449B">
        <w:t>de advice on Australian destinations</w:t>
      </w:r>
    </w:p>
    <w:p w:rsidR="00000000" w:rsidRPr="0061449B" w:rsidP="0061449B">
      <w:pPr>
        <w:pStyle w:val="BodyText"/>
      </w:pPr>
      <w:r w:rsidRPr="0061449B">
        <w:t>SITTTSL303 Sell tourism products and services</w:t>
      </w:r>
    </w:p>
    <w:p w:rsidR="00000000" w:rsidRPr="0061449B" w:rsidP="0061449B">
      <w:pPr>
        <w:pStyle w:val="BodyText"/>
      </w:pPr>
      <w:r w:rsidRPr="0061449B">
        <w:t>SITTTSL304 Prepare quotations</w:t>
      </w:r>
    </w:p>
    <w:p w:rsidR="00000000" w:rsidRPr="0061449B" w:rsidP="0061449B">
      <w:pPr>
        <w:pStyle w:val="BodyText"/>
      </w:pPr>
      <w:r w:rsidRPr="0061449B">
        <w:t>SITTTSL305 Process reservations</w:t>
      </w:r>
    </w:p>
    <w:p w:rsidR="00000000" w:rsidRPr="0061449B" w:rsidP="0061449B">
      <w:pPr>
        <w:pStyle w:val="BodyText"/>
      </w:pPr>
      <w:r w:rsidRPr="0061449B">
        <w:t>SITTTSL306 Book supplier services</w:t>
      </w:r>
    </w:p>
    <w:p w:rsidR="00000000" w:rsidRPr="0061449B" w:rsidP="0061449B">
      <w:pPr>
        <w:pStyle w:val="BodyText"/>
      </w:pPr>
      <w:r w:rsidRPr="0061449B">
        <w:t>SITTTSL307 Process travel-related documentation</w:t>
      </w:r>
    </w:p>
    <w:p w:rsidR="00000000" w:rsidRPr="0061449B" w:rsidP="0061449B">
      <w:pPr>
        <w:pStyle w:val="BodyText"/>
      </w:pPr>
      <w:r w:rsidRPr="0061449B">
        <w:t>SITTTSL308 Use a computerised</w:t>
      </w:r>
      <w:r w:rsidRPr="0061449B">
        <w:t xml:space="preserve"> reservations or operations system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Reservation sales agent for a tour operator</w:t>
      </w:r>
    </w:p>
    <w:p w:rsidR="00000000" w:rsidRPr="0061449B" w:rsidP="0061449B">
      <w:pPr>
        <w:pStyle w:val="BodyText"/>
      </w:pPr>
      <w:r w:rsidRPr="0061449B">
        <w:t>BSBITU301A Create and use databases</w:t>
      </w:r>
    </w:p>
    <w:p w:rsidR="00000000" w:rsidRPr="0061449B" w:rsidP="0061449B">
      <w:pPr>
        <w:pStyle w:val="BodyText"/>
      </w:pPr>
      <w:r w:rsidRPr="0061449B">
        <w:t>BSBITU305A Conduct online transactions</w:t>
      </w:r>
    </w:p>
    <w:p w:rsidR="00000000" w:rsidRPr="0061449B" w:rsidP="0061449B">
      <w:pPr>
        <w:pStyle w:val="BodyText"/>
      </w:pPr>
      <w:r w:rsidRPr="0061449B">
        <w:t>BSBITU306A Design and produce business documents</w:t>
      </w:r>
    </w:p>
    <w:p w:rsidR="00000000" w:rsidRPr="0061449B" w:rsidP="0061449B">
      <w:pPr>
        <w:pStyle w:val="BodyText"/>
      </w:pPr>
      <w:r w:rsidRPr="0061449B">
        <w:t>SITTTSL201 Operate an online information system</w:t>
      </w:r>
    </w:p>
    <w:p w:rsidR="00000000" w:rsidRPr="0061449B" w:rsidP="0061449B">
      <w:pPr>
        <w:pStyle w:val="BodyText"/>
      </w:pPr>
      <w:r w:rsidRPr="0061449B">
        <w:t>SITTTSL202 Access and interpret product information</w:t>
      </w:r>
    </w:p>
    <w:p w:rsidR="00000000" w:rsidRPr="0061449B" w:rsidP="0061449B">
      <w:pPr>
        <w:pStyle w:val="BodyText"/>
      </w:pPr>
      <w:r w:rsidRPr="0061449B">
        <w:t>SITTTSL303 Sell tourism products and services</w:t>
      </w:r>
    </w:p>
    <w:p w:rsidR="00000000" w:rsidRPr="0061449B" w:rsidP="0061449B">
      <w:pPr>
        <w:pStyle w:val="BodyText"/>
      </w:pPr>
      <w:r w:rsidRPr="0061449B">
        <w:t>SITTTSL304 Prepare quotations</w:t>
      </w:r>
    </w:p>
    <w:p w:rsidR="00000000" w:rsidRPr="0061449B" w:rsidP="0061449B">
      <w:pPr>
        <w:pStyle w:val="BodyText"/>
      </w:pPr>
      <w:r w:rsidRPr="0061449B">
        <w:t>SITTTSL305 Process reservations</w:t>
      </w:r>
    </w:p>
    <w:p w:rsidR="00000000" w:rsidRPr="0061449B" w:rsidP="0061449B">
      <w:pPr>
        <w:pStyle w:val="BodyText"/>
      </w:pPr>
      <w:r w:rsidRPr="0061449B">
        <w:t>SITTTSL307 Process travel-related documentation</w:t>
      </w:r>
    </w:p>
    <w:p w:rsidR="00000000" w:rsidRPr="0061449B" w:rsidP="0061449B">
      <w:pPr>
        <w:pStyle w:val="BodyText"/>
      </w:pPr>
      <w:r w:rsidRPr="0061449B">
        <w:t>SITTTSL308 Use a computerised reservations or op</w:t>
      </w:r>
      <w:r w:rsidRPr="0061449B">
        <w:t>erations system</w:t>
      </w:r>
    </w:p>
    <w:p w:rsidR="00000000" w:rsidRPr="0061449B" w:rsidP="0061449B">
      <w:pPr>
        <w:pStyle w:val="BodyText"/>
      </w:pPr>
      <w:r w:rsidRPr="0061449B">
        <w:t>SITXCRI401 Respond to a customer in crisis</w:t>
      </w:r>
    </w:p>
    <w:p w:rsidR="00000000" w:rsidRPr="0061449B" w:rsidP="0061449B">
      <w:pPr>
        <w:pStyle w:val="BodyText"/>
      </w:pPr>
    </w:p>
    <w:p w:rsidR="00000000" w:rsidRPr="0061449B" w:rsidP="0061449B">
      <w:pPr>
        <w:pStyle w:val="BodyText"/>
      </w:pPr>
      <w:r w:rsidRPr="0061449B">
        <w:rPr>
          <w:rStyle w:val="SpecialBold"/>
        </w:rPr>
        <w:t>Visitor information officer</w:t>
      </w:r>
    </w:p>
    <w:p w:rsidR="00000000" w:rsidRPr="0061449B" w:rsidP="0061449B">
      <w:pPr>
        <w:pStyle w:val="BodyText"/>
      </w:pPr>
      <w:r w:rsidRPr="0061449B">
        <w:t>BSBITU301A Create and use databases</w:t>
      </w:r>
    </w:p>
    <w:p w:rsidR="00000000" w:rsidRPr="0061449B" w:rsidP="0061449B">
      <w:pPr>
        <w:pStyle w:val="BodyText"/>
      </w:pPr>
      <w:r w:rsidRPr="0061449B">
        <w:t>BSBITU306A Design and produce business documents</w:t>
      </w:r>
    </w:p>
    <w:p w:rsidR="00000000" w:rsidRPr="0061449B" w:rsidP="0061449B">
      <w:pPr>
        <w:pStyle w:val="BodyText"/>
      </w:pPr>
      <w:r w:rsidRPr="0061449B">
        <w:t>BSBSUS201A Participate in environmentally sustainable work practices</w:t>
      </w:r>
    </w:p>
    <w:p w:rsidR="00000000" w:rsidRPr="0061449B" w:rsidP="0061449B">
      <w:pPr>
        <w:pStyle w:val="BodyText"/>
      </w:pPr>
      <w:r w:rsidRPr="0061449B">
        <w:t>SIRXSLS201 Sel</w:t>
      </w:r>
      <w:r w:rsidRPr="0061449B">
        <w:t>l products and services</w:t>
      </w:r>
    </w:p>
    <w:p w:rsidR="00000000" w:rsidRPr="0061449B" w:rsidP="0061449B">
      <w:pPr>
        <w:pStyle w:val="BodyText"/>
      </w:pPr>
      <w:r w:rsidRPr="0061449B">
        <w:t>SITTTSL201 Operate an online information system</w:t>
      </w:r>
    </w:p>
    <w:p w:rsidR="00000000" w:rsidRPr="0061449B" w:rsidP="0061449B">
      <w:pPr>
        <w:pStyle w:val="BodyText"/>
      </w:pPr>
      <w:r w:rsidRPr="0061449B">
        <w:t>SITTTSL202 Access and interpret product information</w:t>
      </w:r>
    </w:p>
    <w:p w:rsidR="00000000" w:rsidRPr="0061449B" w:rsidP="0061449B">
      <w:pPr>
        <w:pStyle w:val="BodyText"/>
      </w:pPr>
      <w:r w:rsidRPr="0061449B">
        <w:t>SITTTSL302 Provide advice on Australian destinations</w:t>
      </w:r>
    </w:p>
    <w:p w:rsidR="00000000" w:rsidRPr="0061449B" w:rsidP="0061449B">
      <w:pPr>
        <w:pStyle w:val="BodyText"/>
      </w:pPr>
      <w:r w:rsidRPr="0061449B">
        <w:t>SITTTSL303 Sell tourism products and services</w:t>
      </w:r>
    </w:p>
    <w:p w:rsidR="00000000" w:rsidRPr="0061449B" w:rsidP="0061449B">
      <w:pPr>
        <w:pStyle w:val="BodyText"/>
      </w:pPr>
      <w:r w:rsidRPr="0061449B">
        <w:t>SITTTSL306 Book supplier services</w:t>
      </w:r>
    </w:p>
    <w:p w:rsidR="00000000" w:rsidRPr="0061449B" w:rsidP="0061449B">
      <w:pPr>
        <w:pStyle w:val="BodyText"/>
      </w:pPr>
      <w:r w:rsidRPr="0061449B">
        <w:t>SITTTSL307 Process travel-related documentation</w:t>
      </w:r>
    </w:p>
    <w:p w:rsidR="00000000" w:rsidRPr="0061449B" w:rsidP="0061449B">
      <w:pPr>
        <w:pStyle w:val="BodyText"/>
      </w:pPr>
      <w:r w:rsidRPr="0061449B">
        <w:t>SITXCCS201 Provide visitor information</w:t>
      </w:r>
    </w:p>
    <w:p w:rsidR="00000000" w:rsidRPr="0061449B" w:rsidP="0061449B"/>
    <w:sectPr w:rsidSect="006144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 w:rsidRPr="004670F9" w:rsidP="00467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0F9" w:rsidP="00614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670F9" w:rsidP="00614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670F9" w:rsidP="00614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 w:rsidRPr="004670F9" w:rsidP="004670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0F9" w:rsidRPr="002D2AF8" w:rsidP="00614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SIT30112 Certificate III in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4670F9" w:rsidP="00614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A15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CA5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CDB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49B"/>
  </w:style>
  <w:style w:type="character" w:customStyle="1" w:styleId="Heading1Char">
    <w:name w:val="Heading 1 Char"/>
    <w:basedOn w:val="DefaultParagraphFont"/>
    <w:link w:val="Heading1"/>
    <w:rsid w:val="00614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4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4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49B"/>
    <w:rPr>
      <w:b/>
      <w:spacing w:val="0"/>
    </w:rPr>
  </w:style>
  <w:style w:type="paragraph" w:styleId="ListBullet2">
    <w:name w:val="List Bullet 2"/>
    <w:basedOn w:val="List2"/>
    <w:rsid w:val="006144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144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4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49B"/>
    <w:rPr>
      <w:i/>
    </w:rPr>
  </w:style>
  <w:style w:type="paragraph" w:styleId="Caption">
    <w:name w:val="caption"/>
    <w:basedOn w:val="BodyText"/>
    <w:next w:val="Normal"/>
    <w:qFormat/>
    <w:rsid w:val="00614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49B"/>
  </w:style>
  <w:style w:type="paragraph" w:styleId="TableofFigures">
    <w:name w:val="table of figures"/>
    <w:basedOn w:val="Normal"/>
    <w:next w:val="Normal"/>
    <w:semiHidden/>
    <w:rsid w:val="00614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49B"/>
    <w:pPr>
      <w:numPr>
        <w:numId w:val="11"/>
      </w:numPr>
    </w:pPr>
  </w:style>
  <w:style w:type="character" w:customStyle="1" w:styleId="WingdingSymbols">
    <w:name w:val="Wingding Symbols"/>
    <w:rsid w:val="0061449B"/>
    <w:rPr>
      <w:rFonts w:ascii="Wingdings" w:hAnsi="Wingdings"/>
    </w:rPr>
  </w:style>
  <w:style w:type="paragraph" w:customStyle="1" w:styleId="TableHeading">
    <w:name w:val="Table Heading"/>
    <w:basedOn w:val="HeadingBase"/>
    <w:rsid w:val="00614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49B"/>
    <w:rPr>
      <w:color w:val="0033CC"/>
      <w:u w:val="none"/>
    </w:rPr>
  </w:style>
  <w:style w:type="paragraph" w:customStyle="1" w:styleId="BodyTextRight">
    <w:name w:val="Body Text Right"/>
    <w:basedOn w:val="BodyText"/>
    <w:rsid w:val="00614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49B"/>
    <w:rPr>
      <w:sz w:val="32"/>
    </w:rPr>
  </w:style>
  <w:style w:type="paragraph" w:customStyle="1" w:styleId="HeadingProcedure">
    <w:name w:val="Heading Procedure"/>
    <w:basedOn w:val="HeadingBase"/>
    <w:next w:val="Normal"/>
    <w:rsid w:val="00614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49B"/>
    <w:pPr>
      <w:spacing w:before="60" w:after="60"/>
    </w:pPr>
  </w:style>
  <w:style w:type="paragraph" w:styleId="ListContinue">
    <w:name w:val="List Continue"/>
    <w:basedOn w:val="List"/>
    <w:rsid w:val="0061449B"/>
    <w:pPr>
      <w:ind w:firstLine="0"/>
    </w:pPr>
  </w:style>
  <w:style w:type="paragraph" w:customStyle="1" w:styleId="ListNote">
    <w:name w:val="List Note"/>
    <w:basedOn w:val="List"/>
    <w:rsid w:val="00614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49B"/>
    <w:rPr>
      <w:rFonts w:ascii="Courier New" w:hAnsi="Courier New"/>
    </w:rPr>
  </w:style>
  <w:style w:type="paragraph" w:customStyle="1" w:styleId="NoteBullet">
    <w:name w:val="Note Bullet"/>
    <w:basedOn w:val="Note"/>
    <w:rsid w:val="00614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4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4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49B"/>
    <w:rPr>
      <w:b/>
      <w:smallCaps/>
    </w:rPr>
  </w:style>
  <w:style w:type="paragraph" w:customStyle="1" w:styleId="TableListNumber">
    <w:name w:val="Table List Number"/>
    <w:basedOn w:val="ListNumber"/>
    <w:rsid w:val="00614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49B"/>
    <w:pPr>
      <w:numPr>
        <w:numId w:val="9"/>
      </w:numPr>
    </w:pPr>
  </w:style>
  <w:style w:type="paragraph" w:customStyle="1" w:styleId="ListAlpha2">
    <w:name w:val="List Alpha 2"/>
    <w:basedOn w:val="List2"/>
    <w:rsid w:val="0061449B"/>
    <w:pPr>
      <w:numPr>
        <w:numId w:val="8"/>
      </w:numPr>
    </w:pPr>
  </w:style>
  <w:style w:type="paragraph" w:styleId="List2">
    <w:name w:val="List 2"/>
    <w:basedOn w:val="BodyText"/>
    <w:rsid w:val="00614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49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49B"/>
    <w:pPr>
      <w:numPr>
        <w:numId w:val="3"/>
      </w:numPr>
    </w:pPr>
  </w:style>
  <w:style w:type="paragraph" w:styleId="ListBullet5">
    <w:name w:val="List Bullet 5"/>
    <w:basedOn w:val="List5"/>
    <w:rsid w:val="0061449B"/>
    <w:pPr>
      <w:numPr>
        <w:numId w:val="4"/>
      </w:numPr>
    </w:pPr>
  </w:style>
  <w:style w:type="paragraph" w:styleId="ListContinue2">
    <w:name w:val="List Continue 2"/>
    <w:basedOn w:val="List2"/>
    <w:rsid w:val="0061449B"/>
    <w:pPr>
      <w:ind w:firstLine="0"/>
    </w:pPr>
  </w:style>
  <w:style w:type="paragraph" w:styleId="ListContinue3">
    <w:name w:val="List Continue 3"/>
    <w:basedOn w:val="List3"/>
    <w:rsid w:val="0061449B"/>
    <w:pPr>
      <w:ind w:left="1021" w:firstLine="0"/>
    </w:pPr>
  </w:style>
  <w:style w:type="paragraph" w:styleId="ListContinue4">
    <w:name w:val="List Continue 4"/>
    <w:basedOn w:val="List4"/>
    <w:rsid w:val="0061449B"/>
    <w:pPr>
      <w:ind w:firstLine="0"/>
    </w:pPr>
  </w:style>
  <w:style w:type="paragraph" w:styleId="ListContinue5">
    <w:name w:val="List Continue 5"/>
    <w:basedOn w:val="List5"/>
    <w:rsid w:val="0061449B"/>
    <w:pPr>
      <w:ind w:firstLine="0"/>
    </w:pPr>
  </w:style>
  <w:style w:type="paragraph" w:styleId="ListNumber3">
    <w:name w:val="List Number 3"/>
    <w:basedOn w:val="List3"/>
    <w:rsid w:val="0061449B"/>
    <w:pPr>
      <w:numPr>
        <w:numId w:val="5"/>
      </w:numPr>
    </w:pPr>
  </w:style>
  <w:style w:type="paragraph" w:styleId="ListNumber4">
    <w:name w:val="List Number 4"/>
    <w:basedOn w:val="List4"/>
    <w:rsid w:val="0061449B"/>
    <w:pPr>
      <w:numPr>
        <w:numId w:val="6"/>
      </w:numPr>
    </w:pPr>
  </w:style>
  <w:style w:type="paragraph" w:styleId="ListNumber5">
    <w:name w:val="List Number 5"/>
    <w:basedOn w:val="List5"/>
    <w:rsid w:val="0061449B"/>
    <w:pPr>
      <w:numPr>
        <w:numId w:val="7"/>
      </w:numPr>
    </w:pPr>
  </w:style>
  <w:style w:type="paragraph" w:styleId="BlockText">
    <w:name w:val="Block Text"/>
    <w:basedOn w:val="Normal"/>
    <w:rsid w:val="00614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49B"/>
    <w:rPr>
      <w:sz w:val="16"/>
      <w:vertAlign w:val="superscript"/>
    </w:rPr>
  </w:style>
  <w:style w:type="character" w:customStyle="1" w:styleId="Symbols">
    <w:name w:val="Symbols"/>
    <w:basedOn w:val="DefaultParagraphFont"/>
    <w:rsid w:val="0061449B"/>
    <w:rPr>
      <w:rFonts w:ascii="Symbol" w:hAnsi="Symbol"/>
    </w:rPr>
  </w:style>
  <w:style w:type="character" w:customStyle="1" w:styleId="MenuOptions">
    <w:name w:val="Menu Options"/>
    <w:basedOn w:val="DefaultParagraphFont"/>
    <w:rsid w:val="00614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49B"/>
    <w:rPr>
      <w:b/>
    </w:rPr>
  </w:style>
  <w:style w:type="character" w:customStyle="1" w:styleId="Underlined">
    <w:name w:val="Underlined"/>
    <w:basedOn w:val="DefaultParagraphFont"/>
    <w:rsid w:val="0061449B"/>
    <w:rPr>
      <w:u w:val="single"/>
    </w:rPr>
  </w:style>
  <w:style w:type="paragraph" w:customStyle="1" w:styleId="TableBodyTextRight">
    <w:name w:val="Table Body Text Right"/>
    <w:basedOn w:val="TableBodyText"/>
    <w:rsid w:val="00614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49B"/>
    <w:rPr>
      <w:sz w:val="18"/>
    </w:rPr>
  </w:style>
  <w:style w:type="paragraph" w:customStyle="1" w:styleId="BodySmallRight">
    <w:name w:val="Body Small Right"/>
    <w:basedOn w:val="BodyTextRight"/>
    <w:rsid w:val="0061449B"/>
    <w:rPr>
      <w:sz w:val="18"/>
      <w:szCs w:val="18"/>
    </w:rPr>
  </w:style>
  <w:style w:type="paragraph" w:customStyle="1" w:styleId="MarginEdition">
    <w:name w:val="Margin Edition"/>
    <w:basedOn w:val="MarginNote"/>
    <w:rsid w:val="00614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49B"/>
    <w:rPr>
      <w:sz w:val="2"/>
      <w:szCs w:val="2"/>
    </w:rPr>
  </w:style>
  <w:style w:type="character" w:customStyle="1" w:styleId="Small">
    <w:name w:val="Small"/>
    <w:basedOn w:val="DefaultParagraphFont"/>
    <w:rsid w:val="0061449B"/>
    <w:rPr>
      <w:sz w:val="16"/>
    </w:rPr>
  </w:style>
  <w:style w:type="paragraph" w:customStyle="1" w:styleId="WideTable">
    <w:name w:val="Wide Table"/>
    <w:basedOn w:val="Normal"/>
    <w:rsid w:val="00614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49B"/>
  </w:style>
  <w:style w:type="paragraph" w:styleId="Quote">
    <w:name w:val="Quote"/>
    <w:basedOn w:val="Heading1"/>
    <w:link w:val="QuoteChar"/>
    <w:qFormat/>
    <w:rsid w:val="00614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49B"/>
    <w:pPr>
      <w:pageBreakBefore/>
    </w:pPr>
  </w:style>
  <w:style w:type="paragraph" w:customStyle="1" w:styleId="Border">
    <w:name w:val="Border"/>
    <w:basedOn w:val="Normal"/>
    <w:qFormat/>
    <w:rsid w:val="00614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49B"/>
    <w:rPr>
      <w:u w:val="single"/>
    </w:rPr>
  </w:style>
  <w:style w:type="paragraph" w:styleId="BalloonText">
    <w:name w:val="Balloon Text"/>
    <w:basedOn w:val="Normal"/>
    <w:link w:val="BalloonTextChar"/>
    <w:rsid w:val="00614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4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4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1819</Words>
  <Characters>12000</Characters>
  <Application>Microsoft Office Word</Application>
  <DocSecurity>0</DocSecurity>
  <Lines>329</Lines>
  <Paragraphs>239</Paragraphs>
  <ScaleCrop>false</ScaleCrop>
  <Company>Author-it Software Corporation Ltd.</Company>
  <LinksUpToDate>false</LinksUpToDate>
  <CharactersWithSpaces>13597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SIT30112 Certificate III in Tourism</dc:title>
  <dc:subject>Approved</dc:subject>
  <dc:creator>Service Skills Australia</dc:creator>
  <cp:keywords>Release 3</cp:keywords>
  <dc:description>Review Date: 12 April 2008</dc:description>
  <cp:lastModifiedBy>HSD_TPCMSd.prod</cp:lastModifiedBy>
  <cp:revision>3</cp:revision>
  <dcterms:created xsi:type="dcterms:W3CDTF">2013-07-29T05:39:00Z</dcterms:created>
  <dcterms:modified xsi:type="dcterms:W3CDTF">2013-07-29T05:39:00Z</dcterms:modified>
</cp:coreProperties>
</file>