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802" w:rsidP="00331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SIT20212 Certificate II in Hospitality</w:t>
      </w:r>
      <w:r>
        <w:fldChar w:fldCharType="end"/>
      </w:r>
    </w:p>
    <w:p w:rsidR="00331802" w:rsidP="00331802">
      <w:pPr>
        <w:pStyle w:val="Version"/>
        <w:sectPr w:rsidSect="00AC2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C2B3D" w:rsidP="00AC2B3D">
      <w:pPr>
        <w:pStyle w:val="SuperHeading"/>
      </w:pPr>
      <w:r w:rsidRPr="00AC2B3D">
        <w:t>SIT20212 Certificate II in Hospitality</w:t>
      </w:r>
    </w:p>
    <w:p w:rsidR="00000000" w:rsidRPr="00AC2B3D" w:rsidP="00AC2B3D">
      <w:pPr>
        <w:pStyle w:val="Heading1"/>
      </w:pPr>
      <w:bookmarkStart w:id="1" w:name="O_582423"/>
      <w:bookmarkEnd w:id="1"/>
      <w:r w:rsidRPr="00AC2B3D">
        <w:t>Modification History</w:t>
      </w:r>
    </w:p>
    <w:p w:rsidR="00000000" w:rsidRPr="00AC2B3D" w:rsidP="00AC2B3D">
      <w:pPr>
        <w:pStyle w:val="BodyText"/>
      </w:pPr>
      <w:r w:rsidRPr="00AC2B3D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318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B3D" w:rsidP="00AC2B3D">
            <w:pPr>
              <w:pStyle w:val="BodyText"/>
            </w:pPr>
            <w:r w:rsidRPr="00AC2B3D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rPr>
                <w:rStyle w:val="SpecialBold"/>
              </w:rPr>
              <w:t>Comments</w:t>
            </w:r>
          </w:p>
        </w:tc>
      </w:tr>
      <w:tr w:rsidTr="003318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B3D" w:rsidP="00AC2B3D">
            <w:pPr>
              <w:pStyle w:val="BodyText"/>
            </w:pPr>
            <w:r w:rsidRPr="00AC2B3D">
              <w:t>Imported unit updated.</w:t>
            </w:r>
          </w:p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Editorial corrections to unit title(s).</w:t>
            </w:r>
          </w:p>
        </w:tc>
      </w:tr>
      <w:tr w:rsidTr="003318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Updates to metadata.</w:t>
            </w:r>
          </w:p>
        </w:tc>
      </w:tr>
      <w:tr w:rsidTr="003318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B3D" w:rsidP="00AC2B3D">
            <w:pPr>
              <w:pStyle w:val="BodyText"/>
            </w:pPr>
            <w:r w:rsidRPr="00AC2B3D">
              <w:t>E</w:t>
            </w:r>
          </w:p>
          <w:p w:rsidR="00000000" w:rsidRPr="00AC2B3D" w:rsidP="00AC2B3D">
            <w:pPr>
              <w:pStyle w:val="BodyText"/>
            </w:pPr>
            <w:r w:rsidRPr="00AC2B3D">
              <w:t>Repl</w:t>
            </w:r>
            <w:r w:rsidRPr="00AC2B3D">
              <w:t>aces and is equivalent to SIT20207 Certificate II in Hospitality.</w:t>
            </w:r>
          </w:p>
          <w:p w:rsidR="00000000" w:rsidRPr="00AC2B3D" w:rsidP="00AC2B3D">
            <w:pPr>
              <w:pStyle w:val="BodyText"/>
            </w:pPr>
            <w:r w:rsidRPr="00AC2B3D">
              <w:t>Intent of the qualification remains unchanged.</w:t>
            </w:r>
          </w:p>
          <w:p w:rsidR="00000000" w:rsidRPr="00AC2B3D" w:rsidP="00AC2B3D">
            <w:pPr>
              <w:pStyle w:val="BodyText"/>
            </w:pPr>
            <w:r w:rsidRPr="00AC2B3D">
              <w:t>Total number of units reduced by 1. Elective units reduced from 6 to 5 units.</w:t>
            </w:r>
          </w:p>
        </w:tc>
      </w:tr>
    </w:tbl>
    <w:p w:rsidR="00000000" w:rsidRPr="00AC2B3D" w:rsidP="00AC2B3D">
      <w:pPr>
        <w:pStyle w:val="BodyText"/>
      </w:pPr>
    </w:p>
    <w:p w:rsidR="00000000" w:rsidRPr="00AC2B3D" w:rsidP="00AC2B3D">
      <w:pPr>
        <w:pStyle w:val="AllowPageBreak"/>
      </w:pPr>
    </w:p>
    <w:p w:rsidR="00000000" w:rsidRPr="00AC2B3D" w:rsidP="00AC2B3D">
      <w:pPr>
        <w:pStyle w:val="Heading1"/>
      </w:pPr>
      <w:bookmarkStart w:id="2" w:name="O_582422"/>
      <w:bookmarkEnd w:id="2"/>
      <w:r w:rsidRPr="00AC2B3D">
        <w:t>Description</w:t>
      </w:r>
    </w:p>
    <w:p w:rsidR="00000000" w:rsidRPr="00AC2B3D" w:rsidP="00AC2B3D">
      <w:pPr>
        <w:pStyle w:val="BodyText"/>
      </w:pPr>
      <w:r w:rsidRPr="00AC2B3D">
        <w:t xml:space="preserve">This qualification reflects the role of individuals who use a defined and limited range of hospitality operational skills. They are involved in mainly routine and repetitive tasks using practical skills and basic industry knowledge. They work under direct </w:t>
      </w:r>
      <w:r w:rsidRPr="00AC2B3D">
        <w:t>supervision.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Job roles</w:t>
      </w:r>
    </w:p>
    <w:p w:rsidR="00000000" w:rsidRPr="00AC2B3D" w:rsidP="00AC2B3D">
      <w:pPr>
        <w:pStyle w:val="BodyText"/>
      </w:pPr>
      <w:r w:rsidRPr="00AC2B3D">
        <w:t>This qualification provides a pathway to work in various hospitality settings, such as restaurants, hotels, motels, catering operations, clubs, pubs, cafes and coffee shops.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t>Possible job titles include:</w:t>
      </w:r>
    </w:p>
    <w:p w:rsidR="00000000" w:rsidRPr="00AC2B3D" w:rsidP="00AC2B3D">
      <w:pPr>
        <w:pStyle w:val="ListBullet"/>
      </w:pPr>
      <w:r w:rsidRPr="00AC2B3D">
        <w:t>bar attendant</w:t>
      </w:r>
    </w:p>
    <w:p w:rsidR="00000000" w:rsidRPr="00AC2B3D" w:rsidP="00AC2B3D">
      <w:pPr>
        <w:pStyle w:val="ListBullet"/>
      </w:pPr>
      <w:r w:rsidRPr="00AC2B3D">
        <w:t>bottle shop a</w:t>
      </w:r>
      <w:r w:rsidRPr="00AC2B3D">
        <w:t>ttendant</w:t>
      </w:r>
    </w:p>
    <w:p w:rsidR="00000000" w:rsidRPr="00AC2B3D" w:rsidP="00AC2B3D">
      <w:pPr>
        <w:pStyle w:val="ListBullet"/>
      </w:pPr>
      <w:r w:rsidRPr="00AC2B3D">
        <w:t>café attendant</w:t>
      </w:r>
    </w:p>
    <w:p w:rsidR="00000000" w:rsidRPr="00AC2B3D" w:rsidP="00AC2B3D">
      <w:pPr>
        <w:pStyle w:val="ListBullet"/>
      </w:pPr>
      <w:r w:rsidRPr="00AC2B3D">
        <w:t>catering assistant</w:t>
      </w:r>
    </w:p>
    <w:p w:rsidR="00000000" w:rsidRPr="00AC2B3D" w:rsidP="00AC2B3D">
      <w:pPr>
        <w:pStyle w:val="ListBullet"/>
      </w:pPr>
      <w:r w:rsidRPr="00AC2B3D">
        <w:t>food and beverage attendant</w:t>
      </w:r>
    </w:p>
    <w:p w:rsidR="00000000" w:rsidRPr="00AC2B3D" w:rsidP="00AC2B3D">
      <w:pPr>
        <w:pStyle w:val="ListBullet"/>
      </w:pPr>
      <w:r w:rsidRPr="00AC2B3D">
        <w:t>front office assistant</w:t>
      </w:r>
    </w:p>
    <w:p w:rsidR="00000000" w:rsidRPr="00AC2B3D" w:rsidP="00AC2B3D">
      <w:pPr>
        <w:pStyle w:val="ListBullet"/>
      </w:pPr>
      <w:r w:rsidRPr="00AC2B3D">
        <w:t>gaming attendant</w:t>
      </w:r>
    </w:p>
    <w:p w:rsidR="00000000" w:rsidRPr="00AC2B3D" w:rsidP="00AC2B3D">
      <w:pPr>
        <w:pStyle w:val="ListBullet"/>
      </w:pPr>
      <w:r w:rsidRPr="00AC2B3D">
        <w:t>porter</w:t>
      </w:r>
    </w:p>
    <w:p w:rsidR="00000000" w:rsidRPr="00AC2B3D" w:rsidP="00AC2B3D">
      <w:pPr>
        <w:pStyle w:val="ListBullet"/>
      </w:pPr>
      <w:r w:rsidRPr="00AC2B3D">
        <w:t>room attendant.</w:t>
      </w:r>
    </w:p>
    <w:p w:rsidR="00000000" w:rsidRPr="00AC2B3D" w:rsidP="00AC2B3D">
      <w:pPr>
        <w:pStyle w:val="AllowPageBreak"/>
      </w:pPr>
    </w:p>
    <w:p w:rsidR="00000000" w:rsidRPr="00AC2B3D" w:rsidP="00AC2B3D">
      <w:pPr>
        <w:pStyle w:val="Heading1"/>
      </w:pPr>
      <w:bookmarkStart w:id="3" w:name="O_582421"/>
      <w:bookmarkEnd w:id="3"/>
      <w:r w:rsidRPr="00AC2B3D">
        <w:t>Pathways Information</w:t>
      </w:r>
    </w:p>
    <w:p w:rsidR="00000000" w:rsidRPr="00AC2B3D" w:rsidP="00AC2B3D">
      <w:pPr>
        <w:pStyle w:val="BodyText"/>
      </w:pPr>
      <w:r w:rsidRPr="00AC2B3D">
        <w:t>This qualification is suitable for VET in Schools (VETiS) delivery and for an Austra</w:t>
      </w:r>
      <w:r w:rsidRPr="00AC2B3D">
        <w:t>lian Apprenticeship pathway.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BoldandItalics"/>
        </w:rPr>
        <w:t>Pathways into the qualification</w:t>
      </w:r>
    </w:p>
    <w:p w:rsidR="00000000" w:rsidRPr="00AC2B3D" w:rsidP="00AC2B3D">
      <w:pPr>
        <w:pStyle w:val="BodyText"/>
      </w:pPr>
      <w:r w:rsidRPr="00AC2B3D">
        <w:t>Individuals may enter SIT20212 Certificate II in Hospitality with limited or no vocational experience and without a relevant lower level qualification.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BoldandItalics"/>
        </w:rPr>
        <w:t>Pathways from the qualification</w:t>
      </w:r>
    </w:p>
    <w:p w:rsidR="00000000" w:rsidRPr="00AC2B3D" w:rsidP="00AC2B3D">
      <w:pPr>
        <w:pStyle w:val="BodyText"/>
      </w:pPr>
      <w:r w:rsidRPr="00AC2B3D">
        <w:t>After achieving SIT20212 Certificate II in Hospitality, individuals could progress to a wide range of other qualifications in the hospitality and broader service industries.</w:t>
      </w:r>
    </w:p>
    <w:p w:rsidR="00000000" w:rsidRPr="00AC2B3D" w:rsidP="00AC2B3D">
      <w:pPr>
        <w:pStyle w:val="AllowPageBreak"/>
      </w:pPr>
    </w:p>
    <w:p w:rsidR="00000000" w:rsidRPr="00AC2B3D" w:rsidP="00AC2B3D">
      <w:pPr>
        <w:pStyle w:val="Heading1"/>
      </w:pPr>
      <w:bookmarkStart w:id="4" w:name="O_582420"/>
      <w:bookmarkEnd w:id="4"/>
      <w:r w:rsidRPr="00AC2B3D">
        <w:t>Licensing/Regulatory Information</w:t>
      </w:r>
    </w:p>
    <w:p w:rsidR="00000000" w:rsidRPr="00AC2B3D" w:rsidP="00AC2B3D">
      <w:pPr>
        <w:pStyle w:val="BodyText"/>
      </w:pPr>
      <w:r w:rsidRPr="00AC2B3D">
        <w:t>No licensing, legislative, regul</w:t>
      </w:r>
      <w:r w:rsidRPr="00AC2B3D">
        <w:t>atory or certification requirements apply to this qualification at the time of endorsement.</w:t>
      </w:r>
    </w:p>
    <w:p w:rsidR="00000000" w:rsidRPr="00AC2B3D" w:rsidP="00AC2B3D">
      <w:pPr>
        <w:pStyle w:val="AllowPageBreak"/>
      </w:pPr>
    </w:p>
    <w:p w:rsidR="00000000" w:rsidRPr="00AC2B3D" w:rsidP="00AC2B3D">
      <w:pPr>
        <w:pStyle w:val="Heading1"/>
      </w:pPr>
      <w:bookmarkStart w:id="5" w:name="O_582419"/>
      <w:bookmarkEnd w:id="5"/>
      <w:r w:rsidRPr="00AC2B3D">
        <w:t>Entry Requirements</w:t>
      </w:r>
    </w:p>
    <w:p w:rsidR="00331802" w:rsidP="00AC2B3D">
      <w:pPr>
        <w:pStyle w:val="BodyText"/>
      </w:pPr>
      <w:r w:rsidRPr="00AC2B3D">
        <w:t>There are no entry requirements for this qualification.</w:t>
      </w:r>
    </w:p>
    <w:p w:rsidR="00331802" w:rsidP="00AC2B3D">
      <w:pPr>
        <w:pStyle w:val="BodyText"/>
      </w:pPr>
    </w:p>
    <w:p w:rsidR="00000000" w:rsidRPr="00AC2B3D" w:rsidP="00AC2B3D">
      <w:pPr>
        <w:pStyle w:val="Heading1"/>
      </w:pPr>
      <w:bookmarkStart w:id="6" w:name="O_582418"/>
      <w:bookmarkEnd w:id="6"/>
      <w:r w:rsidRPr="00AC2B3D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B3D" w:rsidP="00AC2B3D">
            <w:pPr>
              <w:pStyle w:val="BodyText"/>
            </w:pPr>
            <w:r w:rsidRPr="00AC2B3D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rPr>
                <w:rStyle w:val="SpecialBold"/>
              </w:rPr>
              <w:t>Indus</w:t>
            </w:r>
            <w:r w:rsidRPr="00AC2B3D">
              <w:rPr>
                <w:rStyle w:val="SpecialBold"/>
              </w:rPr>
              <w:t>try/enterprise requirements for this qualification include: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Interacting with customers in a polite and friendly manner, asking questions and actively listening to customers to determine their needs; providing clear and accurate information t</w:t>
            </w:r>
            <w:r w:rsidRPr="00AC2B3D">
              <w:t>o customers and colleagues to ensure a positive hospitality experience; interpreting verbal and written information on hospitality products, services and operational procedures; discussing operational and service difficulties with colleagues and supervisor</w:t>
            </w:r>
            <w:r w:rsidRPr="00AC2B3D">
              <w:t>s.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Identifying and discussing with supervisors better ways to organise hospitality operational and service activities; seeking information on new technologies and suggesting their use to supervisors, providing suggestions for bet</w:t>
            </w:r>
            <w:r w:rsidRPr="00AC2B3D">
              <w:t>ter customer service provision.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 xml:space="preserve">Participating in activities to learn new things about the hospitality industry, new operational tasks and better ways of providing hospitality </w:t>
            </w:r>
            <w:r w:rsidRPr="00AC2B3D">
              <w:t>service; seeking and sharing information with colleagues on new hospitality products and services.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Collecting and organising customer, product and procedural information to efficiently coordinate hospitality operational and service</w:t>
            </w:r>
            <w:r w:rsidRPr="00AC2B3D">
              <w:t xml:space="preserve"> activities; planning both operational and daily activities to ensure a smooth workflow which delivers a positive service outcome for hospitality customers.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Thinking about problems that relate to own role in hospitality operational and ser</w:t>
            </w:r>
            <w:r w:rsidRPr="00AC2B3D">
              <w:t>vice activities; avoiding deadline problems by planning own day-to-day operational activities; identifying and resolving routine customer or operational problems using predetermined policies and procedures to guide solutions; clarifying the extent of probl</w:t>
            </w:r>
            <w:r w:rsidRPr="00AC2B3D">
              <w:t>ems and requesting assistance from team members and supervisors to solve operational and service issues.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 xml:space="preserve">Following policies and procedures for legal compliance; taking responsibility for servicing the hospitality customer and knowing when </w:t>
            </w:r>
            <w:r w:rsidRPr="00AC2B3D">
              <w:t>to refer difficulties to supervisors; seeking feedback and guidance from supervisors on success in hospitality operational and service activities.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Working as a team member, taking instructions from others and understanding own role in servicing t</w:t>
            </w:r>
            <w:r w:rsidRPr="00AC2B3D">
              <w:t>he needs of the hospitality customer; supporting other team members to coordinate hospitality operational and service activities to achieve quality service delivery of the hospitality product; respecting the cultural diversity of team members and seeking t</w:t>
            </w:r>
            <w:r w:rsidRPr="00AC2B3D">
              <w:t>heir assistance to service the culturally diverse needs of hospitality customers.</w:t>
            </w:r>
          </w:p>
        </w:tc>
      </w:tr>
      <w:tr w:rsidTr="00AC2B3D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B3D">
            <w:pPr>
              <w:pStyle w:val="BodyText"/>
              <w:rPr>
                <w:lang w:val="en-NZ"/>
              </w:rPr>
            </w:pPr>
            <w:r w:rsidRPr="00AC2B3D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B3D" w:rsidP="00AC2B3D">
            <w:pPr>
              <w:pStyle w:val="BodyText"/>
            </w:pPr>
            <w:r w:rsidRPr="00AC2B3D">
              <w:t xml:space="preserve">Understanding the operating capability of tools and equipment and selecting and safely using them; selecting and using the right personal protective equipment to </w:t>
            </w:r>
            <w:r w:rsidRPr="00AC2B3D">
              <w:t>manage personal safety in the workplace.</w:t>
            </w:r>
          </w:p>
        </w:tc>
      </w:tr>
    </w:tbl>
    <w:p w:rsidR="00000000" w:rsidRPr="00AC2B3D" w:rsidP="00AC2B3D">
      <w:pPr>
        <w:pStyle w:val="BodyText"/>
      </w:pPr>
    </w:p>
    <w:p w:rsidR="00000000" w:rsidRPr="00AC2B3D" w:rsidP="00AC2B3D">
      <w:pPr>
        <w:pStyle w:val="AllowPageBreak"/>
      </w:pPr>
    </w:p>
    <w:p w:rsidR="00000000" w:rsidRPr="00AC2B3D" w:rsidP="00AC2B3D">
      <w:pPr>
        <w:pStyle w:val="Heading1"/>
      </w:pPr>
      <w:bookmarkStart w:id="7" w:name="O_582417"/>
      <w:bookmarkEnd w:id="7"/>
      <w:r w:rsidRPr="00AC2B3D">
        <w:t>Packaging Rules</w:t>
      </w:r>
    </w:p>
    <w:p w:rsidR="00000000" w:rsidRPr="00AC2B3D" w:rsidP="00AC2B3D">
      <w:pPr>
        <w:pStyle w:val="BodyText"/>
      </w:pPr>
      <w:r w:rsidRPr="00AC2B3D">
        <w:t>11 units must be completed:</w:t>
      </w:r>
    </w:p>
    <w:p w:rsidR="00000000" w:rsidRPr="00AC2B3D" w:rsidP="00AC2B3D">
      <w:pPr>
        <w:pStyle w:val="ListBullet"/>
      </w:pPr>
      <w:r w:rsidRPr="00AC2B3D">
        <w:t>6 core units</w:t>
      </w:r>
    </w:p>
    <w:p w:rsidR="00000000" w:rsidRPr="00AC2B3D" w:rsidP="00AC2B3D">
      <w:pPr>
        <w:pStyle w:val="ListBullet"/>
      </w:pPr>
      <w:r w:rsidRPr="00AC2B3D">
        <w:t>5 elective units, consisting of:</w:t>
      </w:r>
    </w:p>
    <w:p w:rsidR="00000000" w:rsidRPr="00AC2B3D" w:rsidP="00AC2B3D">
      <w:pPr>
        <w:pStyle w:val="ListBullet2"/>
      </w:pPr>
      <w:r w:rsidRPr="00AC2B3D">
        <w:t>3 units from the list below</w:t>
      </w:r>
    </w:p>
    <w:p w:rsidR="00000000" w:rsidRPr="00AC2B3D" w:rsidP="00AC2B3D">
      <w:pPr>
        <w:pStyle w:val="ListBullet2"/>
      </w:pPr>
      <w:r w:rsidRPr="00AC2B3D">
        <w:t>2 units from the list below, elsewhere in SIT12 Training Package, or any other current Training Package or accredited course.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t>The selection of electives must be guided by the job outcome sought, local industry requirements and the complexity of skills app</w:t>
      </w:r>
      <w:r w:rsidRPr="00AC2B3D">
        <w:t>ropriate to the AQF level of this qualification.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Core units</w:t>
      </w:r>
    </w:p>
    <w:p w:rsidR="00000000" w:rsidRPr="00AC2B3D" w:rsidP="00AC2B3D">
      <w:pPr>
        <w:pStyle w:val="BodyText"/>
      </w:pPr>
      <w:r w:rsidRPr="00AC2B3D">
        <w:t>BSBWOR203B Work effectively with others</w:t>
      </w:r>
    </w:p>
    <w:p w:rsidR="00000000" w:rsidRPr="00AC2B3D" w:rsidP="00AC2B3D">
      <w:pPr>
        <w:pStyle w:val="BodyText"/>
      </w:pPr>
      <w:r w:rsidRPr="00AC2B3D">
        <w:t>SITHIND201 Source and use information on the hospitality industry</w:t>
      </w:r>
    </w:p>
    <w:p w:rsidR="00000000" w:rsidRPr="00AC2B3D" w:rsidP="00AC2B3D">
      <w:pPr>
        <w:pStyle w:val="BodyText"/>
      </w:pPr>
      <w:r w:rsidRPr="00AC2B3D">
        <w:t>SITHIND202 Use hospitality skills effectively</w:t>
      </w:r>
    </w:p>
    <w:p w:rsidR="00000000" w:rsidRPr="00AC2B3D" w:rsidP="00AC2B3D">
      <w:pPr>
        <w:pStyle w:val="BodyText"/>
      </w:pPr>
      <w:r w:rsidRPr="00AC2B3D">
        <w:t>SITXCCS202 Interact with customers</w:t>
      </w:r>
    </w:p>
    <w:p w:rsidR="00000000" w:rsidRPr="00AC2B3D" w:rsidP="00AC2B3D">
      <w:pPr>
        <w:pStyle w:val="BodyText"/>
      </w:pPr>
      <w:r w:rsidRPr="00AC2B3D">
        <w:t>SITXFSA101 Use hygienic practices for food safety</w:t>
      </w:r>
    </w:p>
    <w:p w:rsidR="00000000" w:rsidRPr="00AC2B3D" w:rsidP="00AC2B3D">
      <w:pPr>
        <w:pStyle w:val="BodyText"/>
      </w:pPr>
      <w:r w:rsidRPr="00AC2B3D">
        <w:t>SITXWHS101 Participate in safe work practices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Elective units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Accommodation Services</w:t>
      </w:r>
    </w:p>
    <w:p w:rsidR="00000000" w:rsidRPr="00AC2B3D" w:rsidP="00AC2B3D">
      <w:pPr>
        <w:pStyle w:val="BodyText"/>
      </w:pPr>
      <w:r w:rsidRPr="00AC2B3D">
        <w:t>CPPCLO2001A Maintain hard floor surfaces</w:t>
      </w:r>
    </w:p>
    <w:p w:rsidR="00000000" w:rsidRPr="00AC2B3D" w:rsidP="00AC2B3D">
      <w:pPr>
        <w:pStyle w:val="BodyText"/>
      </w:pPr>
      <w:r w:rsidRPr="00AC2B3D">
        <w:t>CPPCLO2004A Maintain carpeted floors</w:t>
      </w:r>
    </w:p>
    <w:p w:rsidR="00000000" w:rsidRPr="00AC2B3D" w:rsidP="00AC2B3D">
      <w:pPr>
        <w:pStyle w:val="BodyText"/>
      </w:pPr>
      <w:r w:rsidRPr="00AC2B3D">
        <w:t>CPPCLO2009A Clean glass surfaces</w:t>
      </w:r>
    </w:p>
    <w:p w:rsidR="00000000" w:rsidRPr="00AC2B3D" w:rsidP="00AC2B3D">
      <w:pPr>
        <w:pStyle w:val="BodyText"/>
      </w:pPr>
      <w:r w:rsidRPr="00AC2B3D">
        <w:t>CPPCLO2010</w:t>
      </w:r>
      <w:r w:rsidRPr="00AC2B3D">
        <w:t>A Clean ceiling surfaces and fittings</w:t>
      </w:r>
    </w:p>
    <w:p w:rsidR="00000000" w:rsidRPr="00AC2B3D" w:rsidP="00AC2B3D">
      <w:pPr>
        <w:pStyle w:val="BodyText"/>
      </w:pPr>
      <w:r w:rsidRPr="00AC2B3D">
        <w:t>CPPCLO2017A Clean wet areas</w:t>
      </w:r>
    </w:p>
    <w:p w:rsidR="00000000" w:rsidRPr="00AC2B3D" w:rsidP="00AC2B3D">
      <w:pPr>
        <w:pStyle w:val="BodyText"/>
      </w:pPr>
      <w:r w:rsidRPr="00AC2B3D">
        <w:t>CPPCLO2019A Sort and remove waste and recyclable materials</w:t>
      </w:r>
    </w:p>
    <w:p w:rsidR="00000000" w:rsidRPr="00AC2B3D" w:rsidP="00AC2B3D">
      <w:pPr>
        <w:pStyle w:val="BodyText"/>
      </w:pPr>
      <w:r w:rsidRPr="00AC2B3D">
        <w:t>CPPCLO2035A Maintain cleaning storage areas</w:t>
      </w:r>
    </w:p>
    <w:p w:rsidR="00000000" w:rsidRPr="00AC2B3D" w:rsidP="00AC2B3D">
      <w:pPr>
        <w:pStyle w:val="BodyText"/>
      </w:pPr>
      <w:r w:rsidRPr="00AC2B3D">
        <w:t>SITHACS101 Clean premises and equipment</w:t>
      </w:r>
    </w:p>
    <w:p w:rsidR="00000000" w:rsidRPr="00AC2B3D" w:rsidP="00AC2B3D">
      <w:pPr>
        <w:pStyle w:val="BodyText"/>
      </w:pPr>
      <w:r w:rsidRPr="00AC2B3D">
        <w:t>SITHACS201 Provide housekeeping services to gue</w:t>
      </w:r>
      <w:r w:rsidRPr="00AC2B3D">
        <w:t>sts</w:t>
      </w:r>
    </w:p>
    <w:p w:rsidR="00000000" w:rsidRPr="00AC2B3D" w:rsidP="00AC2B3D">
      <w:pPr>
        <w:pStyle w:val="BodyText"/>
      </w:pPr>
      <w:r w:rsidRPr="00AC2B3D">
        <w:t>SITHACS202 Prepare rooms for guests</w:t>
      </w:r>
    </w:p>
    <w:p w:rsidR="00000000" w:rsidRPr="00AC2B3D" w:rsidP="00AC2B3D">
      <w:pPr>
        <w:pStyle w:val="BodyText"/>
      </w:pPr>
      <w:r w:rsidRPr="00AC2B3D">
        <w:t xml:space="preserve">SITHACS203 Launder linen and guest clothes </w:t>
      </w:r>
    </w:p>
    <w:p w:rsidR="00000000" w:rsidRPr="00AC2B3D" w:rsidP="00AC2B3D">
      <w:pPr>
        <w:pStyle w:val="BodyText"/>
      </w:pPr>
      <w:r w:rsidRPr="00AC2B3D">
        <w:t xml:space="preserve">SITHACS204 Provide porter services 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Administration</w:t>
      </w:r>
    </w:p>
    <w:p w:rsidR="00000000" w:rsidRPr="00AC2B3D" w:rsidP="00AC2B3D">
      <w:pPr>
        <w:pStyle w:val="BodyText"/>
      </w:pPr>
      <w:r w:rsidRPr="00AC2B3D">
        <w:t>TLIE1005A Carry out basic workplace calculations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Client and Customer Service</w:t>
      </w:r>
    </w:p>
    <w:p w:rsidR="00000000" w:rsidRPr="00AC2B3D" w:rsidP="00AC2B3D">
      <w:pPr>
        <w:pStyle w:val="BodyText"/>
      </w:pPr>
      <w:r w:rsidRPr="00AC2B3D">
        <w:t>SITXCCS201 Provide visitor information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Commu</w:t>
      </w:r>
      <w:r w:rsidRPr="00AC2B3D">
        <w:rPr>
          <w:rStyle w:val="SpecialBold"/>
        </w:rPr>
        <w:t>nication and Teamwork</w:t>
      </w:r>
    </w:p>
    <w:p w:rsidR="00000000" w:rsidRPr="00AC2B3D" w:rsidP="00AC2B3D">
      <w:pPr>
        <w:pStyle w:val="BodyText"/>
      </w:pPr>
      <w:r w:rsidRPr="00AC2B3D">
        <w:t>BSBCMM201A Communicate in the workplace</w:t>
      </w:r>
    </w:p>
    <w:p w:rsidR="00000000" w:rsidRPr="00AC2B3D" w:rsidP="00AC2B3D">
      <w:pPr>
        <w:pStyle w:val="BodyText"/>
      </w:pPr>
      <w:r w:rsidRPr="00AC2B3D">
        <w:t>SITXCOM101 Source and present information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Commercial Cookery and Catering</w:t>
      </w:r>
    </w:p>
    <w:p w:rsidR="00000000" w:rsidRPr="00AC2B3D" w:rsidP="00AC2B3D">
      <w:pPr>
        <w:pStyle w:val="BodyText"/>
      </w:pPr>
      <w:r w:rsidRPr="00AC2B3D">
        <w:t>SITHCCC102 Prepare simple dishes *</w:t>
      </w:r>
    </w:p>
    <w:p w:rsidR="00000000" w:rsidRPr="00AC2B3D" w:rsidP="00AC2B3D">
      <w:pPr>
        <w:pStyle w:val="BodyText"/>
      </w:pPr>
      <w:r w:rsidRPr="00AC2B3D">
        <w:t>SITHCCC103 Prepare sandwiches *</w:t>
      </w:r>
    </w:p>
    <w:p w:rsidR="00000000" w:rsidRPr="00AC2B3D" w:rsidP="00AC2B3D">
      <w:pPr>
        <w:pStyle w:val="BodyText"/>
      </w:pPr>
      <w:r w:rsidRPr="00AC2B3D">
        <w:t>SITHCCC104 Package prepared foodstuffs *</w:t>
      </w:r>
    </w:p>
    <w:p w:rsidR="00000000" w:rsidRPr="00AC2B3D" w:rsidP="00AC2B3D">
      <w:pPr>
        <w:pStyle w:val="BodyText"/>
      </w:pPr>
      <w:r w:rsidRPr="00AC2B3D">
        <w:t>SITHCCC202 P</w:t>
      </w:r>
      <w:r w:rsidRPr="00AC2B3D">
        <w:t xml:space="preserve">roduce appetisers and salads * </w:t>
      </w:r>
    </w:p>
    <w:p w:rsidR="00000000" w:rsidRPr="00AC2B3D" w:rsidP="00AC2B3D">
      <w:pPr>
        <w:pStyle w:val="BodyText"/>
      </w:pPr>
      <w:r w:rsidRPr="00AC2B3D">
        <w:t>*Prerequisite is SITXFSA101 Use hygienic practices for food safety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Computer Operations and ICT Management</w:t>
      </w:r>
    </w:p>
    <w:p w:rsidR="00000000" w:rsidRPr="00AC2B3D" w:rsidP="00AC2B3D">
      <w:pPr>
        <w:pStyle w:val="BodyText"/>
      </w:pPr>
      <w:r w:rsidRPr="00AC2B3D">
        <w:t>BSBITU201A Produce simple word processed documents</w:t>
      </w:r>
    </w:p>
    <w:p w:rsidR="00000000" w:rsidRPr="00AC2B3D" w:rsidP="00AC2B3D">
      <w:pPr>
        <w:pStyle w:val="BodyText"/>
      </w:pPr>
      <w:r w:rsidRPr="00AC2B3D">
        <w:t>BSBITU202A Create and use spreadsheets</w:t>
      </w:r>
    </w:p>
    <w:p w:rsidR="00000000" w:rsidRPr="00AC2B3D" w:rsidP="00AC2B3D">
      <w:pPr>
        <w:pStyle w:val="BodyText"/>
      </w:pPr>
      <w:r w:rsidRPr="00AC2B3D">
        <w:t>BSBWOR204A Use business technology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Environmental Sustainability</w:t>
      </w:r>
    </w:p>
    <w:p w:rsidR="00000000" w:rsidRPr="00AC2B3D" w:rsidP="00AC2B3D">
      <w:pPr>
        <w:pStyle w:val="BodyText"/>
      </w:pPr>
      <w:r w:rsidRPr="00AC2B3D">
        <w:t>BSBSUS201A Participate in environmentally sustainable work practices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Finance</w:t>
      </w:r>
    </w:p>
    <w:p w:rsidR="00000000" w:rsidRPr="00AC2B3D" w:rsidP="00AC2B3D">
      <w:pPr>
        <w:pStyle w:val="BodyText"/>
      </w:pPr>
      <w:r w:rsidRPr="00AC2B3D">
        <w:t>BSBFIA301A Maintain financial records</w:t>
      </w:r>
    </w:p>
    <w:p w:rsidR="00000000" w:rsidRPr="00AC2B3D" w:rsidP="00AC2B3D">
      <w:pPr>
        <w:pStyle w:val="BodyText"/>
      </w:pPr>
      <w:r w:rsidRPr="00AC2B3D">
        <w:t>SITXFIN201 Process financial transactions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First Aid</w:t>
      </w:r>
    </w:p>
    <w:p w:rsidR="00000000" w:rsidRPr="00AC2B3D" w:rsidP="00AC2B3D">
      <w:pPr>
        <w:pStyle w:val="BodyText"/>
      </w:pPr>
      <w:r w:rsidRPr="00AC2B3D">
        <w:t xml:space="preserve">HLTAID003 Provide first aid 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Food and Beverage</w:t>
      </w:r>
    </w:p>
    <w:p w:rsidR="00000000" w:rsidRPr="00AC2B3D" w:rsidP="00AC2B3D">
      <w:pPr>
        <w:pStyle w:val="BodyText"/>
      </w:pPr>
      <w:r w:rsidRPr="00AC2B3D">
        <w:t>SITHFAB101 Clean and tidy bar areas *</w:t>
      </w:r>
    </w:p>
    <w:p w:rsidR="00000000" w:rsidRPr="00AC2B3D" w:rsidP="00AC2B3D">
      <w:pPr>
        <w:pStyle w:val="BodyText"/>
      </w:pPr>
      <w:r w:rsidRPr="00AC2B3D">
        <w:t>SITHFAB201 Provide responsible service of alcohol</w:t>
      </w:r>
    </w:p>
    <w:p w:rsidR="00000000" w:rsidRPr="00AC2B3D" w:rsidP="00AC2B3D">
      <w:pPr>
        <w:pStyle w:val="BodyText"/>
      </w:pPr>
      <w:r w:rsidRPr="00AC2B3D">
        <w:t>SITHFAB202 Operate a bar *^</w:t>
      </w:r>
    </w:p>
    <w:p w:rsidR="00000000" w:rsidRPr="00AC2B3D" w:rsidP="00AC2B3D">
      <w:pPr>
        <w:pStyle w:val="BodyText"/>
      </w:pPr>
      <w:r w:rsidRPr="00AC2B3D">
        <w:t>SITHFAB203 Prepare and serve non-alcoholic beverages *</w:t>
      </w:r>
    </w:p>
    <w:p w:rsidR="00000000" w:rsidRPr="00AC2B3D" w:rsidP="00AC2B3D">
      <w:pPr>
        <w:pStyle w:val="BodyText"/>
      </w:pPr>
      <w:r w:rsidRPr="00AC2B3D">
        <w:t xml:space="preserve">SITHFAB204 Prepare and serve espresso </w:t>
      </w:r>
      <w:r w:rsidRPr="00AC2B3D">
        <w:t>coffee *</w:t>
      </w:r>
    </w:p>
    <w:p w:rsidR="00000000" w:rsidRPr="00AC2B3D" w:rsidP="00AC2B3D">
      <w:pPr>
        <w:pStyle w:val="BodyText"/>
      </w:pPr>
      <w:r w:rsidRPr="00AC2B3D">
        <w:t>SITHFAB205 Provide room service *</w:t>
      </w:r>
    </w:p>
    <w:p w:rsidR="00000000" w:rsidRPr="00AC2B3D" w:rsidP="00AC2B3D">
      <w:pPr>
        <w:pStyle w:val="BodyText"/>
      </w:pPr>
      <w:r w:rsidRPr="00AC2B3D">
        <w:t xml:space="preserve">SITHFAB206 Serve food and beverage * </w:t>
      </w:r>
    </w:p>
    <w:p w:rsidR="00000000" w:rsidRPr="00AC2B3D" w:rsidP="00AC2B3D">
      <w:pPr>
        <w:pStyle w:val="BodyText"/>
      </w:pPr>
      <w:r w:rsidRPr="00AC2B3D">
        <w:t>*Prerequisite is SITXFSA101 Use hygienic practices for food safety</w:t>
      </w:r>
    </w:p>
    <w:p w:rsidR="00000000" w:rsidRPr="00AC2B3D" w:rsidP="00AC2B3D">
      <w:pPr>
        <w:pStyle w:val="BodyText"/>
      </w:pPr>
      <w:r w:rsidRPr="00AC2B3D">
        <w:t>^Prerequisite is SITHFAB201 Provide responsible service of alcohol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Food Safety</w:t>
      </w:r>
    </w:p>
    <w:p w:rsidR="00000000" w:rsidRPr="00AC2B3D" w:rsidP="00AC2B3D">
      <w:pPr>
        <w:pStyle w:val="BodyText"/>
      </w:pPr>
      <w:r w:rsidRPr="00AC2B3D">
        <w:t>SITXFSA201 Participate in saf</w:t>
      </w:r>
      <w:r w:rsidRPr="00AC2B3D">
        <w:t>e food handling practices</w:t>
      </w:r>
    </w:p>
    <w:p w:rsidR="00000000" w:rsidRPr="00AC2B3D" w:rsidP="00AC2B3D">
      <w:pPr>
        <w:pStyle w:val="BodyText"/>
      </w:pPr>
      <w:r w:rsidRPr="00AC2B3D">
        <w:t xml:space="preserve">SITXFSA202 Transport and store food 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Gaming</w:t>
      </w:r>
    </w:p>
    <w:p w:rsidR="00000000" w:rsidRPr="00AC2B3D" w:rsidP="00AC2B3D">
      <w:pPr>
        <w:pStyle w:val="BodyText"/>
      </w:pPr>
      <w:r w:rsidRPr="00AC2B3D">
        <w:t>SITHGAM201 Provide responsible gambling services</w:t>
      </w:r>
    </w:p>
    <w:p w:rsidR="00000000" w:rsidRPr="00AC2B3D" w:rsidP="00AC2B3D">
      <w:pPr>
        <w:pStyle w:val="BodyText"/>
      </w:pPr>
      <w:r w:rsidRPr="00AC2B3D">
        <w:t>SITHGAM202 Attend gaming machines ›</w:t>
      </w:r>
    </w:p>
    <w:p w:rsidR="00000000" w:rsidRPr="00AC2B3D" w:rsidP="00AC2B3D">
      <w:pPr>
        <w:pStyle w:val="BodyText"/>
      </w:pPr>
      <w:r w:rsidRPr="00AC2B3D">
        <w:t>SITHGAM203 Operate a TAB outlet ›</w:t>
      </w:r>
    </w:p>
    <w:p w:rsidR="00000000" w:rsidRPr="00AC2B3D" w:rsidP="00AC2B3D">
      <w:pPr>
        <w:pStyle w:val="BodyText"/>
      </w:pPr>
      <w:r w:rsidRPr="00AC2B3D">
        <w:t>SITHGAM204 Conduct Keno games ›</w:t>
      </w:r>
    </w:p>
    <w:p w:rsidR="00000000" w:rsidRPr="00AC2B3D" w:rsidP="00AC2B3D">
      <w:pPr>
        <w:pStyle w:val="BodyText"/>
      </w:pPr>
      <w:r w:rsidRPr="00AC2B3D">
        <w:t>›</w:t>
      </w:r>
      <w:r w:rsidRPr="00AC2B3D">
        <w:t>Prerequisite is SITHGAM201 Provide responsible gambling services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Inventory</w:t>
      </w:r>
    </w:p>
    <w:p w:rsidR="00000000" w:rsidRPr="00AC2B3D" w:rsidP="00AC2B3D">
      <w:pPr>
        <w:pStyle w:val="BodyText"/>
      </w:pPr>
      <w:r w:rsidRPr="00AC2B3D">
        <w:t>SITXINV201 Receive and store stock</w:t>
      </w:r>
    </w:p>
    <w:p w:rsidR="00000000" w:rsidRPr="00AC2B3D" w:rsidP="00AC2B3D">
      <w:pPr>
        <w:pStyle w:val="BodyText"/>
      </w:pPr>
      <w:r w:rsidRPr="00AC2B3D">
        <w:t>SITXINV202 Maintain the quality of perishable items*</w:t>
      </w:r>
    </w:p>
    <w:p w:rsidR="00000000" w:rsidRPr="00AC2B3D" w:rsidP="00AC2B3D">
      <w:pPr>
        <w:pStyle w:val="BodyText"/>
      </w:pPr>
      <w:r w:rsidRPr="00AC2B3D">
        <w:t>*Prerequisite is SITXFSA101 Use hygienic practices for food safety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Kitchen Operations</w:t>
      </w:r>
    </w:p>
    <w:p w:rsidR="00000000" w:rsidRPr="00AC2B3D" w:rsidP="00AC2B3D">
      <w:pPr>
        <w:pStyle w:val="BodyText"/>
      </w:pPr>
      <w:r w:rsidRPr="00AC2B3D">
        <w:t>SITHKOP</w:t>
      </w:r>
      <w:r w:rsidRPr="00AC2B3D">
        <w:t xml:space="preserve">101 Clean kitchen premises and equipment * </w:t>
      </w:r>
    </w:p>
    <w:p w:rsidR="00000000" w:rsidRPr="00AC2B3D" w:rsidP="00AC2B3D">
      <w:pPr>
        <w:pStyle w:val="BodyText"/>
      </w:pPr>
      <w:r w:rsidRPr="00AC2B3D">
        <w:t>*Prerequisite is SITXFSA101 Use hygienic practices for food safety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Languages other than English</w:t>
      </w:r>
    </w:p>
    <w:p w:rsidR="00000000" w:rsidRPr="00AC2B3D" w:rsidP="00AC2B3D">
      <w:pPr>
        <w:pStyle w:val="BodyText"/>
      </w:pPr>
      <w:r w:rsidRPr="00AC2B3D">
        <w:t>SITXLAN21__ Conduct basic oral communication in a language other than English</w:t>
      </w:r>
    </w:p>
    <w:p w:rsidR="00000000" w:rsidRPr="00AC2B3D" w:rsidP="00AC2B3D">
      <w:pPr>
        <w:pStyle w:val="BodyText"/>
      </w:pPr>
      <w:r w:rsidRPr="00AC2B3D">
        <w:t>SITXLAN22__ Conduct routine oral commu</w:t>
      </w:r>
      <w:r w:rsidRPr="00AC2B3D">
        <w:t>nication in a language other than English</w:t>
      </w:r>
    </w:p>
    <w:p w:rsidR="00000000" w:rsidRPr="00AC2B3D" w:rsidP="00AC2B3D">
      <w:pPr>
        <w:pStyle w:val="BodyText"/>
      </w:pPr>
      <w:r w:rsidRPr="00AC2B3D">
        <w:rPr>
          <w:rStyle w:val="SpecialBold"/>
        </w:rPr>
        <w:t>Sales</w:t>
      </w:r>
    </w:p>
    <w:p w:rsidR="00000000" w:rsidRPr="00AC2B3D" w:rsidP="00AC2B3D">
      <w:pPr>
        <w:pStyle w:val="BodyText"/>
      </w:pPr>
      <w:r w:rsidRPr="00AC2B3D">
        <w:t>SIRRRPK006A Recommend liquor products</w:t>
      </w:r>
    </w:p>
    <w:p w:rsidR="00000000" w:rsidRPr="00AC2B3D" w:rsidP="00AC2B3D">
      <w:pPr>
        <w:pStyle w:val="BodyText"/>
      </w:pPr>
      <w:r w:rsidRPr="00AC2B3D">
        <w:t>SIRXSLS201 Sell products and services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t>Examples of elective units relevant to specific job outcomes and contexts at this level are as follows: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Bar attendant in a club or</w:t>
      </w:r>
      <w:r w:rsidRPr="00AC2B3D">
        <w:rPr>
          <w:rStyle w:val="SpecialBold"/>
        </w:rPr>
        <w:t xml:space="preserve"> hotel</w:t>
      </w:r>
    </w:p>
    <w:p w:rsidR="00000000" w:rsidRPr="00AC2B3D" w:rsidP="00AC2B3D">
      <w:pPr>
        <w:pStyle w:val="BodyText"/>
      </w:pPr>
      <w:r w:rsidRPr="00AC2B3D">
        <w:t>SITHFAB101 Clean and tidy bar areas</w:t>
      </w:r>
    </w:p>
    <w:p w:rsidR="00000000" w:rsidRPr="00AC2B3D" w:rsidP="00AC2B3D">
      <w:pPr>
        <w:pStyle w:val="BodyText"/>
      </w:pPr>
      <w:r w:rsidRPr="00AC2B3D">
        <w:t>SITHFAB201 Provide responsible service of alcohol</w:t>
      </w:r>
    </w:p>
    <w:p w:rsidR="00000000" w:rsidRPr="00AC2B3D" w:rsidP="00AC2B3D">
      <w:pPr>
        <w:pStyle w:val="BodyText"/>
      </w:pPr>
      <w:r w:rsidRPr="00AC2B3D">
        <w:t>SITHFAB202 Operate a bar</w:t>
      </w:r>
    </w:p>
    <w:p w:rsidR="00000000" w:rsidRPr="00AC2B3D" w:rsidP="00AC2B3D">
      <w:pPr>
        <w:pStyle w:val="BodyText"/>
      </w:pPr>
      <w:r w:rsidRPr="00AC2B3D">
        <w:t>SITXFIN201 Process financial transactions</w:t>
      </w:r>
    </w:p>
    <w:p w:rsidR="00000000" w:rsidRPr="00AC2B3D" w:rsidP="00AC2B3D">
      <w:pPr>
        <w:pStyle w:val="BodyText"/>
      </w:pPr>
      <w:r w:rsidRPr="00AC2B3D">
        <w:t>SITXINV201 Receive and store stock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Catering assistant</w:t>
      </w:r>
    </w:p>
    <w:p w:rsidR="00000000" w:rsidRPr="00AC2B3D" w:rsidP="00AC2B3D">
      <w:pPr>
        <w:pStyle w:val="BodyText"/>
      </w:pPr>
      <w:r w:rsidRPr="00AC2B3D">
        <w:t>SITHCCC104 Package prepared foodstuffs</w:t>
      </w:r>
    </w:p>
    <w:p w:rsidR="00000000" w:rsidRPr="00AC2B3D" w:rsidP="00AC2B3D">
      <w:pPr>
        <w:pStyle w:val="BodyText"/>
      </w:pPr>
      <w:r w:rsidRPr="00AC2B3D">
        <w:t>SI</w:t>
      </w:r>
      <w:r w:rsidRPr="00AC2B3D">
        <w:t>THFAB206 Serve food and beverage</w:t>
      </w:r>
    </w:p>
    <w:p w:rsidR="00000000" w:rsidRPr="00AC2B3D" w:rsidP="00AC2B3D">
      <w:pPr>
        <w:pStyle w:val="BodyText"/>
      </w:pPr>
      <w:r w:rsidRPr="00AC2B3D">
        <w:t>SITHKOP101 Clean kitchen premises and equipment</w:t>
      </w:r>
    </w:p>
    <w:p w:rsidR="00000000" w:rsidRPr="00AC2B3D" w:rsidP="00AC2B3D">
      <w:pPr>
        <w:pStyle w:val="BodyText"/>
      </w:pPr>
      <w:r w:rsidRPr="00AC2B3D">
        <w:t>SITXINV201 Receive and store stock</w:t>
      </w:r>
    </w:p>
    <w:p w:rsidR="00000000" w:rsidRPr="00AC2B3D" w:rsidP="00AC2B3D">
      <w:pPr>
        <w:pStyle w:val="BodyText"/>
      </w:pPr>
      <w:r w:rsidRPr="00AC2B3D">
        <w:t>SITXINV202 Maintain the quality of perishable items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Food and beverage attendant in a cafe</w:t>
      </w:r>
    </w:p>
    <w:p w:rsidR="00000000" w:rsidRPr="00AC2B3D" w:rsidP="00AC2B3D">
      <w:pPr>
        <w:pStyle w:val="BodyText"/>
      </w:pPr>
      <w:r w:rsidRPr="00AC2B3D">
        <w:t>SITHFAB203 Prepare and serve non-alcoholic beverages</w:t>
      </w:r>
    </w:p>
    <w:p w:rsidR="00000000" w:rsidRPr="00AC2B3D" w:rsidP="00AC2B3D">
      <w:pPr>
        <w:pStyle w:val="BodyText"/>
      </w:pPr>
      <w:r w:rsidRPr="00AC2B3D">
        <w:t>SITHFAB204 Prepare and serve espresso coffee</w:t>
      </w:r>
    </w:p>
    <w:p w:rsidR="00000000" w:rsidRPr="00AC2B3D" w:rsidP="00AC2B3D">
      <w:pPr>
        <w:pStyle w:val="BodyText"/>
      </w:pPr>
      <w:r w:rsidRPr="00AC2B3D">
        <w:t>SITHFAB206 Serve food and beverage</w:t>
      </w:r>
    </w:p>
    <w:p w:rsidR="00000000" w:rsidRPr="00AC2B3D" w:rsidP="00AC2B3D">
      <w:pPr>
        <w:pStyle w:val="BodyText"/>
      </w:pPr>
      <w:r w:rsidRPr="00AC2B3D">
        <w:t>SITXFIN201 Process financial transactions</w:t>
      </w:r>
    </w:p>
    <w:p w:rsidR="00000000" w:rsidRPr="00AC2B3D" w:rsidP="00AC2B3D">
      <w:pPr>
        <w:pStyle w:val="BodyText"/>
      </w:pPr>
      <w:r w:rsidRPr="00AC2B3D">
        <w:t>SIRXSLS201 Sell products and services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Gaming attendant in a club or hotel</w:t>
      </w:r>
    </w:p>
    <w:p w:rsidR="00000000" w:rsidRPr="00AC2B3D" w:rsidP="00AC2B3D">
      <w:pPr>
        <w:pStyle w:val="BodyText"/>
      </w:pPr>
      <w:r w:rsidRPr="00AC2B3D">
        <w:t>BSBWOR</w:t>
      </w:r>
      <w:r w:rsidRPr="00AC2B3D">
        <w:t xml:space="preserve">204A Use business technology </w:t>
      </w:r>
    </w:p>
    <w:p w:rsidR="00000000" w:rsidRPr="00AC2B3D" w:rsidP="00AC2B3D">
      <w:pPr>
        <w:pStyle w:val="BodyText"/>
      </w:pPr>
      <w:r w:rsidRPr="00AC2B3D">
        <w:t>SITHGAM201 Provide responsible gambling services</w:t>
      </w:r>
    </w:p>
    <w:p w:rsidR="00000000" w:rsidRPr="00AC2B3D" w:rsidP="00AC2B3D">
      <w:pPr>
        <w:pStyle w:val="BodyText"/>
      </w:pPr>
      <w:r w:rsidRPr="00AC2B3D">
        <w:t>SITHGAM202 Attend gaming machines</w:t>
      </w:r>
    </w:p>
    <w:p w:rsidR="00000000" w:rsidRPr="00AC2B3D" w:rsidP="00AC2B3D">
      <w:pPr>
        <w:pStyle w:val="BodyText"/>
      </w:pPr>
      <w:r w:rsidRPr="00AC2B3D">
        <w:t>SITHGAM204 Conduct Keno games</w:t>
      </w:r>
    </w:p>
    <w:p w:rsidR="00000000" w:rsidRPr="00AC2B3D" w:rsidP="00AC2B3D">
      <w:pPr>
        <w:pStyle w:val="BodyText"/>
      </w:pPr>
      <w:r w:rsidRPr="00AC2B3D">
        <w:t>SITXFIN201 Process financial transactions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Housekeeping attendant</w:t>
      </w:r>
    </w:p>
    <w:p w:rsidR="00000000" w:rsidRPr="00AC2B3D" w:rsidP="00AC2B3D">
      <w:pPr>
        <w:pStyle w:val="BodyText"/>
      </w:pPr>
      <w:r w:rsidRPr="00AC2B3D">
        <w:t>BSBSUS201A Participate in environmentally susta</w:t>
      </w:r>
      <w:r w:rsidRPr="00AC2B3D">
        <w:t>inable work practices</w:t>
      </w:r>
    </w:p>
    <w:p w:rsidR="00000000" w:rsidRPr="00AC2B3D" w:rsidP="00AC2B3D">
      <w:pPr>
        <w:pStyle w:val="BodyText"/>
      </w:pPr>
      <w:r w:rsidRPr="00AC2B3D">
        <w:t>SITHACS101 Clean premises and equipment</w:t>
      </w:r>
    </w:p>
    <w:p w:rsidR="00000000" w:rsidRPr="00AC2B3D" w:rsidP="00AC2B3D">
      <w:pPr>
        <w:pStyle w:val="BodyText"/>
      </w:pPr>
      <w:r w:rsidRPr="00AC2B3D">
        <w:t>SITHACS201 Provide housekeeping services to guests</w:t>
      </w:r>
    </w:p>
    <w:p w:rsidR="00000000" w:rsidRPr="00AC2B3D" w:rsidP="00AC2B3D">
      <w:pPr>
        <w:pStyle w:val="BodyText"/>
      </w:pPr>
      <w:r w:rsidRPr="00AC2B3D">
        <w:t>SITHACS202 Prepare rooms for guests</w:t>
      </w:r>
    </w:p>
    <w:p w:rsidR="00000000" w:rsidRPr="00AC2B3D" w:rsidP="00AC2B3D">
      <w:pPr>
        <w:pStyle w:val="BodyText"/>
      </w:pPr>
      <w:r w:rsidRPr="00AC2B3D">
        <w:t>SITXINV201 Receive and store stock</w:t>
      </w:r>
    </w:p>
    <w:p w:rsidR="00000000" w:rsidRPr="00AC2B3D" w:rsidP="00AC2B3D">
      <w:pPr>
        <w:pStyle w:val="BodyText"/>
      </w:pPr>
    </w:p>
    <w:p w:rsidR="00000000" w:rsidRPr="00AC2B3D" w:rsidP="00AC2B3D">
      <w:pPr>
        <w:pStyle w:val="BodyText"/>
      </w:pPr>
      <w:r w:rsidRPr="00AC2B3D">
        <w:rPr>
          <w:rStyle w:val="SpecialBold"/>
        </w:rPr>
        <w:t>Porter</w:t>
      </w:r>
    </w:p>
    <w:p w:rsidR="00000000" w:rsidRPr="00AC2B3D" w:rsidP="00AC2B3D">
      <w:pPr>
        <w:pStyle w:val="BodyText"/>
      </w:pPr>
      <w:r w:rsidRPr="00AC2B3D">
        <w:t>BSBSUS201A Participate in environmentally sustainable work pract</w:t>
      </w:r>
      <w:r w:rsidRPr="00AC2B3D">
        <w:t>ices</w:t>
      </w:r>
    </w:p>
    <w:p w:rsidR="00000000" w:rsidRPr="00AC2B3D" w:rsidP="00AC2B3D">
      <w:pPr>
        <w:pStyle w:val="BodyText"/>
      </w:pPr>
      <w:r w:rsidRPr="00AC2B3D">
        <w:t xml:space="preserve">BSBWOR204A Use business technology </w:t>
      </w:r>
    </w:p>
    <w:p w:rsidR="00000000" w:rsidRPr="00AC2B3D" w:rsidP="00AC2B3D">
      <w:pPr>
        <w:pStyle w:val="BodyText"/>
      </w:pPr>
      <w:r w:rsidRPr="00AC2B3D">
        <w:t>SITHACS204 Provide porter services</w:t>
      </w:r>
    </w:p>
    <w:p w:rsidR="00000000" w:rsidRPr="00AC2B3D" w:rsidP="00AC2B3D">
      <w:pPr>
        <w:pStyle w:val="BodyText"/>
      </w:pPr>
      <w:r w:rsidRPr="00AC2B3D">
        <w:t>SITXCCS201 Provide visitor information</w:t>
      </w:r>
    </w:p>
    <w:p w:rsidR="00000000" w:rsidRPr="00AC2B3D" w:rsidP="00AC2B3D">
      <w:pPr>
        <w:pStyle w:val="BodyText"/>
      </w:pPr>
      <w:r w:rsidRPr="00AC2B3D">
        <w:t>SITXLAN21__ Conduct basic oral communication in a language other than English</w:t>
      </w:r>
    </w:p>
    <w:p w:rsidR="00000000" w:rsidRPr="00AC2B3D" w:rsidP="00AC2B3D"/>
    <w:sectPr w:rsidSect="00AC2B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3D" w:rsidRPr="00331802" w:rsidP="00331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802" w:rsidP="00AC2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31802" w:rsidP="00AC2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31802" w:rsidP="00AC2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3D" w:rsidRPr="00331802" w:rsidP="003318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802" w:rsidRPr="002D2AF8" w:rsidP="00AC2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SIT20212 Certificate II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331802" w:rsidP="00AC2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EC3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8B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766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B3D"/>
  </w:style>
  <w:style w:type="character" w:customStyle="1" w:styleId="Heading1Char">
    <w:name w:val="Heading 1 Char"/>
    <w:basedOn w:val="DefaultParagraphFont"/>
    <w:link w:val="Heading1"/>
    <w:rsid w:val="00AC2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B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B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B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B3D"/>
    <w:rPr>
      <w:b/>
      <w:spacing w:val="0"/>
    </w:rPr>
  </w:style>
  <w:style w:type="paragraph" w:styleId="ListBullet2">
    <w:name w:val="List Bullet 2"/>
    <w:basedOn w:val="List2"/>
    <w:rsid w:val="00AC2B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C2B3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2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B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B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B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B3D"/>
    <w:rPr>
      <w:i/>
    </w:rPr>
  </w:style>
  <w:style w:type="paragraph" w:styleId="Caption">
    <w:name w:val="caption"/>
    <w:basedOn w:val="BodyText"/>
    <w:next w:val="Normal"/>
    <w:qFormat/>
    <w:rsid w:val="00AC2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B3D"/>
  </w:style>
  <w:style w:type="paragraph" w:styleId="TableofFigures">
    <w:name w:val="table of figures"/>
    <w:basedOn w:val="Normal"/>
    <w:next w:val="Normal"/>
    <w:semiHidden/>
    <w:rsid w:val="00AC2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B3D"/>
    <w:pPr>
      <w:numPr>
        <w:numId w:val="11"/>
      </w:numPr>
    </w:pPr>
  </w:style>
  <w:style w:type="character" w:customStyle="1" w:styleId="WingdingSymbols">
    <w:name w:val="Wingding Symbols"/>
    <w:rsid w:val="00AC2B3D"/>
    <w:rPr>
      <w:rFonts w:ascii="Wingdings" w:hAnsi="Wingdings"/>
    </w:rPr>
  </w:style>
  <w:style w:type="paragraph" w:customStyle="1" w:styleId="TableHeading">
    <w:name w:val="Table Heading"/>
    <w:basedOn w:val="HeadingBase"/>
    <w:rsid w:val="00AC2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B3D"/>
    <w:rPr>
      <w:color w:val="0033CC"/>
      <w:u w:val="none"/>
    </w:rPr>
  </w:style>
  <w:style w:type="paragraph" w:customStyle="1" w:styleId="BodyTextRight">
    <w:name w:val="Body Text Right"/>
    <w:basedOn w:val="BodyText"/>
    <w:rsid w:val="00AC2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B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B3D"/>
    <w:rPr>
      <w:sz w:val="32"/>
    </w:rPr>
  </w:style>
  <w:style w:type="paragraph" w:customStyle="1" w:styleId="HeadingProcedure">
    <w:name w:val="Heading Procedure"/>
    <w:basedOn w:val="HeadingBase"/>
    <w:next w:val="Normal"/>
    <w:rsid w:val="00AC2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B3D"/>
    <w:pPr>
      <w:spacing w:before="60" w:after="60"/>
    </w:pPr>
  </w:style>
  <w:style w:type="paragraph" w:styleId="ListContinue">
    <w:name w:val="List Continue"/>
    <w:basedOn w:val="List"/>
    <w:rsid w:val="00AC2B3D"/>
    <w:pPr>
      <w:ind w:firstLine="0"/>
    </w:pPr>
  </w:style>
  <w:style w:type="paragraph" w:customStyle="1" w:styleId="ListNote">
    <w:name w:val="List Note"/>
    <w:basedOn w:val="List"/>
    <w:rsid w:val="00AC2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B3D"/>
    <w:rPr>
      <w:rFonts w:ascii="Courier New" w:hAnsi="Courier New"/>
    </w:rPr>
  </w:style>
  <w:style w:type="paragraph" w:customStyle="1" w:styleId="NoteBullet">
    <w:name w:val="Note Bullet"/>
    <w:basedOn w:val="Note"/>
    <w:rsid w:val="00AC2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B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2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B3D"/>
    <w:rPr>
      <w:b/>
      <w:smallCaps/>
    </w:rPr>
  </w:style>
  <w:style w:type="paragraph" w:customStyle="1" w:styleId="TableListNumber">
    <w:name w:val="Table List Number"/>
    <w:basedOn w:val="ListNumber"/>
    <w:rsid w:val="00AC2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B3D"/>
    <w:pPr>
      <w:numPr>
        <w:numId w:val="9"/>
      </w:numPr>
    </w:pPr>
  </w:style>
  <w:style w:type="paragraph" w:customStyle="1" w:styleId="ListAlpha2">
    <w:name w:val="List Alpha 2"/>
    <w:basedOn w:val="List2"/>
    <w:rsid w:val="00AC2B3D"/>
    <w:pPr>
      <w:numPr>
        <w:numId w:val="8"/>
      </w:numPr>
    </w:pPr>
  </w:style>
  <w:style w:type="paragraph" w:styleId="List2">
    <w:name w:val="List 2"/>
    <w:basedOn w:val="BodyText"/>
    <w:rsid w:val="00AC2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B3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B3D"/>
    <w:pPr>
      <w:numPr>
        <w:numId w:val="3"/>
      </w:numPr>
    </w:pPr>
  </w:style>
  <w:style w:type="paragraph" w:styleId="ListBullet5">
    <w:name w:val="List Bullet 5"/>
    <w:basedOn w:val="List5"/>
    <w:rsid w:val="00AC2B3D"/>
    <w:pPr>
      <w:numPr>
        <w:numId w:val="4"/>
      </w:numPr>
    </w:pPr>
  </w:style>
  <w:style w:type="paragraph" w:styleId="ListContinue2">
    <w:name w:val="List Continue 2"/>
    <w:basedOn w:val="List2"/>
    <w:rsid w:val="00AC2B3D"/>
    <w:pPr>
      <w:ind w:firstLine="0"/>
    </w:pPr>
  </w:style>
  <w:style w:type="paragraph" w:styleId="ListContinue3">
    <w:name w:val="List Continue 3"/>
    <w:basedOn w:val="List3"/>
    <w:rsid w:val="00AC2B3D"/>
    <w:pPr>
      <w:ind w:left="1021" w:firstLine="0"/>
    </w:pPr>
  </w:style>
  <w:style w:type="paragraph" w:styleId="ListContinue4">
    <w:name w:val="List Continue 4"/>
    <w:basedOn w:val="List4"/>
    <w:rsid w:val="00AC2B3D"/>
    <w:pPr>
      <w:ind w:firstLine="0"/>
    </w:pPr>
  </w:style>
  <w:style w:type="paragraph" w:styleId="ListContinue5">
    <w:name w:val="List Continue 5"/>
    <w:basedOn w:val="List5"/>
    <w:rsid w:val="00AC2B3D"/>
    <w:pPr>
      <w:ind w:firstLine="0"/>
    </w:pPr>
  </w:style>
  <w:style w:type="paragraph" w:styleId="ListNumber3">
    <w:name w:val="List Number 3"/>
    <w:basedOn w:val="List3"/>
    <w:rsid w:val="00AC2B3D"/>
    <w:pPr>
      <w:numPr>
        <w:numId w:val="5"/>
      </w:numPr>
    </w:pPr>
  </w:style>
  <w:style w:type="paragraph" w:styleId="ListNumber4">
    <w:name w:val="List Number 4"/>
    <w:basedOn w:val="List4"/>
    <w:rsid w:val="00AC2B3D"/>
    <w:pPr>
      <w:numPr>
        <w:numId w:val="6"/>
      </w:numPr>
    </w:pPr>
  </w:style>
  <w:style w:type="paragraph" w:styleId="ListNumber5">
    <w:name w:val="List Number 5"/>
    <w:basedOn w:val="List5"/>
    <w:rsid w:val="00AC2B3D"/>
    <w:pPr>
      <w:numPr>
        <w:numId w:val="7"/>
      </w:numPr>
    </w:pPr>
  </w:style>
  <w:style w:type="paragraph" w:styleId="BlockText">
    <w:name w:val="Block Text"/>
    <w:basedOn w:val="Normal"/>
    <w:rsid w:val="00AC2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B3D"/>
    <w:rPr>
      <w:sz w:val="16"/>
      <w:vertAlign w:val="superscript"/>
    </w:rPr>
  </w:style>
  <w:style w:type="character" w:customStyle="1" w:styleId="Symbols">
    <w:name w:val="Symbols"/>
    <w:basedOn w:val="DefaultParagraphFont"/>
    <w:rsid w:val="00AC2B3D"/>
    <w:rPr>
      <w:rFonts w:ascii="Symbol" w:hAnsi="Symbol"/>
    </w:rPr>
  </w:style>
  <w:style w:type="character" w:customStyle="1" w:styleId="MenuOptions">
    <w:name w:val="Menu Options"/>
    <w:basedOn w:val="DefaultParagraphFont"/>
    <w:rsid w:val="00AC2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B3D"/>
    <w:rPr>
      <w:b/>
    </w:rPr>
  </w:style>
  <w:style w:type="character" w:customStyle="1" w:styleId="Underlined">
    <w:name w:val="Underlined"/>
    <w:basedOn w:val="DefaultParagraphFont"/>
    <w:rsid w:val="00AC2B3D"/>
    <w:rPr>
      <w:u w:val="single"/>
    </w:rPr>
  </w:style>
  <w:style w:type="paragraph" w:customStyle="1" w:styleId="TableBodyTextRight">
    <w:name w:val="Table Body Text Right"/>
    <w:basedOn w:val="TableBodyText"/>
    <w:rsid w:val="00AC2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B3D"/>
    <w:rPr>
      <w:sz w:val="18"/>
    </w:rPr>
  </w:style>
  <w:style w:type="paragraph" w:customStyle="1" w:styleId="BodySmallRight">
    <w:name w:val="Body Small Right"/>
    <w:basedOn w:val="BodyTextRight"/>
    <w:rsid w:val="00AC2B3D"/>
    <w:rPr>
      <w:sz w:val="18"/>
      <w:szCs w:val="18"/>
    </w:rPr>
  </w:style>
  <w:style w:type="paragraph" w:customStyle="1" w:styleId="MarginEdition">
    <w:name w:val="Margin Edition"/>
    <w:basedOn w:val="MarginNote"/>
    <w:rsid w:val="00AC2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B3D"/>
    <w:rPr>
      <w:sz w:val="2"/>
      <w:szCs w:val="2"/>
    </w:rPr>
  </w:style>
  <w:style w:type="character" w:customStyle="1" w:styleId="Small">
    <w:name w:val="Small"/>
    <w:basedOn w:val="DefaultParagraphFont"/>
    <w:rsid w:val="00AC2B3D"/>
    <w:rPr>
      <w:sz w:val="16"/>
    </w:rPr>
  </w:style>
  <w:style w:type="paragraph" w:customStyle="1" w:styleId="WideTable">
    <w:name w:val="Wide Table"/>
    <w:basedOn w:val="Normal"/>
    <w:rsid w:val="00AC2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B3D"/>
  </w:style>
  <w:style w:type="paragraph" w:styleId="Quote">
    <w:name w:val="Quote"/>
    <w:basedOn w:val="Heading1"/>
    <w:link w:val="QuoteChar"/>
    <w:qFormat/>
    <w:rsid w:val="00AC2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B3D"/>
    <w:pPr>
      <w:pageBreakBefore/>
    </w:pPr>
  </w:style>
  <w:style w:type="paragraph" w:customStyle="1" w:styleId="Border">
    <w:name w:val="Border"/>
    <w:basedOn w:val="Normal"/>
    <w:qFormat/>
    <w:rsid w:val="00AC2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B3D"/>
    <w:rPr>
      <w:u w:val="single"/>
    </w:rPr>
  </w:style>
  <w:style w:type="paragraph" w:styleId="BalloonText">
    <w:name w:val="Balloon Text"/>
    <w:basedOn w:val="Normal"/>
    <w:link w:val="BalloonTextChar"/>
    <w:rsid w:val="00AC2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B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B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1294</Words>
  <Characters>8505</Characters>
  <Application>Microsoft Office Word</Application>
  <DocSecurity>0</DocSecurity>
  <Lines>252</Lines>
  <Paragraphs>181</Paragraphs>
  <ScaleCrop>false</ScaleCrop>
  <Company>Author-it Software Corporation Ltd.</Company>
  <LinksUpToDate>false</LinksUpToDate>
  <CharactersWithSpaces>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SIT20212 Certificate II in Hospitality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2013-07-29T05:44:00Z</dcterms:created>
  <dcterms:modified xsi:type="dcterms:W3CDTF">2013-07-29T05:44:00Z</dcterms:modified>
</cp:coreProperties>
</file>