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F83" w:rsidP="00017F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SIT20112 Certificate II in Tourism</w:t>
      </w:r>
      <w:r>
        <w:fldChar w:fldCharType="end"/>
      </w:r>
    </w:p>
    <w:p w:rsidR="00017F83" w:rsidP="00017F83">
      <w:pPr>
        <w:pStyle w:val="Version"/>
        <w:sectPr w:rsidSect="008E3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E372B" w:rsidP="008E372B">
      <w:pPr>
        <w:pStyle w:val="SuperHeading"/>
      </w:pPr>
      <w:r w:rsidRPr="008E372B">
        <w:t>SIT20112 Certificate II in Tourism</w:t>
      </w:r>
    </w:p>
    <w:p w:rsidR="00000000" w:rsidRPr="008E372B" w:rsidP="008E372B">
      <w:pPr>
        <w:pStyle w:val="Heading1"/>
      </w:pPr>
      <w:bookmarkStart w:id="1" w:name="O_582328"/>
      <w:bookmarkEnd w:id="1"/>
      <w:r w:rsidRPr="008E372B">
        <w:t>Modification History</w:t>
      </w:r>
    </w:p>
    <w:p w:rsidR="00000000" w:rsidRPr="008E372B" w:rsidP="008E372B">
      <w:pPr>
        <w:pStyle w:val="BodyText"/>
      </w:pPr>
      <w:r w:rsidRPr="008E372B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17F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2B" w:rsidP="008E372B">
            <w:pPr>
              <w:pStyle w:val="BodyText"/>
            </w:pPr>
            <w:r w:rsidRPr="008E372B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rPr>
                <w:rStyle w:val="SpecialBold"/>
              </w:rPr>
              <w:t>Comments</w:t>
            </w:r>
          </w:p>
        </w:tc>
      </w:tr>
      <w:tr w:rsidTr="00017F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Imported unit updated.</w:t>
            </w:r>
          </w:p>
        </w:tc>
      </w:tr>
      <w:tr w:rsidTr="00017F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Updates to metadata.</w:t>
            </w:r>
          </w:p>
        </w:tc>
      </w:tr>
      <w:tr w:rsidTr="00017F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2B" w:rsidP="008E372B">
            <w:pPr>
              <w:pStyle w:val="BodyText"/>
            </w:pPr>
            <w:r w:rsidRPr="008E372B">
              <w:t>E</w:t>
            </w:r>
          </w:p>
          <w:p w:rsidR="00000000" w:rsidRPr="008E372B" w:rsidP="008E372B">
            <w:pPr>
              <w:pStyle w:val="BodyText"/>
            </w:pPr>
            <w:r w:rsidRPr="008E372B">
              <w:t>Replaces and is equivalent to SIT20107 Certi</w:t>
            </w:r>
            <w:r w:rsidRPr="008E372B">
              <w:t>ficate II in Tourism.</w:t>
            </w:r>
          </w:p>
          <w:p w:rsidR="00000000" w:rsidRPr="008E372B" w:rsidP="008E372B">
            <w:pPr>
              <w:pStyle w:val="BodyText"/>
            </w:pPr>
            <w:r w:rsidRPr="008E372B">
              <w:t>Intent of the qualification remains unchanged.</w:t>
            </w:r>
          </w:p>
          <w:p w:rsidR="00000000" w:rsidRPr="008E372B" w:rsidP="008E372B">
            <w:pPr>
              <w:pStyle w:val="BodyText"/>
            </w:pPr>
            <w:r w:rsidRPr="008E372B">
              <w:t>Minor updates only.</w:t>
            </w:r>
          </w:p>
        </w:tc>
      </w:tr>
    </w:tbl>
    <w:p w:rsidR="00000000" w:rsidRPr="008E372B" w:rsidP="008E372B">
      <w:pPr>
        <w:pStyle w:val="BodyText"/>
      </w:pPr>
    </w:p>
    <w:p w:rsidR="00000000" w:rsidRPr="008E372B" w:rsidP="008E372B">
      <w:pPr>
        <w:pStyle w:val="AllowPageBreak"/>
      </w:pPr>
    </w:p>
    <w:p w:rsidR="00000000" w:rsidRPr="008E372B" w:rsidP="008E372B">
      <w:pPr>
        <w:pStyle w:val="Heading1"/>
      </w:pPr>
      <w:bookmarkStart w:id="2" w:name="O_582327"/>
      <w:bookmarkEnd w:id="2"/>
      <w:r w:rsidRPr="008E372B">
        <w:t>Description</w:t>
      </w:r>
    </w:p>
    <w:p w:rsidR="00000000" w:rsidRPr="008E372B" w:rsidP="008E372B">
      <w:pPr>
        <w:pStyle w:val="BodyText"/>
      </w:pPr>
      <w:r w:rsidRPr="008E372B">
        <w:t>This qualification reflects the role of individuals who use a defined and limited range of operational skills. They are involved in main</w:t>
      </w:r>
      <w:r w:rsidRPr="008E372B">
        <w:t>ly routine and repetitive tasks using practical skills and basic industry knowledge. They work under direct supervision.</w:t>
      </w:r>
    </w:p>
    <w:p w:rsidR="00000000" w:rsidRPr="008E372B" w:rsidP="008E372B">
      <w:pPr>
        <w:pStyle w:val="BodyText"/>
      </w:pPr>
    </w:p>
    <w:p w:rsidR="00000000" w:rsidRPr="008E372B" w:rsidP="008E372B">
      <w:pPr>
        <w:pStyle w:val="BodyText"/>
      </w:pPr>
      <w:r w:rsidRPr="008E372B">
        <w:rPr>
          <w:rStyle w:val="SpecialBold"/>
        </w:rPr>
        <w:t>Job roles</w:t>
      </w:r>
    </w:p>
    <w:p w:rsidR="00000000" w:rsidRPr="008E372B" w:rsidP="008E372B">
      <w:pPr>
        <w:pStyle w:val="BodyText"/>
      </w:pPr>
      <w:r w:rsidRPr="008E372B">
        <w:t>This qualification provides a pathway to work in many tourism and travel industry sectors and for a diversity of employers including retail travel agencies, tour wholesalers, tour operators, attractions, cultural and heritage sites and any small tourism bu</w:t>
      </w:r>
      <w:r w:rsidRPr="008E372B">
        <w:t>siness requiring multi-skilled employees.</w:t>
      </w:r>
    </w:p>
    <w:p w:rsidR="00000000" w:rsidRPr="008E372B" w:rsidP="008E372B">
      <w:pPr>
        <w:pStyle w:val="BodyText"/>
      </w:pPr>
    </w:p>
    <w:p w:rsidR="00000000" w:rsidRPr="008E372B" w:rsidP="008E372B">
      <w:pPr>
        <w:pStyle w:val="BodyText"/>
      </w:pPr>
      <w:r w:rsidRPr="008E372B">
        <w:t>Work could be undertaken in an office environment where the planning of tourism and travel products and services takes place, in the field where products are delivered or a combination of both.</w:t>
      </w:r>
    </w:p>
    <w:p w:rsidR="00000000" w:rsidRPr="008E372B" w:rsidP="008E372B">
      <w:pPr>
        <w:pStyle w:val="BodyText"/>
      </w:pPr>
    </w:p>
    <w:p w:rsidR="00000000" w:rsidRPr="008E372B" w:rsidP="008E372B">
      <w:pPr>
        <w:pStyle w:val="BodyText"/>
      </w:pPr>
      <w:r w:rsidRPr="008E372B">
        <w:t>Possible job title</w:t>
      </w:r>
      <w:r w:rsidRPr="008E372B">
        <w:t>s include:</w:t>
      </w:r>
    </w:p>
    <w:p w:rsidR="00000000" w:rsidRPr="008E372B" w:rsidP="008E372B">
      <w:pPr>
        <w:pStyle w:val="ListBullet"/>
      </w:pPr>
      <w:r w:rsidRPr="008E372B">
        <w:t>documentation clerk for a tour wholesaler</w:t>
      </w:r>
    </w:p>
    <w:p w:rsidR="00000000" w:rsidRPr="008E372B" w:rsidP="008E372B">
      <w:pPr>
        <w:pStyle w:val="ListBullet"/>
      </w:pPr>
      <w:r w:rsidRPr="008E372B">
        <w:t>museum attendant</w:t>
      </w:r>
    </w:p>
    <w:p w:rsidR="00000000" w:rsidRPr="008E372B" w:rsidP="008E372B">
      <w:pPr>
        <w:pStyle w:val="ListBullet"/>
      </w:pPr>
      <w:r w:rsidRPr="008E372B">
        <w:t>office assistant for a small tour operator</w:t>
      </w:r>
    </w:p>
    <w:p w:rsidR="00000000" w:rsidRPr="008E372B" w:rsidP="008E372B">
      <w:pPr>
        <w:pStyle w:val="ListBullet"/>
      </w:pPr>
      <w:r w:rsidRPr="008E372B">
        <w:t>receptionist and office assistant in a professional conference organiser</w:t>
      </w:r>
    </w:p>
    <w:p w:rsidR="00000000" w:rsidRPr="008E372B" w:rsidP="008E372B">
      <w:pPr>
        <w:pStyle w:val="ListBullet"/>
      </w:pPr>
      <w:r w:rsidRPr="008E372B">
        <w:t>receptionist and office assistant in a retail travel agency</w:t>
      </w:r>
    </w:p>
    <w:p w:rsidR="00000000" w:rsidRPr="008E372B" w:rsidP="008E372B">
      <w:pPr>
        <w:pStyle w:val="ListBullet"/>
      </w:pPr>
      <w:r w:rsidRPr="008E372B">
        <w:t>retail sa</w:t>
      </w:r>
      <w:r w:rsidRPr="008E372B">
        <w:t>les assistant in an attraction</w:t>
      </w:r>
    </w:p>
    <w:p w:rsidR="00000000" w:rsidRPr="008E372B" w:rsidP="008E372B">
      <w:pPr>
        <w:pStyle w:val="ListBullet"/>
      </w:pPr>
      <w:r w:rsidRPr="008E372B">
        <w:t>ride attendant in an attraction.</w:t>
      </w:r>
    </w:p>
    <w:p w:rsidR="00000000" w:rsidRPr="008E372B" w:rsidP="008E372B">
      <w:pPr>
        <w:pStyle w:val="AllowPageBreak"/>
      </w:pPr>
    </w:p>
    <w:p w:rsidR="00000000" w:rsidRPr="008E372B" w:rsidP="008E372B">
      <w:pPr>
        <w:pStyle w:val="Heading1"/>
      </w:pPr>
      <w:bookmarkStart w:id="3" w:name="O_582326"/>
      <w:bookmarkEnd w:id="3"/>
      <w:r w:rsidRPr="008E372B">
        <w:t>Pathways Information</w:t>
      </w:r>
    </w:p>
    <w:p w:rsidR="00000000" w:rsidRPr="008E372B" w:rsidP="008E372B">
      <w:pPr>
        <w:pStyle w:val="BodyText"/>
      </w:pPr>
      <w:r w:rsidRPr="008E372B">
        <w:t>This qualification is suitable for VET in Schools (VETiS) delivery and for an Australian Apprenticeship pathway.</w:t>
      </w:r>
    </w:p>
    <w:p w:rsidR="00000000" w:rsidRPr="008E372B" w:rsidP="008E372B">
      <w:pPr>
        <w:pStyle w:val="BodyText"/>
      </w:pPr>
    </w:p>
    <w:p w:rsidR="00000000" w:rsidRPr="008E372B" w:rsidP="008E372B">
      <w:pPr>
        <w:pStyle w:val="BodyText"/>
      </w:pPr>
      <w:r w:rsidRPr="008E372B">
        <w:rPr>
          <w:rStyle w:val="BoldandItalics"/>
        </w:rPr>
        <w:t>Pathways into the qualification</w:t>
      </w:r>
    </w:p>
    <w:p w:rsidR="00000000" w:rsidRPr="008E372B" w:rsidP="008E372B">
      <w:pPr>
        <w:pStyle w:val="BodyText"/>
      </w:pPr>
      <w:r w:rsidRPr="008E372B">
        <w:t>Individu</w:t>
      </w:r>
      <w:r w:rsidRPr="008E372B">
        <w:t>als may enter this qualification with limited or no vocational experience and without a relevant lower level qualification.</w:t>
      </w:r>
    </w:p>
    <w:p w:rsidR="00000000" w:rsidRPr="008E372B" w:rsidP="008E372B">
      <w:pPr>
        <w:pStyle w:val="BodyText"/>
      </w:pPr>
    </w:p>
    <w:p w:rsidR="00000000" w:rsidRPr="008E372B" w:rsidP="008E372B">
      <w:pPr>
        <w:pStyle w:val="BodyText"/>
      </w:pPr>
      <w:r w:rsidRPr="008E372B">
        <w:rPr>
          <w:rStyle w:val="BoldandItalics"/>
        </w:rPr>
        <w:t>Pathways from the qualification</w:t>
      </w:r>
    </w:p>
    <w:p w:rsidR="00000000" w:rsidRPr="008E372B" w:rsidP="008E372B">
      <w:pPr>
        <w:pStyle w:val="BodyText"/>
      </w:pPr>
      <w:r w:rsidRPr="008E372B">
        <w:t>After achieving SIT20112 Certificate II in Tourism, individuals may progress to Certificate III qualifications in a range of industries.</w:t>
      </w:r>
    </w:p>
    <w:p w:rsidR="00000000" w:rsidRPr="008E372B" w:rsidP="008E372B">
      <w:pPr>
        <w:pStyle w:val="AllowPageBreak"/>
      </w:pPr>
    </w:p>
    <w:p w:rsidR="00000000" w:rsidRPr="008E372B" w:rsidP="008E372B">
      <w:pPr>
        <w:pStyle w:val="Heading1"/>
      </w:pPr>
      <w:bookmarkStart w:id="4" w:name="O_582325"/>
      <w:bookmarkEnd w:id="4"/>
      <w:r w:rsidRPr="008E372B">
        <w:t>Licensing/Regulatory Information</w:t>
      </w:r>
    </w:p>
    <w:p w:rsidR="00000000" w:rsidRPr="008E372B" w:rsidP="008E372B">
      <w:pPr>
        <w:pStyle w:val="BodyText"/>
      </w:pPr>
      <w:r w:rsidRPr="008E372B">
        <w:t>No licensing, legislative, regulatory or certification requirements a</w:t>
      </w:r>
      <w:r w:rsidRPr="008E372B">
        <w:t>pply to this qualification at the time of endorsement.</w:t>
      </w:r>
    </w:p>
    <w:p w:rsidR="00000000" w:rsidRPr="008E372B" w:rsidP="008E372B">
      <w:pPr>
        <w:pStyle w:val="AllowPageBreak"/>
      </w:pPr>
    </w:p>
    <w:p w:rsidR="00000000" w:rsidRPr="008E372B" w:rsidP="008E372B">
      <w:pPr>
        <w:pStyle w:val="Heading1"/>
      </w:pPr>
      <w:bookmarkStart w:id="5" w:name="O_582324"/>
      <w:bookmarkEnd w:id="5"/>
      <w:r w:rsidRPr="008E372B">
        <w:t>Entry Requirements</w:t>
      </w:r>
    </w:p>
    <w:p w:rsidR="00000000" w:rsidRPr="008E372B" w:rsidP="008E372B">
      <w:pPr>
        <w:pStyle w:val="BodyText"/>
      </w:pPr>
      <w:r w:rsidRPr="008E372B">
        <w:t>There are no entry requirements for this qualification.</w:t>
      </w:r>
    </w:p>
    <w:p w:rsidR="00000000" w:rsidRPr="008E372B" w:rsidP="008E372B">
      <w:pPr>
        <w:pStyle w:val="AllowPageBreak"/>
      </w:pPr>
    </w:p>
    <w:p w:rsidR="00000000" w:rsidRPr="008E372B" w:rsidP="008E372B">
      <w:pPr>
        <w:pStyle w:val="Heading1"/>
      </w:pPr>
      <w:bookmarkStart w:id="6" w:name="O_582323"/>
      <w:bookmarkEnd w:id="6"/>
      <w:r w:rsidRPr="008E372B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762"/>
      </w:tblGrid>
      <w:tr w:rsidTr="008E372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2B" w:rsidP="008E372B">
            <w:pPr>
              <w:pStyle w:val="BodyText"/>
            </w:pPr>
            <w:r w:rsidRPr="008E372B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rPr>
                <w:rStyle w:val="SpecialBold"/>
              </w:rPr>
              <w:t>Industry/enterprise requirements for this q</w:t>
            </w:r>
            <w:r w:rsidRPr="008E372B">
              <w:rPr>
                <w:rStyle w:val="SpecialBold"/>
              </w:rPr>
              <w:t>ualification include:</w:t>
            </w:r>
          </w:p>
        </w:tc>
      </w:tr>
      <w:tr w:rsidTr="008E372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Interacting with customers in a polite and friendly manner, asking questions and actively listening to customers to determine their needs; providing clear and accurate information to customers and colleagues to ensure a</w:t>
            </w:r>
            <w:r w:rsidRPr="008E372B">
              <w:t xml:space="preserve"> positive tourism experience; interpreting verbal and written information on tourism products, services and operational procedures; discussing operational and service difficulties with colleagues and supervisors.</w:t>
            </w:r>
          </w:p>
        </w:tc>
      </w:tr>
      <w:tr w:rsidTr="008E372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 xml:space="preserve">Identifying and </w:t>
            </w:r>
            <w:r w:rsidRPr="008E372B">
              <w:t>discussing with supervisors better ways to organise tourism sales, operational and service activities; seeking information on new technologies and suggesting their use to supervisors, providing suggestions for better customer service provision.</w:t>
            </w:r>
          </w:p>
        </w:tc>
      </w:tr>
      <w:tr w:rsidTr="008E372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P</w:t>
            </w:r>
            <w:r w:rsidRPr="008E372B">
              <w:t>articipating in activities to learn new things about the tourism industry, new operational tasks and better ways of providing tourism service; seeking and sharing information with colleagues on new tourism products and services.</w:t>
            </w:r>
          </w:p>
        </w:tc>
      </w:tr>
      <w:tr w:rsidTr="008E372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Collecting and organising customer, product and procedural information to efficiently coordinate tourism sales, operational and service activities; planning operational and daily activities to ensure a smooth workflow which delivers a positive service outc</w:t>
            </w:r>
            <w:r w:rsidRPr="008E372B">
              <w:t>ome for tourism customers.</w:t>
            </w:r>
          </w:p>
        </w:tc>
      </w:tr>
      <w:tr w:rsidTr="008E372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Problem-solving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Thinking about problems that relate to own role in tourism sales, operational and service activities; avoiding deadline problems by planning own day-to-day operational activities; identifying and resolving routin</w:t>
            </w:r>
            <w:r w:rsidRPr="008E372B">
              <w:t>e customer or operational problems using predetermined policies and procedures to guide solutions; clarifying the extent of problems and requesting assistance from team members and supervisors to solve operational and service issues.</w:t>
            </w:r>
          </w:p>
        </w:tc>
      </w:tr>
      <w:tr w:rsidTr="008E372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Follo</w:t>
            </w:r>
            <w:r w:rsidRPr="008E372B">
              <w:t>wing policies and procedures for legal compliance; taking responsibility for servicing the tourism customer and knowing when to refer difficulties to supervisors; seeking feedback and guidance from supervisors on success in tourism, sales operational and s</w:t>
            </w:r>
            <w:r w:rsidRPr="008E372B">
              <w:t>ervice activities.</w:t>
            </w:r>
          </w:p>
        </w:tc>
      </w:tr>
      <w:tr w:rsidTr="008E372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Working as a team member, taking instructions from others and understanding own role in servicing the needs of the tourism customer; supporting other team members to coordinate tourism sales and operational activities to achiev</w:t>
            </w:r>
            <w:r w:rsidRPr="008E372B">
              <w:t>e quality service delivery of the tourism product; respecting the social and cultural diversity of team members and seeking their assistance to service the culturally diverse needs of tourism customers.</w:t>
            </w:r>
          </w:p>
        </w:tc>
      </w:tr>
      <w:tr w:rsidTr="008E372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72B">
            <w:pPr>
              <w:pStyle w:val="BodyText"/>
              <w:rPr>
                <w:lang w:val="en-NZ"/>
              </w:rPr>
            </w:pPr>
            <w:r w:rsidRPr="008E372B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72B" w:rsidP="008E372B">
            <w:pPr>
              <w:pStyle w:val="BodyText"/>
            </w:pPr>
            <w:r w:rsidRPr="008E372B">
              <w:t>Understanding the operating capability of</w:t>
            </w:r>
            <w:r w:rsidRPr="008E372B">
              <w:t>, selecting and using tools, equipment, computer systems, software and information systems that assist in tourism sales, operational and service activities; correctly using equipment to manage personal safety in the workplace.</w:t>
            </w:r>
          </w:p>
        </w:tc>
      </w:tr>
    </w:tbl>
    <w:p w:rsidR="00000000" w:rsidRPr="008E372B" w:rsidP="008E372B">
      <w:pPr>
        <w:pStyle w:val="BodyText"/>
      </w:pPr>
    </w:p>
    <w:p w:rsidR="00000000" w:rsidRPr="008E372B" w:rsidP="008E372B">
      <w:pPr>
        <w:pStyle w:val="AllowPageBreak"/>
      </w:pPr>
    </w:p>
    <w:p w:rsidR="00000000" w:rsidRPr="008E372B" w:rsidP="008E372B">
      <w:pPr>
        <w:pStyle w:val="Heading1"/>
      </w:pPr>
      <w:bookmarkStart w:id="7" w:name="O_582322"/>
      <w:bookmarkEnd w:id="7"/>
      <w:r w:rsidRPr="008E372B">
        <w:t xml:space="preserve">Packaging </w:t>
      </w:r>
      <w:r w:rsidRPr="008E372B">
        <w:t>Rules</w:t>
      </w:r>
    </w:p>
    <w:p w:rsidR="00000000" w:rsidRPr="008E372B" w:rsidP="008E372B">
      <w:pPr>
        <w:pStyle w:val="BodyText"/>
      </w:pPr>
      <w:r w:rsidRPr="008E372B">
        <w:t>11 units must be completed:</w:t>
      </w:r>
    </w:p>
    <w:p w:rsidR="00000000" w:rsidRPr="008E372B" w:rsidP="008E372B">
      <w:pPr>
        <w:pStyle w:val="ListBullet"/>
      </w:pPr>
      <w:r w:rsidRPr="008E372B">
        <w:t>4 core units</w:t>
      </w:r>
    </w:p>
    <w:p w:rsidR="00000000" w:rsidRPr="008E372B" w:rsidP="008E372B">
      <w:pPr>
        <w:pStyle w:val="ListBullet"/>
      </w:pPr>
      <w:r w:rsidRPr="008E372B">
        <w:t>7 elective units, consisting of:</w:t>
      </w:r>
    </w:p>
    <w:p w:rsidR="00000000" w:rsidRPr="008E372B" w:rsidP="008E372B">
      <w:pPr>
        <w:pStyle w:val="ListBullet2"/>
      </w:pPr>
      <w:r w:rsidRPr="008E372B">
        <w:t>3 units from the list below</w:t>
      </w:r>
    </w:p>
    <w:p w:rsidR="00000000" w:rsidRPr="008E372B" w:rsidP="008E372B">
      <w:pPr>
        <w:pStyle w:val="ListBullet2"/>
      </w:pPr>
      <w:r w:rsidRPr="008E372B">
        <w:t>4 units from the list below, elsewhere in SIT12 Training Package, or any other current Training Package or accredited course.</w:t>
      </w:r>
    </w:p>
    <w:p w:rsidR="00000000" w:rsidRPr="008E372B" w:rsidP="008E372B">
      <w:pPr>
        <w:pStyle w:val="BodyText"/>
      </w:pPr>
    </w:p>
    <w:p w:rsidR="00000000" w:rsidRPr="008E372B" w:rsidP="008E372B">
      <w:pPr>
        <w:pStyle w:val="BodyText"/>
      </w:pPr>
      <w:r w:rsidRPr="008E372B">
        <w:t>The selection of electives must be guided by the job outcome sought, local industry requirements and the complexity of skills appropriate to the AQF level of this qualification.</w:t>
      </w:r>
    </w:p>
    <w:p w:rsidR="00000000" w:rsidRPr="008E372B" w:rsidP="008E372B">
      <w:pPr>
        <w:pStyle w:val="BodyText"/>
      </w:pPr>
    </w:p>
    <w:p w:rsidR="00000000" w:rsidRPr="008E372B" w:rsidP="008E372B">
      <w:pPr>
        <w:pStyle w:val="BodyText"/>
      </w:pPr>
      <w:r w:rsidRPr="008E372B">
        <w:rPr>
          <w:rStyle w:val="SpecialBold"/>
        </w:rPr>
        <w:t>Core units</w:t>
      </w:r>
    </w:p>
    <w:p w:rsidR="00000000" w:rsidRPr="008E372B" w:rsidP="008E372B">
      <w:pPr>
        <w:pStyle w:val="BodyText"/>
      </w:pPr>
      <w:r w:rsidRPr="008E372B">
        <w:t>SITTIND201 Source and use information on the tourism and travel in</w:t>
      </w:r>
      <w:r w:rsidRPr="008E372B">
        <w:t>dustry</w:t>
      </w:r>
    </w:p>
    <w:p w:rsidR="00000000" w:rsidRPr="008E372B" w:rsidP="008E372B">
      <w:pPr>
        <w:pStyle w:val="BodyText"/>
      </w:pPr>
      <w:r w:rsidRPr="008E372B">
        <w:t>SITXCCS202 Interact with customers</w:t>
      </w:r>
    </w:p>
    <w:p w:rsidR="00000000" w:rsidRPr="008E372B" w:rsidP="008E372B">
      <w:pPr>
        <w:pStyle w:val="BodyText"/>
      </w:pPr>
      <w:r w:rsidRPr="008E372B">
        <w:t>SITXCOM201 Show social and cultural sensitivity</w:t>
      </w:r>
    </w:p>
    <w:p w:rsidR="00000000" w:rsidRPr="008E372B" w:rsidP="008E372B">
      <w:pPr>
        <w:pStyle w:val="BodyText"/>
      </w:pPr>
      <w:r w:rsidRPr="008E372B">
        <w:t>SITXWHS101 Participate in safe work practices</w:t>
      </w:r>
    </w:p>
    <w:p w:rsidR="00000000" w:rsidRPr="008E372B" w:rsidP="008E372B">
      <w:pPr>
        <w:pStyle w:val="BodyText"/>
      </w:pPr>
    </w:p>
    <w:p w:rsidR="00000000" w:rsidRPr="008E372B" w:rsidP="008E372B">
      <w:pPr>
        <w:pStyle w:val="BodyText"/>
      </w:pPr>
      <w:r w:rsidRPr="008E372B">
        <w:rPr>
          <w:rStyle w:val="SpecialBold"/>
        </w:rPr>
        <w:t>Elective units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Accommodation Services</w:t>
      </w:r>
    </w:p>
    <w:p w:rsidR="00000000" w:rsidRPr="008E372B" w:rsidP="008E372B">
      <w:pPr>
        <w:pStyle w:val="BodyText"/>
      </w:pPr>
      <w:r w:rsidRPr="008E372B">
        <w:t>SITHACS101 Clean premises and equipment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Client and Customer Service</w:t>
      </w:r>
    </w:p>
    <w:p w:rsidR="00000000" w:rsidRPr="008E372B" w:rsidP="008E372B">
      <w:pPr>
        <w:pStyle w:val="BodyText"/>
      </w:pPr>
      <w:r w:rsidRPr="008E372B">
        <w:t>SITXCCS101 Provide information and assistance</w:t>
      </w:r>
    </w:p>
    <w:p w:rsidR="00000000" w:rsidRPr="008E372B" w:rsidP="008E372B">
      <w:pPr>
        <w:pStyle w:val="BodyText"/>
      </w:pPr>
      <w:r w:rsidRPr="008E372B">
        <w:t>SITXCCS201 Provide visitor information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Cultural Services</w:t>
      </w:r>
    </w:p>
    <w:p w:rsidR="00000000" w:rsidRPr="008E372B" w:rsidP="008E372B">
      <w:pPr>
        <w:pStyle w:val="BodyText"/>
      </w:pPr>
      <w:r w:rsidRPr="008E372B">
        <w:t>CULCNM201A Monitor collections for changes in condition</w:t>
      </w:r>
    </w:p>
    <w:p w:rsidR="00000000" w:rsidRPr="008E372B" w:rsidP="008E372B">
      <w:pPr>
        <w:pStyle w:val="BodyText"/>
      </w:pPr>
      <w:r w:rsidRPr="008E372B">
        <w:t>CULEVP201A Assist with the presentation of public activities and events</w:t>
      </w:r>
    </w:p>
    <w:p w:rsidR="00000000" w:rsidRPr="008E372B" w:rsidP="008E372B">
      <w:pPr>
        <w:pStyle w:val="BodyText"/>
      </w:pPr>
      <w:r w:rsidRPr="008E372B">
        <w:t>CULMS201C Develop and app</w:t>
      </w:r>
      <w:r w:rsidRPr="008E372B">
        <w:t>ly knowledge of the museum industry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Communication and Teamwork</w:t>
      </w:r>
    </w:p>
    <w:p w:rsidR="00000000" w:rsidRPr="008E372B" w:rsidP="008E372B">
      <w:pPr>
        <w:pStyle w:val="BodyText"/>
      </w:pPr>
      <w:r w:rsidRPr="008E372B">
        <w:t xml:space="preserve">BSBCMM201A Communicate in the workplace </w:t>
      </w:r>
    </w:p>
    <w:p w:rsidR="00000000" w:rsidRPr="008E372B" w:rsidP="008E372B">
      <w:pPr>
        <w:pStyle w:val="BodyText"/>
      </w:pPr>
      <w:r w:rsidRPr="008E372B">
        <w:t>BSBWOR203B Work effectively with others</w:t>
      </w:r>
    </w:p>
    <w:p w:rsidR="00000000" w:rsidRPr="008E372B" w:rsidP="008E372B">
      <w:pPr>
        <w:pStyle w:val="BodyText"/>
      </w:pPr>
      <w:r w:rsidRPr="008E372B">
        <w:t>SITXCOM101 Source and present information</w:t>
      </w:r>
    </w:p>
    <w:p w:rsidR="00000000" w:rsidRPr="008E372B" w:rsidP="008E372B">
      <w:pPr>
        <w:pStyle w:val="BodyText"/>
      </w:pPr>
      <w:r w:rsidRPr="008E372B">
        <w:t>SITXCOM202 Provide a briefing or scripted commentary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Computer Operatio</w:t>
      </w:r>
      <w:r w:rsidRPr="008E372B">
        <w:rPr>
          <w:rStyle w:val="SpecialBold"/>
        </w:rPr>
        <w:t>ns and ICT Management</w:t>
      </w:r>
    </w:p>
    <w:p w:rsidR="00000000" w:rsidRPr="008E372B" w:rsidP="008E372B">
      <w:pPr>
        <w:pStyle w:val="BodyText"/>
      </w:pPr>
      <w:r w:rsidRPr="008E372B">
        <w:t>BSBITU201A Produce simple word processed documents</w:t>
      </w:r>
    </w:p>
    <w:p w:rsidR="00000000" w:rsidRPr="008E372B" w:rsidP="008E372B">
      <w:pPr>
        <w:pStyle w:val="BodyText"/>
      </w:pPr>
      <w:r w:rsidRPr="008E372B">
        <w:t>BSBITU202A Create and use spreadsheets</w:t>
      </w:r>
    </w:p>
    <w:p w:rsidR="00000000" w:rsidRPr="008E372B" w:rsidP="008E372B">
      <w:pPr>
        <w:pStyle w:val="BodyText"/>
      </w:pPr>
      <w:r w:rsidRPr="008E372B">
        <w:t>BSBITU301A Create and use databases</w:t>
      </w:r>
    </w:p>
    <w:p w:rsidR="00000000" w:rsidRPr="008E372B" w:rsidP="008E372B">
      <w:pPr>
        <w:pStyle w:val="BodyText"/>
      </w:pPr>
      <w:r w:rsidRPr="008E372B">
        <w:t>BSBITU307A Develop keyboarding speed and accuracy</w:t>
      </w:r>
    </w:p>
    <w:p w:rsidR="00000000" w:rsidRPr="008E372B" w:rsidP="008E372B">
      <w:pPr>
        <w:pStyle w:val="BodyText"/>
      </w:pPr>
      <w:r w:rsidRPr="008E372B">
        <w:t>BSBWOR204A Use business technology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Environmental Sustainab</w:t>
      </w:r>
      <w:r w:rsidRPr="008E372B">
        <w:rPr>
          <w:rStyle w:val="SpecialBold"/>
        </w:rPr>
        <w:t>ility</w:t>
      </w:r>
    </w:p>
    <w:p w:rsidR="00000000" w:rsidRPr="008E372B" w:rsidP="008E372B">
      <w:pPr>
        <w:pStyle w:val="BodyText"/>
      </w:pPr>
      <w:r w:rsidRPr="008E372B">
        <w:t>BSBSUS201A Participate in environmentally sustainable work practices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Finance</w:t>
      </w:r>
    </w:p>
    <w:p w:rsidR="00000000" w:rsidRPr="008E372B" w:rsidP="008E372B">
      <w:pPr>
        <w:pStyle w:val="BodyText"/>
      </w:pPr>
      <w:r w:rsidRPr="008E372B">
        <w:t>SITXFIN201 Process financial transactions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First Aid</w:t>
      </w:r>
    </w:p>
    <w:p w:rsidR="00000000" w:rsidRPr="008E372B" w:rsidP="008E372B">
      <w:pPr>
        <w:pStyle w:val="BodyText"/>
      </w:pPr>
      <w:r w:rsidRPr="008E372B">
        <w:t>HLTAID003 Provide first aid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Food and Beverage</w:t>
      </w:r>
    </w:p>
    <w:p w:rsidR="00000000" w:rsidRPr="008E372B" w:rsidP="008E372B">
      <w:pPr>
        <w:pStyle w:val="BodyText"/>
      </w:pPr>
      <w:r w:rsidRPr="008E372B">
        <w:t>SITHFAB201 Provide responsible service of alcohol</w:t>
      </w:r>
    </w:p>
    <w:p w:rsidR="00000000" w:rsidRPr="008E372B" w:rsidP="008E372B">
      <w:pPr>
        <w:pStyle w:val="BodyText"/>
      </w:pPr>
      <w:r w:rsidRPr="008E372B">
        <w:t>SITHFAB203 Prepare and serve non-alcoholic beverages ^</w:t>
      </w:r>
    </w:p>
    <w:p w:rsidR="00000000" w:rsidRPr="008E372B" w:rsidP="008E372B">
      <w:pPr>
        <w:pStyle w:val="BodyText"/>
      </w:pPr>
      <w:r w:rsidRPr="008E372B">
        <w:t>SITHFAB204 Prepare and serve espresso coffee ^</w:t>
      </w:r>
    </w:p>
    <w:p w:rsidR="00000000" w:rsidRPr="008E372B" w:rsidP="008E372B">
      <w:pPr>
        <w:pStyle w:val="BodyText"/>
      </w:pPr>
      <w:r w:rsidRPr="008E372B">
        <w:t>^ Prerequisite is SITXFSA101 Use hygienic practices for food safety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Food Safety</w:t>
      </w:r>
    </w:p>
    <w:p w:rsidR="00000000" w:rsidRPr="008E372B" w:rsidP="008E372B">
      <w:pPr>
        <w:pStyle w:val="BodyText"/>
      </w:pPr>
      <w:r w:rsidRPr="008E372B">
        <w:t>SITXFSA101 Use hygienic practices for food safety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Guiding</w:t>
      </w:r>
    </w:p>
    <w:p w:rsidR="00000000" w:rsidRPr="008E372B" w:rsidP="008E372B">
      <w:pPr>
        <w:pStyle w:val="BodyText"/>
      </w:pPr>
      <w:r w:rsidRPr="008E372B">
        <w:t>SITTGDE101 Interpret aspects of local Australian Indigenous culture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Inventory</w:t>
      </w:r>
    </w:p>
    <w:p w:rsidR="00000000" w:rsidRPr="008E372B" w:rsidP="008E372B">
      <w:pPr>
        <w:pStyle w:val="BodyText"/>
      </w:pPr>
      <w:r w:rsidRPr="008E372B">
        <w:t>SITXINV201 Receive and store stock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Languages other than English</w:t>
      </w:r>
    </w:p>
    <w:p w:rsidR="00000000" w:rsidRPr="008E372B" w:rsidP="008E372B">
      <w:pPr>
        <w:pStyle w:val="BodyText"/>
      </w:pPr>
      <w:r w:rsidRPr="008E372B">
        <w:t>SITXLAN21__ Conduct basic oral communication in a language other than English</w:t>
      </w:r>
    </w:p>
    <w:p w:rsidR="00000000" w:rsidRPr="008E372B" w:rsidP="008E372B">
      <w:pPr>
        <w:pStyle w:val="BodyText"/>
      </w:pPr>
      <w:r w:rsidRPr="008E372B">
        <w:t>SITXLAN22__ Conduct routine oral com</w:t>
      </w:r>
      <w:r w:rsidRPr="008E372B">
        <w:t>munication in a language other than English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Risk Management and Security</w:t>
      </w:r>
    </w:p>
    <w:p w:rsidR="00000000" w:rsidRPr="008E372B" w:rsidP="008E372B">
      <w:pPr>
        <w:pStyle w:val="BodyText"/>
      </w:pPr>
      <w:r w:rsidRPr="008E372B">
        <w:t>SIRXRSK201 Minimise loss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Sales</w:t>
      </w:r>
    </w:p>
    <w:p w:rsidR="00000000" w:rsidRPr="008E372B" w:rsidP="008E372B">
      <w:pPr>
        <w:pStyle w:val="BodyText"/>
      </w:pPr>
      <w:r w:rsidRPr="008E372B">
        <w:t>SIRXSLS201 Sell products and services</w:t>
      </w:r>
    </w:p>
    <w:p w:rsidR="00000000" w:rsidRPr="008E372B" w:rsidP="008E372B">
      <w:pPr>
        <w:pStyle w:val="BodyText"/>
      </w:pPr>
      <w:r w:rsidRPr="008E372B">
        <w:t>SIRXSLS002A Advise on products and services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Tour Operations</w:t>
      </w:r>
    </w:p>
    <w:p w:rsidR="00000000" w:rsidRPr="008E372B" w:rsidP="008E372B">
      <w:pPr>
        <w:pStyle w:val="BodyText"/>
      </w:pPr>
      <w:r w:rsidRPr="008E372B">
        <w:t>TLIC1051A Operate a commercial vehicle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Tourism Sales a</w:t>
      </w:r>
      <w:r w:rsidRPr="008E372B">
        <w:rPr>
          <w:rStyle w:val="SpecialBold"/>
        </w:rPr>
        <w:t>nd Operations</w:t>
      </w:r>
    </w:p>
    <w:p w:rsidR="00000000" w:rsidRPr="008E372B" w:rsidP="008E372B">
      <w:pPr>
        <w:pStyle w:val="BodyText"/>
      </w:pPr>
      <w:r w:rsidRPr="008E372B">
        <w:t>SITTTSL201 Operate an online information system</w:t>
      </w:r>
    </w:p>
    <w:p w:rsidR="00000000" w:rsidRPr="008E372B" w:rsidP="008E372B">
      <w:pPr>
        <w:pStyle w:val="BodyText"/>
      </w:pPr>
      <w:r w:rsidRPr="008E372B">
        <w:t>SITTTSL202 Access and interpret product information</w:t>
      </w:r>
    </w:p>
    <w:p w:rsidR="00000000" w:rsidRPr="008E372B" w:rsidP="008E372B">
      <w:pPr>
        <w:pStyle w:val="BodyText"/>
      </w:pPr>
      <w:r w:rsidRPr="008E372B">
        <w:rPr>
          <w:rStyle w:val="SpecialBold"/>
        </w:rPr>
        <w:t>Venue and Facility Operations</w:t>
      </w:r>
    </w:p>
    <w:p w:rsidR="00000000" w:rsidRPr="008E372B" w:rsidP="008E372B">
      <w:pPr>
        <w:pStyle w:val="BodyText"/>
      </w:pPr>
      <w:r w:rsidRPr="008E372B">
        <w:t>SITTVAF201 Load and unload a ride</w:t>
      </w:r>
    </w:p>
    <w:p w:rsidR="00000000" w:rsidRPr="008E372B" w:rsidP="008E372B">
      <w:pPr>
        <w:pStyle w:val="BodyText"/>
      </w:pPr>
    </w:p>
    <w:p w:rsidR="00000000" w:rsidRPr="008E372B" w:rsidP="008E372B">
      <w:pPr>
        <w:pStyle w:val="BodyText"/>
      </w:pPr>
      <w:r w:rsidRPr="008E372B">
        <w:t xml:space="preserve">Examples of elective units relevant to specific job outcomes and contexts at </w:t>
      </w:r>
      <w:r w:rsidRPr="008E372B">
        <w:t>this level are as follows:</w:t>
      </w:r>
    </w:p>
    <w:p w:rsidR="00000000" w:rsidRPr="008E372B" w:rsidP="008E372B">
      <w:pPr>
        <w:pStyle w:val="BodyText"/>
      </w:pPr>
    </w:p>
    <w:p w:rsidR="00000000" w:rsidRPr="008E372B" w:rsidP="008E372B">
      <w:pPr>
        <w:pStyle w:val="BodyText"/>
      </w:pPr>
      <w:r w:rsidRPr="008E372B">
        <w:rPr>
          <w:rStyle w:val="SpecialBold"/>
        </w:rPr>
        <w:t>Museum attendant</w:t>
      </w:r>
    </w:p>
    <w:p w:rsidR="00000000" w:rsidRPr="008E372B" w:rsidP="008E372B">
      <w:pPr>
        <w:pStyle w:val="BodyText"/>
      </w:pPr>
      <w:r w:rsidRPr="008E372B">
        <w:t>CULCNM201A Monitor collections for changes in condition</w:t>
      </w:r>
    </w:p>
    <w:p w:rsidR="00000000" w:rsidRPr="008E372B" w:rsidP="008E372B">
      <w:pPr>
        <w:pStyle w:val="BodyText"/>
      </w:pPr>
      <w:r w:rsidRPr="008E372B">
        <w:t>CULEVP201A Assist with the presentation of public activities and events</w:t>
      </w:r>
    </w:p>
    <w:p w:rsidR="00000000" w:rsidRPr="008E372B" w:rsidP="008E372B">
      <w:pPr>
        <w:pStyle w:val="BodyText"/>
      </w:pPr>
      <w:r w:rsidRPr="008E372B">
        <w:t>CULMS201C Develop and apply knowledge of the museum industry</w:t>
      </w:r>
    </w:p>
    <w:p w:rsidR="00000000" w:rsidRPr="008E372B" w:rsidP="008E372B">
      <w:pPr>
        <w:pStyle w:val="BodyText"/>
      </w:pPr>
      <w:r w:rsidRPr="008E372B">
        <w:t>SIRXSLS201 Sell products and services</w:t>
      </w:r>
    </w:p>
    <w:p w:rsidR="00000000" w:rsidRPr="008E372B" w:rsidP="008E372B">
      <w:pPr>
        <w:pStyle w:val="BodyText"/>
      </w:pPr>
      <w:r w:rsidRPr="008E372B">
        <w:t>SITXCCS201 Provide visitor information</w:t>
      </w:r>
    </w:p>
    <w:p w:rsidR="00000000" w:rsidRPr="008E372B" w:rsidP="008E372B">
      <w:pPr>
        <w:pStyle w:val="BodyText"/>
      </w:pPr>
      <w:r w:rsidRPr="008E372B">
        <w:t>SITXCOM202 Provide a briefing or scripted commentary</w:t>
      </w:r>
    </w:p>
    <w:p w:rsidR="00000000" w:rsidRPr="008E372B" w:rsidP="008E372B">
      <w:pPr>
        <w:pStyle w:val="BodyText"/>
      </w:pPr>
      <w:r w:rsidRPr="008E372B">
        <w:t>SITXFIN201 Process financial transactions</w:t>
      </w:r>
    </w:p>
    <w:p w:rsidR="00000000" w:rsidRPr="008E372B" w:rsidP="008E372B">
      <w:pPr>
        <w:pStyle w:val="BodyText"/>
      </w:pPr>
    </w:p>
    <w:p w:rsidR="00000000" w:rsidRPr="008E372B" w:rsidP="008E372B">
      <w:pPr>
        <w:pStyle w:val="BodyText"/>
      </w:pPr>
      <w:r w:rsidRPr="008E372B">
        <w:rPr>
          <w:rStyle w:val="SpecialBold"/>
        </w:rPr>
        <w:t>Office assistant for a small tour operator</w:t>
      </w:r>
    </w:p>
    <w:p w:rsidR="00000000" w:rsidRPr="008E372B" w:rsidP="008E372B">
      <w:pPr>
        <w:pStyle w:val="BodyText"/>
      </w:pPr>
      <w:r w:rsidRPr="008E372B">
        <w:t>BSBITU201A Produce simple word processed</w:t>
      </w:r>
      <w:r w:rsidRPr="008E372B">
        <w:t xml:space="preserve"> documents</w:t>
      </w:r>
    </w:p>
    <w:p w:rsidR="00000000" w:rsidRPr="008E372B" w:rsidP="008E372B">
      <w:pPr>
        <w:pStyle w:val="BodyText"/>
      </w:pPr>
      <w:r w:rsidRPr="008E372B">
        <w:t>BSBITU202A Create and use spreadsheets</w:t>
      </w:r>
    </w:p>
    <w:p w:rsidR="00000000" w:rsidRPr="008E372B" w:rsidP="008E372B">
      <w:pPr>
        <w:pStyle w:val="BodyText"/>
      </w:pPr>
      <w:r w:rsidRPr="008E372B">
        <w:t>BSBITU307A Develop keyboarding speed and accuracy</w:t>
      </w:r>
    </w:p>
    <w:p w:rsidR="00000000" w:rsidRPr="008E372B" w:rsidP="008E372B">
      <w:pPr>
        <w:pStyle w:val="BodyText"/>
      </w:pPr>
      <w:r w:rsidRPr="008E372B">
        <w:t>BSBWOR204A Use business technology</w:t>
      </w:r>
    </w:p>
    <w:p w:rsidR="00000000" w:rsidRPr="008E372B" w:rsidP="008E372B">
      <w:pPr>
        <w:pStyle w:val="BodyText"/>
      </w:pPr>
      <w:r w:rsidRPr="008E372B">
        <w:t>SITTTSL201 Operate an online information system</w:t>
      </w:r>
    </w:p>
    <w:p w:rsidR="00000000" w:rsidRPr="008E372B" w:rsidP="008E372B">
      <w:pPr>
        <w:pStyle w:val="BodyText"/>
      </w:pPr>
      <w:r w:rsidRPr="008E372B">
        <w:t>SITTTSL202 Access and interpret product information</w:t>
      </w:r>
    </w:p>
    <w:p w:rsidR="00000000" w:rsidRPr="008E372B" w:rsidP="008E372B">
      <w:pPr>
        <w:pStyle w:val="BodyText"/>
      </w:pPr>
      <w:r w:rsidRPr="008E372B">
        <w:t>SITTTSL307 Process tr</w:t>
      </w:r>
      <w:r w:rsidRPr="008E372B">
        <w:t>avel-related documentation</w:t>
      </w:r>
    </w:p>
    <w:p w:rsidR="00000000" w:rsidRPr="008E372B" w:rsidP="008E372B">
      <w:pPr>
        <w:pStyle w:val="BodyText"/>
      </w:pPr>
    </w:p>
    <w:p w:rsidR="00000000" w:rsidRPr="008E372B" w:rsidP="008E372B">
      <w:pPr>
        <w:pStyle w:val="BodyText"/>
      </w:pPr>
      <w:r w:rsidRPr="008E372B">
        <w:rPr>
          <w:rStyle w:val="SpecialBold"/>
        </w:rPr>
        <w:t>Retail sales assistant in an attraction</w:t>
      </w:r>
    </w:p>
    <w:p w:rsidR="00000000" w:rsidRPr="008E372B" w:rsidP="008E372B">
      <w:pPr>
        <w:pStyle w:val="BodyText"/>
      </w:pPr>
      <w:r w:rsidRPr="008E372B">
        <w:t>SIRXRSK201 Minimise loss</w:t>
      </w:r>
    </w:p>
    <w:p w:rsidR="00000000" w:rsidRPr="008E372B" w:rsidP="008E372B">
      <w:pPr>
        <w:pStyle w:val="BodyText"/>
      </w:pPr>
      <w:r w:rsidRPr="008E372B">
        <w:t>SIRXSLS201 Sell products and services</w:t>
      </w:r>
    </w:p>
    <w:p w:rsidR="00000000" w:rsidRPr="008E372B" w:rsidP="008E372B">
      <w:pPr>
        <w:pStyle w:val="BodyText"/>
      </w:pPr>
      <w:r w:rsidRPr="008E372B">
        <w:t>SIRXSLS002A Advise on products and services</w:t>
      </w:r>
    </w:p>
    <w:p w:rsidR="00000000" w:rsidRPr="008E372B" w:rsidP="008E372B">
      <w:pPr>
        <w:pStyle w:val="BodyText"/>
      </w:pPr>
      <w:r w:rsidRPr="008E372B">
        <w:t>SITHFAB203Prepare and serve non-alcoholic beverages</w:t>
      </w:r>
    </w:p>
    <w:p w:rsidR="00000000" w:rsidRPr="008E372B" w:rsidP="008E372B">
      <w:pPr>
        <w:pStyle w:val="BodyText"/>
      </w:pPr>
      <w:r w:rsidRPr="008E372B">
        <w:t>SITXCCS201 Provide visitor in</w:t>
      </w:r>
      <w:r w:rsidRPr="008E372B">
        <w:t>formation</w:t>
      </w:r>
    </w:p>
    <w:p w:rsidR="00000000" w:rsidRPr="008E372B" w:rsidP="008E372B">
      <w:pPr>
        <w:pStyle w:val="BodyText"/>
      </w:pPr>
      <w:r w:rsidRPr="008E372B">
        <w:t>SITXFIN201 Process financial transactions</w:t>
      </w:r>
    </w:p>
    <w:p w:rsidR="00000000" w:rsidRPr="008E372B" w:rsidP="008E372B">
      <w:pPr>
        <w:pStyle w:val="BodyText"/>
      </w:pPr>
      <w:r w:rsidRPr="008E372B">
        <w:t>SITXLAN21__ Conduct basic oral communication in a language other than English</w:t>
      </w:r>
    </w:p>
    <w:p w:rsidR="00000000" w:rsidRPr="008E372B" w:rsidP="008E372B"/>
    <w:sectPr w:rsidSect="008E37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2B" w:rsidRPr="00017F83" w:rsidP="00017F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83" w:rsidP="008E3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17F83" w:rsidP="008E3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17F83" w:rsidP="008E3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2B" w:rsidRPr="00017F83" w:rsidP="00017F8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83" w:rsidRPr="002D2AF8" w:rsidP="008E3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SIT20112 Certificate II in Tourism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017F83" w:rsidP="008E3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BCAE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020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30C0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72B"/>
  </w:style>
  <w:style w:type="character" w:customStyle="1" w:styleId="Heading1Char">
    <w:name w:val="Heading 1 Char"/>
    <w:basedOn w:val="DefaultParagraphFont"/>
    <w:link w:val="Heading1"/>
    <w:rsid w:val="008E3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7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72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72B"/>
    <w:rPr>
      <w:b/>
      <w:spacing w:val="0"/>
    </w:rPr>
  </w:style>
  <w:style w:type="paragraph" w:styleId="ListBullet2">
    <w:name w:val="List Bullet 2"/>
    <w:basedOn w:val="List2"/>
    <w:rsid w:val="008E37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3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E372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E3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3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72B"/>
    <w:rPr>
      <w:i/>
    </w:rPr>
  </w:style>
  <w:style w:type="paragraph" w:styleId="Caption">
    <w:name w:val="caption"/>
    <w:basedOn w:val="BodyText"/>
    <w:next w:val="Normal"/>
    <w:qFormat/>
    <w:rsid w:val="008E3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72B"/>
  </w:style>
  <w:style w:type="paragraph" w:styleId="TableofFigures">
    <w:name w:val="table of figures"/>
    <w:basedOn w:val="Normal"/>
    <w:next w:val="Normal"/>
    <w:semiHidden/>
    <w:rsid w:val="008E3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72B"/>
    <w:pPr>
      <w:numPr>
        <w:numId w:val="11"/>
      </w:numPr>
    </w:pPr>
  </w:style>
  <w:style w:type="character" w:customStyle="1" w:styleId="WingdingSymbols">
    <w:name w:val="Wingding Symbols"/>
    <w:rsid w:val="008E372B"/>
    <w:rPr>
      <w:rFonts w:ascii="Wingdings" w:hAnsi="Wingdings"/>
    </w:rPr>
  </w:style>
  <w:style w:type="paragraph" w:customStyle="1" w:styleId="TableHeading">
    <w:name w:val="Table Heading"/>
    <w:basedOn w:val="HeadingBase"/>
    <w:rsid w:val="008E3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72B"/>
    <w:rPr>
      <w:color w:val="0033CC"/>
      <w:u w:val="none"/>
    </w:rPr>
  </w:style>
  <w:style w:type="paragraph" w:customStyle="1" w:styleId="BodyTextRight">
    <w:name w:val="Body Text Right"/>
    <w:basedOn w:val="BodyText"/>
    <w:rsid w:val="008E3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7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72B"/>
    <w:rPr>
      <w:sz w:val="32"/>
    </w:rPr>
  </w:style>
  <w:style w:type="paragraph" w:customStyle="1" w:styleId="HeadingProcedure">
    <w:name w:val="Heading Procedure"/>
    <w:basedOn w:val="HeadingBase"/>
    <w:next w:val="Normal"/>
    <w:rsid w:val="008E3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72B"/>
    <w:pPr>
      <w:spacing w:before="60" w:after="60"/>
    </w:pPr>
  </w:style>
  <w:style w:type="paragraph" w:styleId="ListContinue">
    <w:name w:val="List Continue"/>
    <w:basedOn w:val="List"/>
    <w:rsid w:val="008E372B"/>
    <w:pPr>
      <w:ind w:firstLine="0"/>
    </w:pPr>
  </w:style>
  <w:style w:type="paragraph" w:customStyle="1" w:styleId="ListNote">
    <w:name w:val="List Note"/>
    <w:basedOn w:val="List"/>
    <w:rsid w:val="008E3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72B"/>
    <w:rPr>
      <w:rFonts w:ascii="Courier New" w:hAnsi="Courier New"/>
    </w:rPr>
  </w:style>
  <w:style w:type="paragraph" w:customStyle="1" w:styleId="NoteBullet">
    <w:name w:val="Note Bullet"/>
    <w:basedOn w:val="Note"/>
    <w:rsid w:val="008E3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7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3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72B"/>
    <w:rPr>
      <w:b/>
      <w:smallCaps/>
    </w:rPr>
  </w:style>
  <w:style w:type="paragraph" w:customStyle="1" w:styleId="TableListNumber">
    <w:name w:val="Table List Number"/>
    <w:basedOn w:val="ListNumber"/>
    <w:rsid w:val="008E3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72B"/>
    <w:pPr>
      <w:numPr>
        <w:numId w:val="9"/>
      </w:numPr>
    </w:pPr>
  </w:style>
  <w:style w:type="paragraph" w:customStyle="1" w:styleId="ListAlpha2">
    <w:name w:val="List Alpha 2"/>
    <w:basedOn w:val="List2"/>
    <w:rsid w:val="008E372B"/>
    <w:pPr>
      <w:numPr>
        <w:numId w:val="8"/>
      </w:numPr>
    </w:pPr>
  </w:style>
  <w:style w:type="paragraph" w:styleId="List2">
    <w:name w:val="List 2"/>
    <w:basedOn w:val="BodyText"/>
    <w:rsid w:val="008E3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72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72B"/>
    <w:pPr>
      <w:numPr>
        <w:numId w:val="3"/>
      </w:numPr>
    </w:pPr>
  </w:style>
  <w:style w:type="paragraph" w:styleId="ListBullet5">
    <w:name w:val="List Bullet 5"/>
    <w:basedOn w:val="List5"/>
    <w:rsid w:val="008E372B"/>
    <w:pPr>
      <w:numPr>
        <w:numId w:val="4"/>
      </w:numPr>
    </w:pPr>
  </w:style>
  <w:style w:type="paragraph" w:styleId="ListContinue2">
    <w:name w:val="List Continue 2"/>
    <w:basedOn w:val="List2"/>
    <w:rsid w:val="008E372B"/>
    <w:pPr>
      <w:ind w:firstLine="0"/>
    </w:pPr>
  </w:style>
  <w:style w:type="paragraph" w:styleId="ListContinue3">
    <w:name w:val="List Continue 3"/>
    <w:basedOn w:val="List3"/>
    <w:rsid w:val="008E372B"/>
    <w:pPr>
      <w:ind w:left="1021" w:firstLine="0"/>
    </w:pPr>
  </w:style>
  <w:style w:type="paragraph" w:styleId="ListContinue4">
    <w:name w:val="List Continue 4"/>
    <w:basedOn w:val="List4"/>
    <w:rsid w:val="008E372B"/>
    <w:pPr>
      <w:ind w:firstLine="0"/>
    </w:pPr>
  </w:style>
  <w:style w:type="paragraph" w:styleId="ListContinue5">
    <w:name w:val="List Continue 5"/>
    <w:basedOn w:val="List5"/>
    <w:rsid w:val="008E372B"/>
    <w:pPr>
      <w:ind w:firstLine="0"/>
    </w:pPr>
  </w:style>
  <w:style w:type="paragraph" w:styleId="ListNumber3">
    <w:name w:val="List Number 3"/>
    <w:basedOn w:val="List3"/>
    <w:rsid w:val="008E372B"/>
    <w:pPr>
      <w:numPr>
        <w:numId w:val="5"/>
      </w:numPr>
    </w:pPr>
  </w:style>
  <w:style w:type="paragraph" w:styleId="ListNumber4">
    <w:name w:val="List Number 4"/>
    <w:basedOn w:val="List4"/>
    <w:rsid w:val="008E372B"/>
    <w:pPr>
      <w:numPr>
        <w:numId w:val="6"/>
      </w:numPr>
    </w:pPr>
  </w:style>
  <w:style w:type="paragraph" w:styleId="ListNumber5">
    <w:name w:val="List Number 5"/>
    <w:basedOn w:val="List5"/>
    <w:rsid w:val="008E372B"/>
    <w:pPr>
      <w:numPr>
        <w:numId w:val="7"/>
      </w:numPr>
    </w:pPr>
  </w:style>
  <w:style w:type="paragraph" w:styleId="BlockText">
    <w:name w:val="Block Text"/>
    <w:basedOn w:val="Normal"/>
    <w:rsid w:val="008E3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72B"/>
    <w:rPr>
      <w:sz w:val="16"/>
      <w:vertAlign w:val="superscript"/>
    </w:rPr>
  </w:style>
  <w:style w:type="character" w:customStyle="1" w:styleId="Symbols">
    <w:name w:val="Symbols"/>
    <w:basedOn w:val="DefaultParagraphFont"/>
    <w:rsid w:val="008E372B"/>
    <w:rPr>
      <w:rFonts w:ascii="Symbol" w:hAnsi="Symbol"/>
    </w:rPr>
  </w:style>
  <w:style w:type="character" w:customStyle="1" w:styleId="MenuOptions">
    <w:name w:val="Menu Options"/>
    <w:basedOn w:val="DefaultParagraphFont"/>
    <w:rsid w:val="008E3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72B"/>
    <w:rPr>
      <w:b/>
    </w:rPr>
  </w:style>
  <w:style w:type="character" w:customStyle="1" w:styleId="Underlined">
    <w:name w:val="Underlined"/>
    <w:basedOn w:val="DefaultParagraphFont"/>
    <w:rsid w:val="008E372B"/>
    <w:rPr>
      <w:u w:val="single"/>
    </w:rPr>
  </w:style>
  <w:style w:type="paragraph" w:customStyle="1" w:styleId="TableBodyTextRight">
    <w:name w:val="Table Body Text Right"/>
    <w:basedOn w:val="TableBodyText"/>
    <w:rsid w:val="008E3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72B"/>
    <w:rPr>
      <w:sz w:val="18"/>
    </w:rPr>
  </w:style>
  <w:style w:type="paragraph" w:customStyle="1" w:styleId="BodySmallRight">
    <w:name w:val="Body Small Right"/>
    <w:basedOn w:val="BodyTextRight"/>
    <w:rsid w:val="008E372B"/>
    <w:rPr>
      <w:sz w:val="18"/>
      <w:szCs w:val="18"/>
    </w:rPr>
  </w:style>
  <w:style w:type="paragraph" w:customStyle="1" w:styleId="MarginEdition">
    <w:name w:val="Margin Edition"/>
    <w:basedOn w:val="MarginNote"/>
    <w:rsid w:val="008E3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72B"/>
    <w:rPr>
      <w:sz w:val="2"/>
      <w:szCs w:val="2"/>
    </w:rPr>
  </w:style>
  <w:style w:type="character" w:customStyle="1" w:styleId="Small">
    <w:name w:val="Small"/>
    <w:basedOn w:val="DefaultParagraphFont"/>
    <w:rsid w:val="008E372B"/>
    <w:rPr>
      <w:sz w:val="16"/>
    </w:rPr>
  </w:style>
  <w:style w:type="paragraph" w:customStyle="1" w:styleId="WideTable">
    <w:name w:val="Wide Table"/>
    <w:basedOn w:val="Normal"/>
    <w:rsid w:val="008E3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72B"/>
  </w:style>
  <w:style w:type="paragraph" w:styleId="Quote">
    <w:name w:val="Quote"/>
    <w:basedOn w:val="Heading1"/>
    <w:link w:val="QuoteChar"/>
    <w:qFormat/>
    <w:rsid w:val="008E3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72B"/>
    <w:pPr>
      <w:pageBreakBefore/>
    </w:pPr>
  </w:style>
  <w:style w:type="paragraph" w:customStyle="1" w:styleId="Border">
    <w:name w:val="Border"/>
    <w:basedOn w:val="Normal"/>
    <w:qFormat/>
    <w:rsid w:val="008E3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72B"/>
    <w:rPr>
      <w:u w:val="single"/>
    </w:rPr>
  </w:style>
  <w:style w:type="paragraph" w:styleId="BalloonText">
    <w:name w:val="Balloon Text"/>
    <w:basedOn w:val="Normal"/>
    <w:link w:val="BalloonTextChar"/>
    <w:rsid w:val="008E3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7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7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1203</Words>
  <Characters>7780</Characters>
  <Application>Microsoft Office Word</Application>
  <DocSecurity>0</DocSecurity>
  <Lines>220</Lines>
  <Paragraphs>148</Paragraphs>
  <ScaleCrop>false</ScaleCrop>
  <Company>Author-it Software Corporation Ltd.</Company>
  <LinksUpToDate>false</LinksUpToDate>
  <CharactersWithSpaces>8847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SIT20112 Certificate II in Tourism</dc:title>
  <dc:subject>Approved</dc:subject>
  <dc:creator>Service Skills Australia</dc:creator>
  <cp:keywords>Release 3</cp:keywords>
  <dc:description>Review Date: 12 April 2008</dc:description>
  <cp:lastModifiedBy>HSD_TPCMSd.prod</cp:lastModifiedBy>
  <cp:revision>3</cp:revision>
  <dcterms:created xsi:type="dcterms:W3CDTF">2013-07-29T05:44:00Z</dcterms:created>
  <dcterms:modified xsi:type="dcterms:W3CDTF">2013-07-29T05:44:00Z</dcterms:modified>
</cp:coreProperties>
</file>