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612" w:rsidP="00A03612">
      <w:pPr>
        <w:pStyle w:val="Title"/>
      </w:pPr>
      <w:r>
        <w:fldChar w:fldCharType="begin"/>
      </w:r>
      <w:r>
        <w:instrText xml:space="preserve"> TITLE   \* MERGEFORMAT </w:instrText>
      </w:r>
      <w:r>
        <w:fldChar w:fldCharType="separate"/>
      </w:r>
      <w:r>
        <w:t>SITXEBS003 Build and launch a small business website</w:t>
      </w:r>
      <w:r>
        <w:fldChar w:fldCharType="end"/>
      </w:r>
    </w:p>
    <w:p w:rsidR="00A03612" w:rsidP="00A03612">
      <w:pPr>
        <w:pStyle w:val="Version"/>
        <w:sectPr w:rsidSect="00343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32D" w:rsidP="0034332D">
      <w:pPr>
        <w:pStyle w:val="SuperHeading"/>
      </w:pPr>
      <w:r w:rsidRPr="0034332D">
        <w:t>SITXEBS003 Build and launch a small business website</w:t>
      </w:r>
    </w:p>
    <w:p w:rsidR="00000000" w:rsidRPr="0034332D" w:rsidP="0034332D">
      <w:pPr>
        <w:pStyle w:val="Heading1"/>
      </w:pPr>
      <w:bookmarkStart w:id="1" w:name="O_769423"/>
      <w:bookmarkEnd w:id="1"/>
      <w:r w:rsidRPr="0034332D">
        <w:t>Modification History</w:t>
      </w:r>
    </w:p>
    <w:p w:rsidR="00000000" w:rsidRPr="0034332D" w:rsidP="00A03612">
      <w:pPr>
        <w:pStyle w:val="BodyText"/>
      </w:pPr>
      <w:r w:rsidRPr="0034332D">
        <w:t>Not applicable.</w:t>
      </w:r>
    </w:p>
    <w:p w:rsidR="00000000" w:rsidRPr="0034332D" w:rsidP="0034332D">
      <w:pPr>
        <w:pStyle w:val="Heading1"/>
      </w:pPr>
      <w:bookmarkStart w:id="2" w:name="O_769424"/>
      <w:bookmarkEnd w:id="2"/>
      <w:r w:rsidRPr="0034332D">
        <w:t>Application</w:t>
      </w:r>
    </w:p>
    <w:p w:rsidR="00000000" w:rsidRPr="0034332D" w:rsidP="00A03612">
      <w:pPr>
        <w:pStyle w:val="BodyText"/>
      </w:pPr>
      <w:r w:rsidRPr="0034332D">
        <w:t>This unit describes the performance outcomes, skills and knowledge required to build a basic website to meet business needs, including selecting a hosting service and appropriate web</w:t>
      </w:r>
      <w:r w:rsidRPr="0034332D">
        <w:t xml:space="preserve"> development software, planning the website structure, and constructing the site. It requires the technical skills and knowledge typically needed by a business that chooses to develop its own site rather than access the services of IT professionals.</w:t>
      </w:r>
    </w:p>
    <w:p w:rsidR="00000000" w:rsidRPr="0034332D" w:rsidP="00A03612">
      <w:pPr>
        <w:pStyle w:val="BodyText"/>
      </w:pPr>
      <w:r w:rsidRPr="0034332D">
        <w:t>The u</w:t>
      </w:r>
      <w:r w:rsidRPr="0034332D">
        <w:t>nit applies to all industry sectors, and is particularly relevant to small businesses that develop their own websites. People undertaking this role work independently or with limited guidance. Depending on the business context, this could include owner-ope</w:t>
      </w:r>
      <w:r w:rsidRPr="0034332D">
        <w:t>rators.</w:t>
      </w:r>
    </w:p>
    <w:p w:rsidR="00000000" w:rsidRPr="0034332D" w:rsidP="00A03612">
      <w:pPr>
        <w:pStyle w:val="BodyText"/>
      </w:pPr>
      <w:r w:rsidRPr="0034332D">
        <w:t>No occupational licensing, certification or specific legislative requirements apply to this unit at the time of publication.</w:t>
      </w:r>
    </w:p>
    <w:p w:rsidR="00000000" w:rsidRPr="0034332D" w:rsidP="0034332D">
      <w:pPr>
        <w:pStyle w:val="Heading1"/>
      </w:pPr>
      <w:bookmarkStart w:id="3" w:name="O_769425"/>
      <w:bookmarkEnd w:id="3"/>
      <w:r w:rsidRPr="0034332D">
        <w:t>Pre-requisite Unit</w:t>
      </w:r>
    </w:p>
    <w:p w:rsidR="00000000" w:rsidRPr="0034332D" w:rsidP="00A03612">
      <w:pPr>
        <w:pStyle w:val="BodyText"/>
      </w:pPr>
      <w:r w:rsidRPr="0034332D">
        <w:t>Nil</w:t>
      </w:r>
    </w:p>
    <w:p w:rsidR="00000000" w:rsidRPr="0034332D" w:rsidP="0034332D">
      <w:pPr>
        <w:pStyle w:val="Heading1"/>
      </w:pPr>
      <w:bookmarkStart w:id="4" w:name="O_769426"/>
      <w:bookmarkEnd w:id="4"/>
      <w:r w:rsidRPr="0034332D">
        <w:t>Competency Field</w:t>
      </w:r>
    </w:p>
    <w:p w:rsidR="00000000" w:rsidRPr="0034332D" w:rsidP="00A03612">
      <w:pPr>
        <w:pStyle w:val="BodyText"/>
      </w:pPr>
      <w:r w:rsidRPr="0034332D">
        <w:t xml:space="preserve">E-Business </w:t>
      </w:r>
    </w:p>
    <w:p w:rsidR="00000000" w:rsidRPr="0034332D" w:rsidP="0034332D">
      <w:pPr>
        <w:pStyle w:val="Heading1"/>
      </w:pPr>
      <w:bookmarkStart w:id="5" w:name="O_769427"/>
      <w:bookmarkEnd w:id="5"/>
      <w:r w:rsidRPr="0034332D">
        <w:t>Unit Sector</w:t>
      </w:r>
    </w:p>
    <w:p w:rsidR="00000000" w:rsidRPr="0034332D" w:rsidP="00A03612">
      <w:pPr>
        <w:pStyle w:val="BodyText"/>
      </w:pPr>
      <w:r w:rsidRPr="0034332D">
        <w:t>Cross-S</w:t>
      </w:r>
      <w:r w:rsidRPr="0034332D">
        <w:t>ector</w:t>
      </w:r>
    </w:p>
    <w:p w:rsidR="00000000" w:rsidRPr="0034332D" w:rsidP="0034332D">
      <w:pPr>
        <w:pStyle w:val="Heading1"/>
      </w:pPr>
      <w:bookmarkStart w:id="6" w:name="O_769428"/>
      <w:bookmarkEnd w:id="6"/>
      <w:r w:rsidRPr="0034332D">
        <w:t>Elements and Performance Criteria</w:t>
      </w:r>
    </w:p>
    <w:tbl>
      <w:tblPr>
        <w:tblW w:w="0" w:type="auto"/>
        <w:tblCellMar>
          <w:left w:w="62" w:type="dxa"/>
          <w:right w:w="62" w:type="dxa"/>
        </w:tblCellMar>
        <w:tblLook w:val="0000"/>
      </w:tblPr>
      <w:tblGrid>
        <w:gridCol w:w="3522"/>
        <w:gridCol w:w="5674"/>
      </w:tblGrid>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332D" w:rsidP="0034332D">
            <w:pPr>
              <w:pStyle w:val="BodyText"/>
            </w:pPr>
            <w:r w:rsidRPr="0034332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rPr>
                <w:rStyle w:val="SpecialBold"/>
              </w:rPr>
              <w:t>PERFORMANCE CRITERIA</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Performance criteria describe the performance needed to demonstrate achievement of the element.</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List"/>
              <w:rPr>
                <w:lang w:val="en-NZ"/>
              </w:rPr>
            </w:pPr>
            <w:r w:rsidRPr="0034332D">
              <w:t>1.</w:t>
            </w:r>
            <w:r w:rsidRPr="0034332D">
              <w:tab/>
              <w:t>Plan website structure.</w:t>
            </w:r>
          </w:p>
        </w:tc>
        <w:tc>
          <w:tcPr>
            <w:tcW w:w="0" w:type="auto"/>
            <w:tcBorders>
              <w:top w:val="nil"/>
              <w:left w:val="nil"/>
              <w:bottom w:val="nil"/>
              <w:right w:val="nil"/>
            </w:tcBorders>
            <w:tcMar>
              <w:top w:w="0" w:type="dxa"/>
              <w:left w:w="62" w:type="dxa"/>
              <w:bottom w:w="0" w:type="dxa"/>
              <w:right w:w="62" w:type="dxa"/>
            </w:tcMar>
          </w:tcPr>
          <w:p w:rsidR="00000000" w:rsidRPr="0034332D" w:rsidP="0034332D">
            <w:pPr>
              <w:pStyle w:val="List"/>
            </w:pPr>
            <w:r w:rsidRPr="0034332D">
              <w:t>1.1.Develop website style and structure to suit business purpose and intended target audience.</w:t>
            </w:r>
          </w:p>
          <w:p w:rsidR="00000000" w:rsidRPr="0034332D" w:rsidP="0034332D">
            <w:pPr>
              <w:pStyle w:val="List"/>
            </w:pPr>
            <w:r w:rsidRPr="0034332D">
              <w:t>1.2.Identify and include appropriate features and capabilities in website structure.</w:t>
            </w:r>
          </w:p>
          <w:p w:rsidR="00000000" w:rsidRPr="0034332D" w:rsidP="0034332D">
            <w:pPr>
              <w:pStyle w:val="List"/>
            </w:pPr>
            <w:r w:rsidRPr="0034332D">
              <w:t>1.3.Determine layout and navigation requirements for appearance, readability</w:t>
            </w:r>
            <w:r w:rsidRPr="0034332D">
              <w:t>, links and ease of operation.</w:t>
            </w:r>
          </w:p>
          <w:p w:rsidR="00000000" w:rsidRPr="0034332D" w:rsidP="0034332D">
            <w:pPr>
              <w:pStyle w:val="List"/>
            </w:pPr>
            <w:r w:rsidRPr="0034332D">
              <w:t>1.4.Ensure maximum site accessibility.</w:t>
            </w:r>
          </w:p>
          <w:p w:rsidR="00000000" w:rsidRPr="0034332D" w:rsidP="0034332D">
            <w:pPr>
              <w:pStyle w:val="List"/>
            </w:pPr>
            <w:r w:rsidRPr="0034332D">
              <w:t>1.5.Clearly document structure to facilitate efficient development.</w:t>
            </w:r>
          </w:p>
          <w:p w:rsidR="00000000" w:rsidRPr="0034332D" w:rsidP="0034332D">
            <w:pPr>
              <w:pStyle w:val="List"/>
            </w:pPr>
            <w:r w:rsidRPr="0034332D">
              <w:t>1.6.Develop and integrate appropriate interactive forms into website structure to capture customer data.</w:t>
            </w:r>
          </w:p>
          <w:p w:rsidR="00000000" w:rsidRPr="0034332D" w:rsidP="0034332D">
            <w:pPr>
              <w:pStyle w:val="List"/>
            </w:pPr>
            <w:r w:rsidRPr="0034332D">
              <w:t>1.7.Select au</w:t>
            </w:r>
            <w:r w:rsidRPr="0034332D">
              <w:t>thoring tools and software based on website requirements.</w:t>
            </w:r>
          </w:p>
          <w:p w:rsidR="00000000" w:rsidP="0034332D">
            <w:pPr>
              <w:pStyle w:val="List"/>
              <w:rPr>
                <w:lang w:val="en-NZ"/>
              </w:rPr>
            </w:pPr>
            <w:r w:rsidRPr="0034332D">
              <w:t>1.8.Identify and integrate website security requirements.</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List"/>
              <w:rPr>
                <w:lang w:val="en-NZ"/>
              </w:rPr>
            </w:pPr>
            <w:r w:rsidRPr="0034332D">
              <w:t>2.</w:t>
            </w:r>
            <w:r w:rsidRPr="0034332D">
              <w:tab/>
              <w:t>Develop website content.</w:t>
            </w:r>
          </w:p>
        </w:tc>
        <w:tc>
          <w:tcPr>
            <w:tcW w:w="0" w:type="auto"/>
            <w:tcBorders>
              <w:top w:val="nil"/>
              <w:left w:val="nil"/>
              <w:bottom w:val="nil"/>
              <w:right w:val="nil"/>
            </w:tcBorders>
            <w:tcMar>
              <w:top w:w="0" w:type="dxa"/>
              <w:left w:w="62" w:type="dxa"/>
              <w:bottom w:w="0" w:type="dxa"/>
              <w:right w:w="62" w:type="dxa"/>
            </w:tcMar>
          </w:tcPr>
          <w:p w:rsidR="00000000" w:rsidRPr="0034332D" w:rsidP="0034332D">
            <w:pPr>
              <w:pStyle w:val="List"/>
            </w:pPr>
            <w:r w:rsidRPr="0034332D">
              <w:t>2.1.Select and use business information to create website content.</w:t>
            </w:r>
          </w:p>
          <w:p w:rsidR="00000000" w:rsidRPr="0034332D" w:rsidP="0034332D">
            <w:pPr>
              <w:pStyle w:val="List"/>
            </w:pPr>
            <w:r w:rsidRPr="0034332D">
              <w:t>2.2.Define information for inclusion in inte</w:t>
            </w:r>
            <w:r w:rsidRPr="0034332D">
              <w:t>ractive forms based on their purpose.</w:t>
            </w:r>
          </w:p>
          <w:p w:rsidR="00000000" w:rsidRPr="0034332D" w:rsidP="0034332D">
            <w:pPr>
              <w:pStyle w:val="List"/>
            </w:pPr>
            <w:r w:rsidRPr="0034332D">
              <w:t>2.3.Adapt information for inclusion to ensure site is clear, scannable and readable.</w:t>
            </w:r>
          </w:p>
          <w:p w:rsidR="00000000" w:rsidRPr="0034332D" w:rsidP="0034332D">
            <w:pPr>
              <w:pStyle w:val="List"/>
            </w:pPr>
            <w:r w:rsidRPr="0034332D">
              <w:t>2.4.Use language, style and tone suited to business image and intended target audience.</w:t>
            </w:r>
          </w:p>
          <w:p w:rsidR="00000000" w:rsidRPr="0034332D" w:rsidP="0034332D">
            <w:pPr>
              <w:pStyle w:val="List"/>
            </w:pPr>
            <w:r w:rsidRPr="0034332D">
              <w:t>2.5.Integrate content features according to w</w:t>
            </w:r>
            <w:r w:rsidRPr="0034332D">
              <w:t>ebsite structure.</w:t>
            </w:r>
          </w:p>
          <w:p w:rsidR="00000000" w:rsidP="0034332D">
            <w:pPr>
              <w:pStyle w:val="List"/>
              <w:rPr>
                <w:lang w:val="en-NZ"/>
              </w:rPr>
            </w:pPr>
            <w:r w:rsidRPr="0034332D">
              <w:t>2.6.Check content for accuracy, currency and relevance.</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List"/>
              <w:rPr>
                <w:lang w:val="en-NZ"/>
              </w:rPr>
            </w:pPr>
            <w:r w:rsidRPr="0034332D">
              <w:t>3.</w:t>
            </w:r>
            <w:r w:rsidRPr="0034332D">
              <w:tab/>
              <w:t>Create website pages.</w:t>
            </w:r>
          </w:p>
        </w:tc>
        <w:tc>
          <w:tcPr>
            <w:tcW w:w="0" w:type="auto"/>
            <w:tcBorders>
              <w:top w:val="nil"/>
              <w:left w:val="nil"/>
              <w:bottom w:val="nil"/>
              <w:right w:val="nil"/>
            </w:tcBorders>
            <w:tcMar>
              <w:top w:w="0" w:type="dxa"/>
              <w:left w:w="62" w:type="dxa"/>
              <w:bottom w:w="0" w:type="dxa"/>
              <w:right w:w="62" w:type="dxa"/>
            </w:tcMar>
          </w:tcPr>
          <w:p w:rsidR="00000000" w:rsidRPr="0034332D" w:rsidP="0034332D">
            <w:pPr>
              <w:pStyle w:val="List"/>
            </w:pPr>
            <w:r w:rsidRPr="0034332D">
              <w:t>3.1.Create plan for website pages and active links to meet layout and navigation requirements.</w:t>
            </w:r>
          </w:p>
          <w:p w:rsidR="00000000" w:rsidRPr="0034332D" w:rsidP="0034332D">
            <w:pPr>
              <w:pStyle w:val="List"/>
            </w:pPr>
            <w:r w:rsidRPr="0034332D">
              <w:t>3.2.Select page titles and key words that reflect business purpose and website content, and assist access via search engines.</w:t>
            </w:r>
          </w:p>
          <w:p w:rsidR="00000000" w:rsidRPr="0034332D" w:rsidP="0034332D">
            <w:pPr>
              <w:pStyle w:val="List"/>
            </w:pPr>
            <w:r w:rsidRPr="0034332D">
              <w:t>3.3.Improve page presentation by adding features.</w:t>
            </w:r>
          </w:p>
          <w:p w:rsidR="00000000" w:rsidRPr="0034332D" w:rsidP="0034332D">
            <w:pPr>
              <w:pStyle w:val="List"/>
            </w:pPr>
            <w:r w:rsidRPr="0034332D">
              <w:t>3.4.Develop linked web pages according to website plan, ensuring links are clear</w:t>
            </w:r>
            <w:r w:rsidRPr="0034332D">
              <w:t>ly named and unambiguous.</w:t>
            </w:r>
          </w:p>
          <w:p w:rsidR="00000000" w:rsidRPr="0034332D" w:rsidP="0034332D">
            <w:pPr>
              <w:pStyle w:val="List"/>
            </w:pPr>
            <w:r w:rsidRPr="0034332D">
              <w:t>3.5.Use appropriate techniques to create interactive forms.</w:t>
            </w:r>
          </w:p>
          <w:p w:rsidR="00000000" w:rsidP="0034332D">
            <w:pPr>
              <w:pStyle w:val="List"/>
              <w:rPr>
                <w:lang w:val="en-NZ"/>
              </w:rPr>
            </w:pPr>
            <w:r w:rsidRPr="0034332D">
              <w:t>3.6.Create pages consistent with site design specifications.</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List"/>
              <w:rPr>
                <w:lang w:val="en-NZ"/>
              </w:rPr>
            </w:pPr>
            <w:r w:rsidRPr="0034332D">
              <w:t>4.</w:t>
            </w:r>
            <w:r w:rsidRPr="0034332D">
              <w:tab/>
              <w:t>Select and use a web hosting service.</w:t>
            </w:r>
          </w:p>
        </w:tc>
        <w:tc>
          <w:tcPr>
            <w:tcW w:w="0" w:type="auto"/>
            <w:tcBorders>
              <w:top w:val="nil"/>
              <w:left w:val="nil"/>
              <w:bottom w:val="nil"/>
              <w:right w:val="nil"/>
            </w:tcBorders>
            <w:tcMar>
              <w:top w:w="0" w:type="dxa"/>
              <w:left w:w="62" w:type="dxa"/>
              <w:bottom w:w="0" w:type="dxa"/>
              <w:right w:w="62" w:type="dxa"/>
            </w:tcMar>
          </w:tcPr>
          <w:p w:rsidR="00000000" w:rsidRPr="0034332D" w:rsidP="0034332D">
            <w:pPr>
              <w:pStyle w:val="List"/>
            </w:pPr>
            <w:r w:rsidRPr="0034332D">
              <w:t>4.1.Identify sources of information on web hosting options.</w:t>
            </w:r>
          </w:p>
          <w:p w:rsidR="00000000" w:rsidRPr="0034332D" w:rsidP="0034332D">
            <w:pPr>
              <w:pStyle w:val="List"/>
            </w:pPr>
            <w:r w:rsidRPr="0034332D">
              <w:t>4.2.Eva</w:t>
            </w:r>
            <w:r w:rsidRPr="0034332D">
              <w:t>luate and select web hosting services according to business and technical requirements.</w:t>
            </w:r>
          </w:p>
          <w:p w:rsidR="00000000" w:rsidP="0034332D">
            <w:pPr>
              <w:pStyle w:val="List"/>
              <w:rPr>
                <w:lang w:val="en-NZ"/>
              </w:rPr>
            </w:pPr>
            <w:r w:rsidRPr="0034332D">
              <w:t>4.3.Upload files to selected web hosting service according to technical requirements and business agreements.</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List"/>
              <w:rPr>
                <w:lang w:val="en-NZ"/>
              </w:rPr>
            </w:pPr>
            <w:r w:rsidRPr="0034332D">
              <w:t>5.</w:t>
            </w:r>
            <w:r w:rsidRPr="0034332D">
              <w:tab/>
              <w:t>Test and critically evaluate website.</w:t>
            </w:r>
          </w:p>
        </w:tc>
        <w:tc>
          <w:tcPr>
            <w:tcW w:w="0" w:type="auto"/>
            <w:tcBorders>
              <w:top w:val="nil"/>
              <w:left w:val="nil"/>
              <w:bottom w:val="nil"/>
              <w:right w:val="nil"/>
            </w:tcBorders>
            <w:tcMar>
              <w:top w:w="0" w:type="dxa"/>
              <w:left w:w="62" w:type="dxa"/>
              <w:bottom w:w="0" w:type="dxa"/>
              <w:right w:w="62" w:type="dxa"/>
            </w:tcMar>
          </w:tcPr>
          <w:p w:rsidR="00000000" w:rsidRPr="0034332D" w:rsidP="0034332D">
            <w:pPr>
              <w:pStyle w:val="List"/>
            </w:pPr>
            <w:r w:rsidRPr="0034332D">
              <w:t>5.1.Test website</w:t>
            </w:r>
            <w:r w:rsidRPr="0034332D">
              <w:t xml:space="preserve"> functions, processes and navigation to confirm operational status, appearance, accuracy and ease of operation.</w:t>
            </w:r>
          </w:p>
          <w:p w:rsidR="00000000" w:rsidRPr="0034332D" w:rsidP="0034332D">
            <w:pPr>
              <w:pStyle w:val="List"/>
            </w:pPr>
            <w:r w:rsidRPr="0034332D">
              <w:t>5.2.Evaluate effectiveness of interactive forms to ensure that required sales data is collected for business.</w:t>
            </w:r>
          </w:p>
          <w:p w:rsidR="00000000" w:rsidRPr="0034332D" w:rsidP="0034332D">
            <w:pPr>
              <w:pStyle w:val="List"/>
            </w:pPr>
            <w:r w:rsidRPr="0034332D">
              <w:t xml:space="preserve">5.3.Evaluate website according to </w:t>
            </w:r>
            <w:r w:rsidRPr="0034332D">
              <w:t xml:space="preserve">business website strategy to </w:t>
            </w:r>
            <w:r w:rsidRPr="0034332D">
              <w:t>ensure it projects a business image suited to the e-business model.</w:t>
            </w:r>
          </w:p>
          <w:p w:rsidR="00000000" w:rsidRPr="0034332D" w:rsidP="0034332D">
            <w:pPr>
              <w:pStyle w:val="List"/>
            </w:pPr>
            <w:r w:rsidRPr="0034332D">
              <w:t>5.4.Identify problems, develop a range of strategies to solve them, and apply appropriate and sustainable solutions.</w:t>
            </w:r>
          </w:p>
        </w:tc>
      </w:tr>
    </w:tbl>
    <w:p w:rsidR="00000000" w:rsidRPr="0034332D" w:rsidP="0034332D">
      <w:pPr>
        <w:pStyle w:val="BodyText"/>
      </w:pPr>
    </w:p>
    <w:p w:rsidR="00000000" w:rsidRPr="0034332D" w:rsidP="0034332D">
      <w:pPr>
        <w:pStyle w:val="AllowPageBreak"/>
      </w:pPr>
    </w:p>
    <w:p w:rsidR="00000000" w:rsidRPr="0034332D" w:rsidP="0034332D">
      <w:pPr>
        <w:pStyle w:val="Heading1"/>
      </w:pPr>
      <w:bookmarkStart w:id="7" w:name="O_769429"/>
      <w:bookmarkEnd w:id="7"/>
      <w:r w:rsidRPr="0034332D">
        <w:t>Foundation Skills</w:t>
      </w:r>
    </w:p>
    <w:tbl>
      <w:tblPr>
        <w:tblW w:w="0" w:type="auto"/>
        <w:tblCellMar>
          <w:left w:w="62" w:type="dxa"/>
          <w:right w:w="62" w:type="dxa"/>
        </w:tblCellMar>
        <w:tblLook w:val="0000"/>
      </w:tblPr>
      <w:tblGrid>
        <w:gridCol w:w="3594"/>
        <w:gridCol w:w="5602"/>
      </w:tblGrid>
      <w:tr w:rsidTr="00A036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Foundation skills essential to performance in this unit, but not explicit in the performance criteria are listed here, along with a brief context statement.</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332D" w:rsidP="0034332D">
            <w:pPr>
              <w:pStyle w:val="BodyText"/>
            </w:pPr>
            <w:r w:rsidRPr="0034332D">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rPr>
                <w:rStyle w:val="SpecialBold"/>
              </w:rPr>
              <w:t>DESCRIPTION</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Reading skills to:</w:t>
            </w:r>
          </w:p>
        </w:tc>
        <w:tc>
          <w:tcPr>
            <w:tcW w:w="0" w:type="auto"/>
            <w:tcBorders>
              <w:top w:val="nil"/>
              <w:left w:val="nil"/>
              <w:bottom w:val="nil"/>
              <w:right w:val="nil"/>
            </w:tcBorders>
            <w:tcMar>
              <w:top w:w="0" w:type="dxa"/>
              <w:left w:w="62" w:type="dxa"/>
              <w:bottom w:w="0" w:type="dxa"/>
              <w:right w:w="62" w:type="dxa"/>
            </w:tcMar>
          </w:tcPr>
          <w:p w:rsidR="00000000" w:rsidP="0034332D">
            <w:pPr>
              <w:pStyle w:val="ListBullet"/>
              <w:rPr>
                <w:lang w:val="en-NZ"/>
              </w:rPr>
            </w:pPr>
            <w:r w:rsidRPr="0034332D">
              <w:t>interpret sometimes complex information on unfamiliar top</w:t>
            </w:r>
            <w:r w:rsidRPr="0034332D">
              <w:t>ics.</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Writing skills to:</w:t>
            </w:r>
          </w:p>
        </w:tc>
        <w:tc>
          <w:tcPr>
            <w:tcW w:w="0" w:type="auto"/>
            <w:tcBorders>
              <w:top w:val="nil"/>
              <w:left w:val="nil"/>
              <w:bottom w:val="nil"/>
              <w:right w:val="nil"/>
            </w:tcBorders>
            <w:tcMar>
              <w:top w:w="0" w:type="dxa"/>
              <w:left w:w="62" w:type="dxa"/>
              <w:bottom w:w="0" w:type="dxa"/>
              <w:right w:w="62" w:type="dxa"/>
            </w:tcMar>
          </w:tcPr>
          <w:p w:rsidR="00000000" w:rsidP="0034332D">
            <w:pPr>
              <w:pStyle w:val="ListBullet"/>
              <w:rPr>
                <w:lang w:val="en-NZ"/>
              </w:rPr>
            </w:pPr>
            <w:r w:rsidRPr="0034332D">
              <w:t>develop written and visual website content.</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Numeracy skills to:</w:t>
            </w:r>
          </w:p>
        </w:tc>
        <w:tc>
          <w:tcPr>
            <w:tcW w:w="0" w:type="auto"/>
            <w:tcBorders>
              <w:top w:val="nil"/>
              <w:left w:val="nil"/>
              <w:bottom w:val="nil"/>
              <w:right w:val="nil"/>
            </w:tcBorders>
            <w:tcMar>
              <w:top w:w="0" w:type="dxa"/>
              <w:left w:w="62" w:type="dxa"/>
              <w:bottom w:w="0" w:type="dxa"/>
              <w:right w:w="62" w:type="dxa"/>
            </w:tcMar>
          </w:tcPr>
          <w:p w:rsidR="00000000" w:rsidP="0034332D">
            <w:pPr>
              <w:pStyle w:val="ListBullet"/>
              <w:rPr>
                <w:lang w:val="en-NZ"/>
              </w:rPr>
            </w:pPr>
            <w:r w:rsidRPr="0034332D">
              <w:t>work with numerical features of authoring tools.</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Problem-solving skills to:</w:t>
            </w:r>
          </w:p>
        </w:tc>
        <w:tc>
          <w:tcPr>
            <w:tcW w:w="0" w:type="auto"/>
            <w:tcBorders>
              <w:top w:val="nil"/>
              <w:left w:val="nil"/>
              <w:bottom w:val="nil"/>
              <w:right w:val="nil"/>
            </w:tcBorders>
            <w:tcMar>
              <w:top w:w="0" w:type="dxa"/>
              <w:left w:w="62" w:type="dxa"/>
              <w:bottom w:w="0" w:type="dxa"/>
              <w:right w:w="62" w:type="dxa"/>
            </w:tcMar>
          </w:tcPr>
          <w:p w:rsidR="00000000" w:rsidRPr="0034332D" w:rsidP="0034332D">
            <w:pPr>
              <w:pStyle w:val="ListBullet"/>
            </w:pPr>
            <w:r w:rsidRPr="0034332D">
              <w:t>evaluate potentially complex business and technical information</w:t>
            </w:r>
          </w:p>
          <w:p w:rsidR="00000000" w:rsidP="0034332D">
            <w:pPr>
              <w:pStyle w:val="ListBullet"/>
              <w:rPr>
                <w:lang w:val="en-NZ"/>
              </w:rPr>
            </w:pPr>
            <w:r w:rsidRPr="0034332D">
              <w:t>identify and respond to technical website challenges at a non-specialist level.</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4332D">
            <w:pPr>
              <w:pStyle w:val="ListBullet"/>
              <w:rPr>
                <w:lang w:val="en-NZ"/>
              </w:rPr>
            </w:pPr>
            <w:r w:rsidRPr="0034332D">
              <w:t>coordinate multiple elements involved in developing a business website.</w:t>
            </w:r>
          </w:p>
        </w:tc>
      </w:tr>
      <w:tr w:rsidTr="00A03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32D">
            <w:pPr>
              <w:pStyle w:val="BodyText"/>
              <w:rPr>
                <w:lang w:val="en-NZ"/>
              </w:rPr>
            </w:pPr>
            <w:r w:rsidRPr="0034332D">
              <w:t>Technology skills to:</w:t>
            </w:r>
          </w:p>
        </w:tc>
        <w:tc>
          <w:tcPr>
            <w:tcW w:w="0" w:type="auto"/>
            <w:tcBorders>
              <w:top w:val="nil"/>
              <w:left w:val="nil"/>
              <w:bottom w:val="nil"/>
              <w:right w:val="nil"/>
            </w:tcBorders>
            <w:tcMar>
              <w:top w:w="0" w:type="dxa"/>
              <w:left w:w="62" w:type="dxa"/>
              <w:bottom w:w="0" w:type="dxa"/>
              <w:right w:w="62" w:type="dxa"/>
            </w:tcMar>
          </w:tcPr>
          <w:p w:rsidR="00000000" w:rsidRPr="0034332D" w:rsidP="0034332D">
            <w:pPr>
              <w:pStyle w:val="ListBullet"/>
            </w:pPr>
            <w:r w:rsidRPr="0034332D">
              <w:t>use the features of commercially available authoring tools.</w:t>
            </w:r>
          </w:p>
        </w:tc>
      </w:tr>
    </w:tbl>
    <w:p w:rsidR="00000000" w:rsidRPr="0034332D" w:rsidP="0034332D">
      <w:pPr>
        <w:pStyle w:val="BodyText"/>
      </w:pPr>
    </w:p>
    <w:p w:rsidR="00000000" w:rsidRPr="0034332D" w:rsidP="0034332D">
      <w:pPr>
        <w:pStyle w:val="AllowPageBreak"/>
      </w:pPr>
    </w:p>
    <w:p w:rsidR="00000000" w:rsidRPr="0034332D" w:rsidP="0034332D">
      <w:pPr>
        <w:pStyle w:val="Heading1"/>
      </w:pPr>
      <w:bookmarkStart w:id="8" w:name="O_769431"/>
      <w:bookmarkEnd w:id="8"/>
      <w:r w:rsidRPr="0034332D">
        <w:t>Unit Mapping Information</w:t>
      </w:r>
    </w:p>
    <w:p w:rsidR="00000000" w:rsidRPr="0034332D" w:rsidP="00A03612">
      <w:pPr>
        <w:pStyle w:val="BodyText"/>
      </w:pPr>
      <w:r w:rsidRPr="0034332D">
        <w:t>SITXICT401 Build and launch a small business website</w:t>
      </w:r>
    </w:p>
    <w:p w:rsidR="00000000" w:rsidRPr="0034332D" w:rsidP="0034332D">
      <w:pPr>
        <w:pStyle w:val="Heading1"/>
      </w:pPr>
      <w:bookmarkStart w:id="9" w:name="O_769438"/>
      <w:bookmarkEnd w:id="9"/>
      <w:r w:rsidRPr="0034332D">
        <w:t>Links</w:t>
      </w:r>
    </w:p>
    <w:p w:rsidR="00000000" w:rsidRPr="0034332D" w:rsidP="00A03612">
      <w:pPr>
        <w:pStyle w:val="BodyText"/>
      </w:pPr>
      <w:r w:rsidRPr="0034332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D23D0">
        <w:rPr>
          <w:rStyle w:val="Hyperlink"/>
        </w:rPr>
        <w:t>https://vetnet.gov.au/Pages/TrainingDocs.aspx?q=68c40a93-e51d-4e0f-bc06-899dff092694</w:t>
      </w:r>
      <w:r>
        <w:fldChar w:fldCharType="end"/>
      </w:r>
    </w:p>
    <w:p w:rsidR="00000000" w:rsidRPr="0034332D" w:rsidP="00A03612">
      <w:pPr>
        <w:pStyle w:val="BodyText"/>
        <w:sectPr w:rsidSect="0034332D">
          <w:headerReference w:type="default" r:id="rId10"/>
          <w:footerReference w:type="default" r:id="rId11"/>
          <w:pgSz w:w="11908" w:h="16833"/>
          <w:pgMar w:top="1702" w:right="1418" w:bottom="1702" w:left="1418" w:header="992" w:footer="992" w:gutter="0"/>
          <w:cols w:space="720"/>
          <w:noEndnote/>
          <w:docGrid w:linePitch="299"/>
        </w:sectPr>
      </w:pPr>
    </w:p>
    <w:p w:rsidR="00000000" w:rsidRPr="0034332D" w:rsidP="0034332D">
      <w:pPr>
        <w:pStyle w:val="SuperHeading"/>
      </w:pPr>
      <w:r w:rsidRPr="0034332D">
        <w:t>Assessment Requirements for SITXEBS003 Build and launch a small business website</w:t>
      </w:r>
    </w:p>
    <w:p w:rsidR="00000000" w:rsidRPr="0034332D" w:rsidP="0034332D">
      <w:pPr>
        <w:pStyle w:val="Heading1"/>
      </w:pPr>
      <w:bookmarkStart w:id="10" w:name="O_769433"/>
      <w:bookmarkEnd w:id="10"/>
      <w:r w:rsidRPr="0034332D">
        <w:t>Modification History</w:t>
      </w:r>
    </w:p>
    <w:p w:rsidR="00000000" w:rsidRPr="0034332D" w:rsidP="00A03612">
      <w:pPr>
        <w:pStyle w:val="BodyText"/>
      </w:pPr>
      <w:r w:rsidRPr="0034332D">
        <w:t>Not applicable.</w:t>
      </w:r>
    </w:p>
    <w:p w:rsidR="00000000" w:rsidRPr="0034332D" w:rsidP="0034332D">
      <w:pPr>
        <w:pStyle w:val="Heading1"/>
      </w:pPr>
      <w:bookmarkStart w:id="11" w:name="O_769434"/>
      <w:bookmarkEnd w:id="11"/>
      <w:r w:rsidRPr="0034332D">
        <w:t>Performance Evidence</w:t>
      </w:r>
    </w:p>
    <w:p w:rsidR="00000000" w:rsidRPr="0034332D" w:rsidP="00A03612">
      <w:pPr>
        <w:pStyle w:val="BodyText"/>
      </w:pPr>
      <w:r w:rsidRPr="0034332D">
        <w:t>Evidence of the ability to complete tasks outlined in elements and performance criteria of this unit in the context of the job role, and:</w:t>
      </w:r>
    </w:p>
    <w:p w:rsidR="00000000" w:rsidRPr="0034332D" w:rsidP="0034332D">
      <w:pPr>
        <w:pStyle w:val="ListBullet"/>
      </w:pPr>
      <w:r w:rsidRPr="0034332D">
        <w:t xml:space="preserve">build a website by applying appropriate business and technical skills that meet </w:t>
      </w:r>
      <w:r w:rsidRPr="0034332D">
        <w:t>a business need and integrating the following:</w:t>
      </w:r>
    </w:p>
    <w:p w:rsidR="00000000" w:rsidRPr="0034332D" w:rsidP="0034332D">
      <w:pPr>
        <w:pStyle w:val="ListBullet2"/>
      </w:pPr>
      <w:r w:rsidRPr="0034332D">
        <w:t xml:space="preserve">content features: </w:t>
      </w:r>
    </w:p>
    <w:p w:rsidR="00000000" w:rsidRPr="0034332D" w:rsidP="0034332D">
      <w:pPr>
        <w:pStyle w:val="ListBullet3"/>
      </w:pPr>
      <w:r w:rsidRPr="0034332D">
        <w:t>business history and profile</w:t>
      </w:r>
    </w:p>
    <w:p w:rsidR="00000000" w:rsidRPr="0034332D" w:rsidP="0034332D">
      <w:pPr>
        <w:pStyle w:val="ListBullet3"/>
      </w:pPr>
      <w:r w:rsidRPr="0034332D">
        <w:t>catalogues and brochures</w:t>
      </w:r>
    </w:p>
    <w:p w:rsidR="00000000" w:rsidRPr="0034332D" w:rsidP="0034332D">
      <w:pPr>
        <w:pStyle w:val="ListBullet3"/>
      </w:pPr>
      <w:r w:rsidRPr="0034332D">
        <w:t>client testimonials</w:t>
      </w:r>
    </w:p>
    <w:p w:rsidR="00000000" w:rsidRPr="0034332D" w:rsidP="0034332D">
      <w:pPr>
        <w:pStyle w:val="ListBullet3"/>
      </w:pPr>
      <w:r w:rsidRPr="0034332D">
        <w:t>frequently asked questions (FAQs)</w:t>
      </w:r>
    </w:p>
    <w:p w:rsidR="00000000" w:rsidRPr="0034332D" w:rsidP="0034332D">
      <w:pPr>
        <w:pStyle w:val="ListBullet3"/>
      </w:pPr>
      <w:r w:rsidRPr="0034332D">
        <w:t>products and services</w:t>
      </w:r>
    </w:p>
    <w:p w:rsidR="00000000" w:rsidRPr="0034332D" w:rsidP="0034332D">
      <w:pPr>
        <w:pStyle w:val="ListBullet3"/>
      </w:pPr>
      <w:r w:rsidRPr="0034332D">
        <w:t>published materials</w:t>
      </w:r>
    </w:p>
    <w:p w:rsidR="00000000" w:rsidRPr="0034332D" w:rsidP="0034332D">
      <w:pPr>
        <w:pStyle w:val="ListBullet3"/>
      </w:pPr>
      <w:r w:rsidRPr="0034332D">
        <w:t>staff profiles</w:t>
      </w:r>
    </w:p>
    <w:p w:rsidR="00000000" w:rsidRPr="0034332D" w:rsidP="0034332D">
      <w:pPr>
        <w:pStyle w:val="ListBullet3"/>
      </w:pPr>
      <w:r w:rsidRPr="0034332D">
        <w:t>thumbnails</w:t>
      </w:r>
    </w:p>
    <w:p w:rsidR="00000000" w:rsidRPr="0034332D" w:rsidP="0034332D">
      <w:pPr>
        <w:pStyle w:val="ListBullet2"/>
      </w:pPr>
      <w:r w:rsidRPr="0034332D">
        <w:t xml:space="preserve">visual enhancement features: </w:t>
      </w:r>
    </w:p>
    <w:p w:rsidR="00000000" w:rsidRPr="0034332D" w:rsidP="0034332D">
      <w:pPr>
        <w:pStyle w:val="ListBullet3"/>
      </w:pPr>
      <w:r w:rsidRPr="0034332D">
        <w:t>colour</w:t>
      </w:r>
    </w:p>
    <w:p w:rsidR="00000000" w:rsidRPr="0034332D" w:rsidP="0034332D">
      <w:pPr>
        <w:pStyle w:val="ListBullet3"/>
      </w:pPr>
      <w:r w:rsidRPr="0034332D">
        <w:t>frames</w:t>
      </w:r>
    </w:p>
    <w:p w:rsidR="00000000" w:rsidRPr="0034332D" w:rsidP="0034332D">
      <w:pPr>
        <w:pStyle w:val="ListBullet3"/>
      </w:pPr>
      <w:r w:rsidRPr="0034332D">
        <w:t>graphics</w:t>
      </w:r>
    </w:p>
    <w:p w:rsidR="00000000" w:rsidRPr="0034332D" w:rsidP="0034332D">
      <w:pPr>
        <w:pStyle w:val="ListBullet3"/>
      </w:pPr>
      <w:r w:rsidRPr="0034332D">
        <w:t>photographic images</w:t>
      </w:r>
    </w:p>
    <w:p w:rsidR="00000000" w:rsidRPr="0034332D" w:rsidP="0034332D">
      <w:pPr>
        <w:pStyle w:val="ListBullet3"/>
      </w:pPr>
      <w:r w:rsidRPr="0034332D">
        <w:t>text enhancement</w:t>
      </w:r>
    </w:p>
    <w:p w:rsidR="00000000" w:rsidRPr="0034332D" w:rsidP="0034332D">
      <w:pPr>
        <w:pStyle w:val="ListBullet2"/>
      </w:pPr>
      <w:r w:rsidRPr="0034332D">
        <w:t xml:space="preserve">at least one of the following security requirements: </w:t>
      </w:r>
    </w:p>
    <w:p w:rsidR="00000000" w:rsidRPr="0034332D" w:rsidP="0034332D">
      <w:pPr>
        <w:pStyle w:val="ListBullet3"/>
      </w:pPr>
      <w:r w:rsidRPr="0034332D">
        <w:t>limited downloading of images or image encoding</w:t>
      </w:r>
    </w:p>
    <w:p w:rsidR="00000000" w:rsidRPr="0034332D" w:rsidP="0034332D">
      <w:pPr>
        <w:pStyle w:val="ListBullet3"/>
      </w:pPr>
      <w:r w:rsidRPr="0034332D">
        <w:t>limited viewing of rates</w:t>
      </w:r>
    </w:p>
    <w:p w:rsidR="00000000" w:rsidRPr="0034332D" w:rsidP="0034332D">
      <w:pPr>
        <w:pStyle w:val="ListBullet3"/>
      </w:pPr>
      <w:r w:rsidRPr="0034332D">
        <w:t>password protection</w:t>
      </w:r>
    </w:p>
    <w:p w:rsidR="00000000" w:rsidRPr="0034332D" w:rsidP="0034332D">
      <w:pPr>
        <w:pStyle w:val="ListBullet3"/>
      </w:pPr>
      <w:r w:rsidRPr="0034332D">
        <w:t>payment mechanisms.</w:t>
      </w:r>
    </w:p>
    <w:p w:rsidR="00000000" w:rsidRPr="0034332D" w:rsidP="0034332D">
      <w:pPr>
        <w:pStyle w:val="AllowPageBreak"/>
      </w:pPr>
    </w:p>
    <w:p w:rsidR="00000000" w:rsidRPr="0034332D" w:rsidP="0034332D">
      <w:pPr>
        <w:pStyle w:val="Heading1"/>
      </w:pPr>
      <w:bookmarkStart w:id="12" w:name="O_769435"/>
      <w:bookmarkEnd w:id="12"/>
      <w:r w:rsidRPr="0034332D">
        <w:t>Knowledge Evidence</w:t>
      </w:r>
    </w:p>
    <w:p w:rsidR="00000000" w:rsidRPr="0034332D" w:rsidP="00A03612">
      <w:pPr>
        <w:pStyle w:val="BodyText"/>
      </w:pPr>
      <w:r w:rsidRPr="0034332D">
        <w:t>Demonstrated knowledge required to complete the tasks outlined in elements and performance criteria of this unit:</w:t>
      </w:r>
    </w:p>
    <w:p w:rsidR="00000000" w:rsidRPr="0034332D" w:rsidP="0034332D">
      <w:pPr>
        <w:pStyle w:val="ListBullet"/>
      </w:pPr>
      <w:r w:rsidRPr="0034332D">
        <w:t>current e-business environment for a particular business context</w:t>
      </w:r>
    </w:p>
    <w:p w:rsidR="00000000" w:rsidRPr="0034332D" w:rsidP="0034332D">
      <w:pPr>
        <w:pStyle w:val="ListBullet"/>
      </w:pPr>
      <w:r w:rsidRPr="0034332D">
        <w:t>different services and operation systems used by internet service providers</w:t>
      </w:r>
    </w:p>
    <w:p w:rsidR="00000000" w:rsidRPr="0034332D" w:rsidP="0034332D">
      <w:pPr>
        <w:pStyle w:val="ListBullet"/>
      </w:pPr>
      <w:r w:rsidRPr="0034332D">
        <w:t>general principles of website architecture and design</w:t>
      </w:r>
    </w:p>
    <w:p w:rsidR="00000000" w:rsidRPr="0034332D" w:rsidP="0034332D">
      <w:pPr>
        <w:pStyle w:val="ListBullet"/>
      </w:pPr>
      <w:r w:rsidRPr="0034332D">
        <w:t>role of a website in the marketing mix</w:t>
      </w:r>
    </w:p>
    <w:p w:rsidR="00000000" w:rsidRPr="0034332D" w:rsidP="0034332D">
      <w:pPr>
        <w:pStyle w:val="ListBullet"/>
      </w:pPr>
      <w:r w:rsidRPr="0034332D">
        <w:t>website features and capabilities:</w:t>
      </w:r>
    </w:p>
    <w:p w:rsidR="00000000" w:rsidRPr="0034332D" w:rsidP="0034332D">
      <w:pPr>
        <w:pStyle w:val="ListBullet2"/>
      </w:pPr>
      <w:r w:rsidRPr="0034332D">
        <w:t>active links</w:t>
      </w:r>
    </w:p>
    <w:p w:rsidR="00000000" w:rsidRPr="0034332D" w:rsidP="0034332D">
      <w:pPr>
        <w:pStyle w:val="ListBullet2"/>
      </w:pPr>
      <w:r w:rsidRPr="0034332D">
        <w:t>authentication facility or link</w:t>
      </w:r>
    </w:p>
    <w:p w:rsidR="00000000" w:rsidRPr="0034332D" w:rsidP="0034332D">
      <w:pPr>
        <w:pStyle w:val="ListBullet2"/>
      </w:pPr>
      <w:r w:rsidRPr="0034332D">
        <w:t>colour</w:t>
      </w:r>
      <w:r w:rsidRPr="0034332D">
        <w:t>, sound, video, images and graphics</w:t>
      </w:r>
    </w:p>
    <w:p w:rsidR="00000000" w:rsidRPr="0034332D" w:rsidP="0034332D">
      <w:pPr>
        <w:pStyle w:val="ListBullet2"/>
      </w:pPr>
      <w:r w:rsidRPr="0034332D">
        <w:t>customer service requirements</w:t>
      </w:r>
    </w:p>
    <w:p w:rsidR="00000000" w:rsidRPr="0034332D" w:rsidP="0034332D">
      <w:pPr>
        <w:pStyle w:val="ListBullet2"/>
      </w:pPr>
      <w:r w:rsidRPr="0034332D">
        <w:t>cut down versions of web pages in wireless markup language (WML) for access by wireless application protocol (WAP) telephones</w:t>
      </w:r>
    </w:p>
    <w:p w:rsidR="00000000" w:rsidRPr="0034332D" w:rsidP="0034332D">
      <w:pPr>
        <w:pStyle w:val="ListBullet2"/>
      </w:pPr>
      <w:r w:rsidRPr="0034332D">
        <w:t>downloadable files</w:t>
      </w:r>
    </w:p>
    <w:p w:rsidR="00000000" w:rsidRPr="0034332D" w:rsidP="0034332D">
      <w:pPr>
        <w:pStyle w:val="ListBullet2"/>
      </w:pPr>
      <w:r w:rsidRPr="0034332D">
        <w:t>electronic payment facilities</w:t>
      </w:r>
    </w:p>
    <w:p w:rsidR="00000000" w:rsidRPr="0034332D" w:rsidP="0034332D">
      <w:pPr>
        <w:pStyle w:val="ListBullet2"/>
      </w:pPr>
      <w:r w:rsidRPr="0034332D">
        <w:t>facility of use</w:t>
      </w:r>
      <w:r w:rsidRPr="0034332D">
        <w:t>r feedback on content and operation of website</w:t>
      </w:r>
    </w:p>
    <w:p w:rsidR="00000000" w:rsidRPr="0034332D" w:rsidP="0034332D">
      <w:pPr>
        <w:pStyle w:val="ListBullet2"/>
      </w:pPr>
      <w:r w:rsidRPr="0034332D">
        <w:t>legal requirements</w:t>
      </w:r>
    </w:p>
    <w:p w:rsidR="00000000" w:rsidRPr="0034332D" w:rsidP="0034332D">
      <w:pPr>
        <w:pStyle w:val="ListBullet2"/>
      </w:pPr>
      <w:r w:rsidRPr="0034332D">
        <w:t>marketing features</w:t>
      </w:r>
    </w:p>
    <w:p w:rsidR="00000000" w:rsidRPr="0034332D" w:rsidP="0034332D">
      <w:pPr>
        <w:pStyle w:val="ListBullet2"/>
      </w:pPr>
      <w:r w:rsidRPr="0034332D">
        <w:t>navigation buttons</w:t>
      </w:r>
    </w:p>
    <w:p w:rsidR="00000000" w:rsidRPr="0034332D" w:rsidP="0034332D">
      <w:pPr>
        <w:pStyle w:val="ListBullet2"/>
      </w:pPr>
      <w:r w:rsidRPr="0034332D">
        <w:t>privacy and confidentiality requirements</w:t>
      </w:r>
    </w:p>
    <w:p w:rsidR="00000000" w:rsidRPr="0034332D" w:rsidP="0034332D">
      <w:pPr>
        <w:pStyle w:val="ListBullet2"/>
      </w:pPr>
      <w:r w:rsidRPr="0034332D">
        <w:t>search facility</w:t>
      </w:r>
    </w:p>
    <w:p w:rsidR="00000000" w:rsidRPr="0034332D" w:rsidP="0034332D">
      <w:pPr>
        <w:pStyle w:val="ListBullet2"/>
      </w:pPr>
      <w:r w:rsidRPr="0034332D">
        <w:t>security requirements</w:t>
      </w:r>
    </w:p>
    <w:p w:rsidR="00000000" w:rsidRPr="0034332D" w:rsidP="0034332D">
      <w:pPr>
        <w:pStyle w:val="ListBullet2"/>
      </w:pPr>
      <w:r w:rsidRPr="0034332D">
        <w:t>shopping cart facilities</w:t>
      </w:r>
    </w:p>
    <w:p w:rsidR="00000000" w:rsidRPr="0034332D" w:rsidP="0034332D">
      <w:pPr>
        <w:pStyle w:val="ListBullet2"/>
      </w:pPr>
      <w:r w:rsidRPr="0034332D">
        <w:t>text and tags in hypertext markup language (HTML)</w:t>
      </w:r>
    </w:p>
    <w:p w:rsidR="00000000" w:rsidRPr="0034332D" w:rsidP="0034332D">
      <w:pPr>
        <w:pStyle w:val="ListBullet2"/>
      </w:pPr>
      <w:r w:rsidRPr="0034332D">
        <w:t>thumbnails</w:t>
      </w:r>
    </w:p>
    <w:p w:rsidR="00000000" w:rsidRPr="0034332D" w:rsidP="0034332D">
      <w:pPr>
        <w:pStyle w:val="ListBullet"/>
      </w:pPr>
      <w:r w:rsidRPr="0034332D">
        <w:t>factors which impact ease of operation of website:</w:t>
      </w:r>
    </w:p>
    <w:p w:rsidR="00000000" w:rsidRPr="0034332D" w:rsidP="0034332D">
      <w:pPr>
        <w:pStyle w:val="ListBullet2"/>
      </w:pPr>
      <w:r w:rsidRPr="0034332D">
        <w:t>navigation</w:t>
      </w:r>
    </w:p>
    <w:p w:rsidR="00000000" w:rsidRPr="0034332D" w:rsidP="0034332D">
      <w:pPr>
        <w:pStyle w:val="ListBullet2"/>
      </w:pPr>
      <w:r w:rsidRPr="0034332D">
        <w:t>site download time</w:t>
      </w:r>
    </w:p>
    <w:p w:rsidR="00000000" w:rsidRPr="0034332D" w:rsidP="0034332D">
      <w:pPr>
        <w:pStyle w:val="ListBullet2"/>
      </w:pPr>
      <w:r w:rsidRPr="0034332D">
        <w:t>time to download files</w:t>
      </w:r>
    </w:p>
    <w:p w:rsidR="00000000" w:rsidRPr="0034332D" w:rsidP="0034332D">
      <w:pPr>
        <w:pStyle w:val="ListBullet"/>
      </w:pPr>
      <w:r w:rsidRPr="0034332D">
        <w:t>key features and functions of a marketing-oriented website</w:t>
      </w:r>
    </w:p>
    <w:p w:rsidR="00000000" w:rsidRPr="0034332D" w:rsidP="0034332D">
      <w:pPr>
        <w:pStyle w:val="ListBullet"/>
      </w:pPr>
      <w:r w:rsidRPr="0034332D">
        <w:t>features of browsers, search engines and web crawlers, and how they impact on website design, decisions and meta-tags</w:t>
      </w:r>
    </w:p>
    <w:p w:rsidR="00000000" w:rsidRPr="0034332D" w:rsidP="0034332D">
      <w:pPr>
        <w:pStyle w:val="ListBullet"/>
      </w:pPr>
      <w:r w:rsidRPr="0034332D">
        <w:t>relationships between content and site design</w:t>
      </w:r>
    </w:p>
    <w:p w:rsidR="00000000" w:rsidRPr="0034332D" w:rsidP="0034332D">
      <w:pPr>
        <w:pStyle w:val="ListBullet"/>
      </w:pPr>
      <w:r w:rsidRPr="0034332D">
        <w:t>possible inclusions in page presentation:</w:t>
      </w:r>
    </w:p>
    <w:p w:rsidR="00000000" w:rsidRPr="0034332D" w:rsidP="0034332D">
      <w:pPr>
        <w:pStyle w:val="ListBullet2"/>
      </w:pPr>
      <w:r w:rsidRPr="0034332D">
        <w:t>animated sequences</w:t>
      </w:r>
    </w:p>
    <w:p w:rsidR="00000000" w:rsidRPr="0034332D" w:rsidP="0034332D">
      <w:pPr>
        <w:pStyle w:val="ListBullet2"/>
      </w:pPr>
      <w:r w:rsidRPr="0034332D">
        <w:t>bulleted or numbered lists</w:t>
      </w:r>
    </w:p>
    <w:p w:rsidR="00000000" w:rsidRPr="0034332D" w:rsidP="0034332D">
      <w:pPr>
        <w:pStyle w:val="ListBullet2"/>
      </w:pPr>
      <w:r w:rsidRPr="0034332D">
        <w:t>col</w:t>
      </w:r>
      <w:r w:rsidRPr="0034332D">
        <w:t>our</w:t>
      </w:r>
    </w:p>
    <w:p w:rsidR="00000000" w:rsidRPr="0034332D" w:rsidP="0034332D">
      <w:pPr>
        <w:pStyle w:val="ListBullet2"/>
      </w:pPr>
      <w:r w:rsidRPr="0034332D">
        <w:t>downloadable files</w:t>
      </w:r>
    </w:p>
    <w:p w:rsidR="00000000" w:rsidRPr="0034332D" w:rsidP="0034332D">
      <w:pPr>
        <w:pStyle w:val="ListBullet2"/>
      </w:pPr>
      <w:r w:rsidRPr="0034332D">
        <w:t>fonts and font sizes</w:t>
      </w:r>
    </w:p>
    <w:p w:rsidR="00000000" w:rsidRPr="0034332D" w:rsidP="0034332D">
      <w:pPr>
        <w:pStyle w:val="ListBullet2"/>
      </w:pPr>
      <w:r w:rsidRPr="0034332D">
        <w:t>images, photographs and graphics</w:t>
      </w:r>
    </w:p>
    <w:p w:rsidR="00000000" w:rsidRPr="0034332D" w:rsidP="0034332D">
      <w:pPr>
        <w:pStyle w:val="ListBullet2"/>
      </w:pPr>
      <w:r w:rsidRPr="0034332D">
        <w:t>interactive forms for bookings or enquiries</w:t>
      </w:r>
    </w:p>
    <w:p w:rsidR="00000000" w:rsidRPr="0034332D" w:rsidP="0034332D">
      <w:pPr>
        <w:pStyle w:val="ListBullet2"/>
      </w:pPr>
      <w:r w:rsidRPr="0034332D">
        <w:t>movie sequence</w:t>
      </w:r>
    </w:p>
    <w:p w:rsidR="00000000" w:rsidRPr="0034332D" w:rsidP="0034332D">
      <w:pPr>
        <w:pStyle w:val="ListBullet2"/>
      </w:pPr>
      <w:r w:rsidRPr="0034332D">
        <w:t>plugins</w:t>
      </w:r>
    </w:p>
    <w:p w:rsidR="00000000" w:rsidRPr="0034332D" w:rsidP="0034332D">
      <w:pPr>
        <w:pStyle w:val="ListBullet2"/>
      </w:pPr>
      <w:r w:rsidRPr="0034332D">
        <w:t>sound</w:t>
      </w:r>
    </w:p>
    <w:p w:rsidR="00000000" w:rsidRPr="0034332D" w:rsidP="0034332D">
      <w:pPr>
        <w:pStyle w:val="ListBullet2"/>
      </w:pPr>
      <w:r w:rsidRPr="0034332D">
        <w:t>tables</w:t>
      </w:r>
    </w:p>
    <w:p w:rsidR="00000000" w:rsidRPr="0034332D" w:rsidP="0034332D">
      <w:pPr>
        <w:pStyle w:val="ListBullet"/>
      </w:pPr>
      <w:r w:rsidRPr="0034332D">
        <w:t>techniques for using colour and enhancing text in a website</w:t>
      </w:r>
    </w:p>
    <w:p w:rsidR="00000000" w:rsidRPr="0034332D" w:rsidP="0034332D">
      <w:pPr>
        <w:pStyle w:val="ListBullet"/>
      </w:pPr>
      <w:r w:rsidRPr="0034332D">
        <w:t>techniques for manipulating digital images and graphics, and their insertion into a website</w:t>
      </w:r>
    </w:p>
    <w:p w:rsidR="00000000" w:rsidRPr="0034332D" w:rsidP="0034332D">
      <w:pPr>
        <w:pStyle w:val="ListBullet"/>
      </w:pPr>
      <w:r w:rsidRPr="0034332D">
        <w:t>functions and features of micro-content elements:</w:t>
      </w:r>
    </w:p>
    <w:p w:rsidR="00000000" w:rsidRPr="0034332D" w:rsidP="0034332D">
      <w:pPr>
        <w:pStyle w:val="ListBullet2"/>
      </w:pPr>
      <w:r w:rsidRPr="0034332D">
        <w:t>headings</w:t>
      </w:r>
    </w:p>
    <w:p w:rsidR="00000000" w:rsidRPr="0034332D" w:rsidP="0034332D">
      <w:pPr>
        <w:pStyle w:val="ListBullet2"/>
      </w:pPr>
      <w:r w:rsidRPr="0034332D">
        <w:t>highlighted words</w:t>
      </w:r>
    </w:p>
    <w:p w:rsidR="00000000" w:rsidRPr="0034332D" w:rsidP="0034332D">
      <w:pPr>
        <w:pStyle w:val="ListBullet2"/>
      </w:pPr>
      <w:r w:rsidRPr="0034332D">
        <w:t>hyperlink text</w:t>
      </w:r>
    </w:p>
    <w:p w:rsidR="00000000" w:rsidRPr="0034332D" w:rsidP="0034332D">
      <w:pPr>
        <w:pStyle w:val="ListBullet"/>
      </w:pPr>
      <w:r w:rsidRPr="0034332D">
        <w:t>underlying impact of HTML and cascading style sheets on site design</w:t>
      </w:r>
    </w:p>
    <w:p w:rsidR="00000000" w:rsidRPr="0034332D" w:rsidP="0034332D">
      <w:pPr>
        <w:pStyle w:val="ListBullet"/>
      </w:pPr>
      <w:r w:rsidRPr="0034332D">
        <w:t>fe</w:t>
      </w:r>
      <w:r w:rsidRPr="0034332D">
        <w:t>atures and uses of frames, forms and tables in a website</w:t>
      </w:r>
    </w:p>
    <w:p w:rsidR="00000000" w:rsidRPr="0034332D" w:rsidP="0034332D">
      <w:pPr>
        <w:pStyle w:val="ListBullet"/>
      </w:pPr>
      <w:r w:rsidRPr="0034332D">
        <w:t>components of linked web pages:</w:t>
      </w:r>
    </w:p>
    <w:p w:rsidR="00000000" w:rsidRPr="0034332D" w:rsidP="0034332D">
      <w:pPr>
        <w:pStyle w:val="ListBullet2"/>
      </w:pPr>
      <w:r w:rsidRPr="0034332D">
        <w:t>fully qualified uniform resource locator (URL) link to a page on another website</w:t>
      </w:r>
    </w:p>
    <w:p w:rsidR="00000000" w:rsidRPr="0034332D" w:rsidP="0034332D">
      <w:pPr>
        <w:pStyle w:val="ListBullet2"/>
      </w:pPr>
      <w:r w:rsidRPr="0034332D">
        <w:t>relative links, between a page and the home page</w:t>
      </w:r>
    </w:p>
    <w:p w:rsidR="00000000" w:rsidRPr="0034332D" w:rsidP="0034332D">
      <w:pPr>
        <w:pStyle w:val="ListBullet"/>
      </w:pPr>
      <w:r w:rsidRPr="0034332D">
        <w:t>privacy issues, codes of practice a</w:t>
      </w:r>
      <w:r w:rsidRPr="0034332D">
        <w:t>nd legislative requirements in relation to website development:</w:t>
      </w:r>
    </w:p>
    <w:p w:rsidR="00000000" w:rsidRPr="0034332D" w:rsidP="0034332D">
      <w:pPr>
        <w:pStyle w:val="ListBullet2"/>
      </w:pPr>
      <w:r w:rsidRPr="0034332D">
        <w:t>Organisation for Economic Cooperation and Development (OECD) Guidelines for Consumer Protection in the Context of Electronic Commerce</w:t>
      </w:r>
    </w:p>
    <w:p w:rsidR="00000000" w:rsidRPr="0034332D" w:rsidP="0034332D">
      <w:pPr>
        <w:pStyle w:val="ListBullet2"/>
      </w:pPr>
      <w:r w:rsidRPr="0034332D">
        <w:t>World Wide Web Consortium (W3C) guidelines</w:t>
      </w:r>
    </w:p>
    <w:p w:rsidR="00000000" w:rsidRPr="0034332D" w:rsidP="0034332D">
      <w:pPr>
        <w:pStyle w:val="ListBullet2"/>
      </w:pPr>
      <w:r w:rsidRPr="0034332D">
        <w:t>copyright laws</w:t>
      </w:r>
    </w:p>
    <w:p w:rsidR="00000000" w:rsidRPr="0034332D" w:rsidP="0034332D">
      <w:pPr>
        <w:pStyle w:val="ListBullet2"/>
      </w:pPr>
      <w:r w:rsidRPr="0034332D">
        <w:t>defamation laws</w:t>
      </w:r>
    </w:p>
    <w:p w:rsidR="00000000" w:rsidRPr="0034332D" w:rsidP="0034332D">
      <w:pPr>
        <w:pStyle w:val="ListBullet2"/>
      </w:pPr>
      <w:r w:rsidRPr="0034332D">
        <w:t>privacy legislation and confidentiality requirements</w:t>
      </w:r>
    </w:p>
    <w:p w:rsidR="00000000" w:rsidRPr="0034332D" w:rsidP="0034332D">
      <w:pPr>
        <w:pStyle w:val="ListBullet2"/>
      </w:pPr>
      <w:r w:rsidRPr="0034332D">
        <w:t>intellectual property considerations</w:t>
      </w:r>
    </w:p>
    <w:p w:rsidR="00000000" w:rsidRPr="0034332D" w:rsidP="0034332D">
      <w:pPr>
        <w:pStyle w:val="ListBullet2"/>
      </w:pPr>
      <w:r w:rsidRPr="0034332D">
        <w:t>legal and regulatory policies affecting e-business.</w:t>
      </w:r>
    </w:p>
    <w:p w:rsidR="00000000" w:rsidRPr="0034332D" w:rsidP="0034332D">
      <w:pPr>
        <w:pStyle w:val="AllowPageBreak"/>
      </w:pPr>
    </w:p>
    <w:p w:rsidR="00000000" w:rsidRPr="0034332D" w:rsidP="0034332D">
      <w:pPr>
        <w:pStyle w:val="Heading1"/>
      </w:pPr>
      <w:bookmarkStart w:id="13" w:name="O_769436"/>
      <w:bookmarkEnd w:id="13"/>
      <w:r w:rsidRPr="0034332D">
        <w:t>Assessment Conditions</w:t>
      </w:r>
    </w:p>
    <w:p w:rsidR="00000000" w:rsidRPr="0034332D" w:rsidP="00A03612">
      <w:pPr>
        <w:pStyle w:val="BodyText"/>
      </w:pPr>
      <w:r w:rsidRPr="0034332D">
        <w:t>Skills must be demonstrated in an operational small busine</w:t>
      </w:r>
      <w:r w:rsidRPr="0034332D">
        <w:t>ss environment where a website is to be built and launched. This can be:</w:t>
      </w:r>
    </w:p>
    <w:p w:rsidR="00000000" w:rsidRPr="0034332D" w:rsidP="0034332D">
      <w:pPr>
        <w:pStyle w:val="ListBullet"/>
      </w:pPr>
      <w:r w:rsidRPr="0034332D">
        <w:t>an industry workplace</w:t>
      </w:r>
    </w:p>
    <w:p w:rsidR="00000000" w:rsidRPr="0034332D" w:rsidP="0034332D">
      <w:pPr>
        <w:pStyle w:val="ListBullet"/>
      </w:pPr>
      <w:r w:rsidRPr="0034332D">
        <w:t>a simulated activity.</w:t>
      </w:r>
    </w:p>
    <w:p w:rsidR="00000000" w:rsidRPr="0034332D" w:rsidP="0034332D">
      <w:pPr>
        <w:pStyle w:val="BodyText"/>
      </w:pPr>
    </w:p>
    <w:p w:rsidR="00000000" w:rsidRPr="0034332D" w:rsidP="00A03612">
      <w:pPr>
        <w:pStyle w:val="BodyText"/>
      </w:pPr>
      <w:r w:rsidRPr="0034332D">
        <w:t>Assessment must ensure access to:</w:t>
      </w:r>
    </w:p>
    <w:p w:rsidR="00000000" w:rsidRPr="0034332D" w:rsidP="0034332D">
      <w:pPr>
        <w:pStyle w:val="ListBullet"/>
      </w:pPr>
      <w:r w:rsidRPr="0034332D">
        <w:t>a real or simulated operation, product or service for which the individual can build and launch a website</w:t>
      </w:r>
    </w:p>
    <w:p w:rsidR="00000000" w:rsidRPr="0034332D" w:rsidP="0034332D">
      <w:pPr>
        <w:pStyle w:val="ListBullet"/>
      </w:pPr>
      <w:r w:rsidRPr="0034332D">
        <w:t>computer or mobile device with internet access</w:t>
      </w:r>
    </w:p>
    <w:p w:rsidR="00000000" w:rsidRPr="0034332D" w:rsidP="0034332D">
      <w:pPr>
        <w:pStyle w:val="ListBullet"/>
      </w:pPr>
      <w:r w:rsidRPr="0034332D">
        <w:t>current information and communications technology:</w:t>
      </w:r>
    </w:p>
    <w:p w:rsidR="00000000" w:rsidRPr="0034332D" w:rsidP="0034332D">
      <w:pPr>
        <w:pStyle w:val="ListBullet2"/>
      </w:pPr>
      <w:r w:rsidRPr="0034332D">
        <w:t xml:space="preserve">software </w:t>
      </w:r>
    </w:p>
    <w:p w:rsidR="00000000" w:rsidRPr="0034332D" w:rsidP="0034332D">
      <w:pPr>
        <w:pStyle w:val="ListBullet2"/>
      </w:pPr>
      <w:r w:rsidRPr="0034332D">
        <w:t>authoring tools</w:t>
      </w:r>
    </w:p>
    <w:p w:rsidR="00000000" w:rsidRPr="0034332D" w:rsidP="0034332D">
      <w:pPr>
        <w:pStyle w:val="ListBullet"/>
      </w:pPr>
      <w:r w:rsidRPr="0034332D">
        <w:t>files for use on website</w:t>
      </w:r>
      <w:r w:rsidRPr="0034332D">
        <w:t>:</w:t>
      </w:r>
    </w:p>
    <w:p w:rsidR="00000000" w:rsidRPr="0034332D" w:rsidP="0034332D">
      <w:pPr>
        <w:pStyle w:val="ListBullet2"/>
      </w:pPr>
      <w:r w:rsidRPr="0034332D">
        <w:t>images</w:t>
      </w:r>
    </w:p>
    <w:p w:rsidR="00000000" w:rsidRPr="0034332D" w:rsidP="0034332D">
      <w:pPr>
        <w:pStyle w:val="ListBullet2"/>
      </w:pPr>
      <w:r w:rsidRPr="0034332D">
        <w:t>text files</w:t>
      </w:r>
    </w:p>
    <w:p w:rsidR="00000000" w:rsidRPr="0034332D" w:rsidP="0034332D">
      <w:pPr>
        <w:pStyle w:val="ListBullet2"/>
      </w:pPr>
      <w:r w:rsidRPr="0034332D">
        <w:t>audio files</w:t>
      </w:r>
    </w:p>
    <w:p w:rsidR="00000000" w:rsidRPr="0034332D" w:rsidP="0034332D">
      <w:pPr>
        <w:pStyle w:val="ListBullet2"/>
      </w:pPr>
      <w:r w:rsidRPr="0034332D">
        <w:t>video files</w:t>
      </w:r>
    </w:p>
    <w:p w:rsidR="00000000" w:rsidRPr="0034332D" w:rsidP="0034332D">
      <w:pPr>
        <w:pStyle w:val="ListBullet2"/>
      </w:pPr>
      <w:r w:rsidRPr="0034332D">
        <w:t>link associated files</w:t>
      </w:r>
    </w:p>
    <w:p w:rsidR="00000000" w:rsidRPr="0034332D" w:rsidP="0034332D">
      <w:pPr>
        <w:pStyle w:val="ListBullet"/>
      </w:pPr>
      <w:r w:rsidRPr="0034332D">
        <w:t>information on web hosting services and providers</w:t>
      </w:r>
    </w:p>
    <w:p w:rsidR="00000000" w:rsidRPr="0034332D" w:rsidP="0034332D">
      <w:pPr>
        <w:pStyle w:val="ListBullet"/>
      </w:pPr>
      <w:r w:rsidRPr="0034332D">
        <w:t>customers or stakeholders in the online environment with whom the individual can interact; these can be:</w:t>
      </w:r>
    </w:p>
    <w:p w:rsidR="00000000" w:rsidRPr="0034332D" w:rsidP="0034332D">
      <w:pPr>
        <w:pStyle w:val="ListBullet2"/>
      </w:pPr>
      <w:r w:rsidRPr="0034332D">
        <w:t>customers or stakeholders in an industry workplace; or</w:t>
      </w:r>
    </w:p>
    <w:p w:rsidR="00000000" w:rsidRPr="0034332D" w:rsidP="0034332D">
      <w:pPr>
        <w:pStyle w:val="ListBullet2"/>
      </w:pPr>
      <w:r w:rsidRPr="0034332D">
        <w:t>individuals who participate in role plays or simulated activities, set up for the purpose of assessment, in a simulated industry environment operated within a training organisation.</w:t>
      </w:r>
    </w:p>
    <w:p w:rsidR="00000000" w:rsidRPr="0034332D" w:rsidP="0034332D">
      <w:pPr>
        <w:pStyle w:val="BodyText"/>
      </w:pPr>
    </w:p>
    <w:p w:rsidR="00000000" w:rsidRPr="0034332D" w:rsidP="00A03612">
      <w:pPr>
        <w:pStyle w:val="BodyText"/>
      </w:pPr>
      <w:r w:rsidRPr="0034332D">
        <w:t>Assessors must sat</w:t>
      </w:r>
      <w:r w:rsidRPr="0034332D">
        <w:t>isfy the Standards for Registered Training Organisations’ requirements for assessors.</w:t>
      </w:r>
    </w:p>
    <w:p w:rsidR="00000000" w:rsidRPr="0034332D" w:rsidP="0034332D">
      <w:pPr>
        <w:pStyle w:val="Heading1"/>
      </w:pPr>
      <w:bookmarkStart w:id="14" w:name="O_769439"/>
      <w:bookmarkEnd w:id="14"/>
      <w:r w:rsidRPr="0034332D">
        <w:t>Links</w:t>
      </w:r>
    </w:p>
    <w:p w:rsidR="00000000" w:rsidRPr="0034332D" w:rsidP="00A03612">
      <w:pPr>
        <w:pStyle w:val="BodyText"/>
      </w:pPr>
      <w:r w:rsidRPr="0034332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D23D0">
        <w:rPr>
          <w:rStyle w:val="Hyperlink"/>
        </w:rPr>
        <w:t>https://vetnet.gov.au/Pages/TrainingDocs.aspx?q=68c40a93-e51d-4e0f-bc06-899dff092694</w:t>
      </w:r>
      <w:r>
        <w:fldChar w:fldCharType="end"/>
      </w:r>
    </w:p>
    <w:p w:rsidR="00000000" w:rsidRPr="0034332D" w:rsidP="0034332D"/>
    <w:sectPr w:rsidSect="003433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D" w:rsidRPr="00A03612" w:rsidP="00A03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12" w:rsidP="00343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3612" w:rsidP="003433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03612" w:rsidP="003433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D" w:rsidP="0034332D">
    <w:pPr>
      <w:pStyle w:val="Footer"/>
      <w:framePr w:wrap="around"/>
    </w:pPr>
    <w:r>
      <w:fldChar w:fldCharType="begin"/>
    </w:r>
    <w:r>
      <w:instrText xml:space="preserve"> DOCPROPERTY  Subject  \* MERGEFORMAT </w:instrText>
    </w:r>
    <w:r>
      <w:fldChar w:fldCharType="separate"/>
    </w:r>
    <w:r w:rsidR="00A03612">
      <w:t>Approved</w:t>
    </w:r>
    <w:r w:rsidR="00A03612">
      <w:fldChar w:fldCharType="end"/>
    </w:r>
    <w:r>
      <w:tab/>
      <w:t xml:space="preserve">Page </w:t>
    </w:r>
    <w:r>
      <w:fldChar w:fldCharType="begin"/>
    </w:r>
    <w:r>
      <w:instrText xml:space="preserve"> PAGE  \* Arabic  \* MERGEFORMAT </w:instrText>
    </w:r>
    <w:r>
      <w:fldChar w:fldCharType="separate"/>
    </w:r>
    <w:r w:rsidR="00A0361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612">
      <w:rPr>
        <w:noProof/>
      </w:rPr>
      <w:t>6</w:t>
    </w:r>
    <w:r>
      <w:rPr>
        <w:noProof/>
      </w:rPr>
      <w:fldChar w:fldCharType="end"/>
    </w:r>
  </w:p>
  <w:p w:rsidR="0034332D" w:rsidP="0034332D">
    <w:pPr>
      <w:pStyle w:val="Footer"/>
      <w:framePr w:wrap="around"/>
    </w:pPr>
    <w:r>
      <w:t xml:space="preserve">© Commonwealth of Australia, </w:t>
    </w:r>
    <w:r>
      <w:fldChar w:fldCharType="begin"/>
    </w:r>
    <w:r>
      <w:instrText xml:space="preserve"> DATE  \@ "yyyy"  \* MERGEFORMAT </w:instrText>
    </w:r>
    <w:r>
      <w:fldChar w:fldCharType="separate"/>
    </w:r>
    <w:r w:rsidR="00A03612">
      <w:rPr>
        <w:noProof/>
      </w:rPr>
      <w:t>2025</w:t>
    </w:r>
    <w:r>
      <w:fldChar w:fldCharType="end"/>
    </w:r>
    <w:r>
      <w:tab/>
    </w:r>
    <w:r>
      <w:fldChar w:fldCharType="begin"/>
    </w:r>
    <w:r>
      <w:instrText xml:space="preserve"> DOCPROPERTY  Author  \* MERGEFORMAT </w:instrText>
    </w:r>
    <w:r>
      <w:fldChar w:fldCharType="separate"/>
    </w:r>
    <w:r w:rsidR="00A03612">
      <w:t>Service and Creative Skills Australia</w:t>
    </w:r>
    <w:r w:rsidR="00A03612">
      <w:fldChar w:fldCharType="end"/>
    </w:r>
  </w:p>
  <w:p w:rsidR="0034332D" w:rsidP="00343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32D" w:rsidRPr="00A03612" w:rsidP="00A03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12" w:rsidRPr="002D2AF8" w:rsidP="0034332D">
    <w:pPr>
      <w:pStyle w:val="Header"/>
      <w:framePr w:wrap="around"/>
    </w:pPr>
    <w:r>
      <w:fldChar w:fldCharType="begin"/>
    </w:r>
    <w:r>
      <w:instrText xml:space="preserve"> TITLE   \* MERGEFORMAT </w:instrText>
    </w:r>
    <w:r>
      <w:fldChar w:fldCharType="separate"/>
    </w:r>
    <w:r>
      <w:t>SITXEBS003 Build and launch a small business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3612" w:rsidP="003433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D" w:rsidRPr="002D2AF8" w:rsidP="0034332D">
    <w:pPr>
      <w:pStyle w:val="Header"/>
      <w:framePr w:wrap="around"/>
    </w:pPr>
    <w:r>
      <w:fldChar w:fldCharType="begin"/>
    </w:r>
    <w:r>
      <w:instrText xml:space="preserve"> TITLE   \* MERGEFORMAT </w:instrText>
    </w:r>
    <w:r>
      <w:fldChar w:fldCharType="separate"/>
    </w:r>
    <w:r w:rsidR="00A03612">
      <w:t>SITXEBS003 Build and launch a small business website</w:t>
    </w:r>
    <w:r w:rsidR="00A03612">
      <w:fldChar w:fldCharType="end"/>
    </w:r>
    <w:r>
      <w:tab/>
      <w:t xml:space="preserve">Date this document was generated: </w:t>
    </w:r>
    <w:r>
      <w:fldChar w:fldCharType="begin"/>
    </w:r>
    <w:r>
      <w:instrText xml:space="preserve"> CREATEDATE  \@ "d MMMM yyyy"  \* MERGEFORMAT </w:instrText>
    </w:r>
    <w:r>
      <w:fldChar w:fldCharType="separate"/>
    </w:r>
    <w:r w:rsidR="00A03612">
      <w:rPr>
        <w:noProof/>
      </w:rPr>
      <w:t>1 March 2025</w:t>
    </w:r>
    <w:r>
      <w:fldChar w:fldCharType="end"/>
    </w:r>
  </w:p>
  <w:p w:rsidR="0034332D" w:rsidP="00343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A1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A8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23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32D"/>
    <w:pPr>
      <w:spacing w:before="360" w:after="60"/>
      <w:outlineLvl w:val="0"/>
    </w:pPr>
    <w:rPr>
      <w:sz w:val="32"/>
    </w:rPr>
  </w:style>
  <w:style w:type="paragraph" w:styleId="Heading2">
    <w:name w:val="heading 2"/>
    <w:basedOn w:val="HeadingBase"/>
    <w:next w:val="BodyText"/>
    <w:link w:val="Heading2Char"/>
    <w:qFormat/>
    <w:rsid w:val="0034332D"/>
    <w:pPr>
      <w:keepLines/>
      <w:spacing w:before="240" w:after="120"/>
      <w:outlineLvl w:val="1"/>
    </w:pPr>
    <w:rPr>
      <w:sz w:val="28"/>
      <w:szCs w:val="40"/>
    </w:rPr>
  </w:style>
  <w:style w:type="paragraph" w:styleId="Heading3">
    <w:name w:val="heading 3"/>
    <w:basedOn w:val="HeadingBase"/>
    <w:next w:val="BodyText"/>
    <w:link w:val="Heading3Char"/>
    <w:qFormat/>
    <w:rsid w:val="0034332D"/>
    <w:pPr>
      <w:spacing w:before="180" w:after="120"/>
      <w:outlineLvl w:val="2"/>
    </w:pPr>
    <w:rPr>
      <w:spacing w:val="-10"/>
      <w:kern w:val="32"/>
    </w:rPr>
  </w:style>
  <w:style w:type="paragraph" w:styleId="Heading4">
    <w:name w:val="heading 4"/>
    <w:basedOn w:val="HeadingBase"/>
    <w:next w:val="BodyText"/>
    <w:link w:val="Heading4Char"/>
    <w:qFormat/>
    <w:rsid w:val="0034332D"/>
    <w:pPr>
      <w:spacing w:before="160" w:after="120"/>
      <w:outlineLvl w:val="3"/>
    </w:pPr>
    <w:rPr>
      <w:sz w:val="22"/>
    </w:rPr>
  </w:style>
  <w:style w:type="paragraph" w:styleId="Heading5">
    <w:name w:val="heading 5"/>
    <w:basedOn w:val="HeadingBase"/>
    <w:next w:val="Normal"/>
    <w:link w:val="Heading5Char"/>
    <w:qFormat/>
    <w:rsid w:val="0034332D"/>
    <w:pPr>
      <w:spacing w:before="80"/>
      <w:outlineLvl w:val="4"/>
    </w:pPr>
    <w:rPr>
      <w:color w:val="918585"/>
      <w:sz w:val="20"/>
    </w:rPr>
  </w:style>
  <w:style w:type="paragraph" w:styleId="Heading6">
    <w:name w:val="heading 6"/>
    <w:basedOn w:val="HeadingBase"/>
    <w:next w:val="Normal"/>
    <w:link w:val="Heading6Char"/>
    <w:qFormat/>
    <w:rsid w:val="0034332D"/>
    <w:pPr>
      <w:spacing w:before="60"/>
      <w:outlineLvl w:val="5"/>
    </w:pPr>
    <w:rPr>
      <w:color w:val="918585"/>
      <w:sz w:val="20"/>
    </w:rPr>
  </w:style>
  <w:style w:type="paragraph" w:styleId="Heading7">
    <w:name w:val="heading 7"/>
    <w:basedOn w:val="Normal"/>
    <w:next w:val="Normal"/>
    <w:link w:val="Heading7Char"/>
    <w:qFormat/>
    <w:rsid w:val="0034332D"/>
    <w:pPr>
      <w:ind w:left="720"/>
      <w:outlineLvl w:val="6"/>
    </w:pPr>
    <w:rPr>
      <w:i/>
    </w:rPr>
  </w:style>
  <w:style w:type="paragraph" w:styleId="Heading8">
    <w:name w:val="heading 8"/>
    <w:basedOn w:val="Normal"/>
    <w:next w:val="Normal"/>
    <w:link w:val="Heading8Char"/>
    <w:qFormat/>
    <w:rsid w:val="0034332D"/>
    <w:pPr>
      <w:ind w:left="720"/>
      <w:outlineLvl w:val="7"/>
    </w:pPr>
    <w:rPr>
      <w:i/>
    </w:rPr>
  </w:style>
  <w:style w:type="paragraph" w:styleId="Heading9">
    <w:name w:val="heading 9"/>
    <w:basedOn w:val="Normal"/>
    <w:next w:val="Normal"/>
    <w:link w:val="Heading9Char"/>
    <w:qFormat/>
    <w:rsid w:val="0034332D"/>
    <w:pPr>
      <w:ind w:left="720"/>
      <w:outlineLvl w:val="8"/>
    </w:pPr>
    <w:rPr>
      <w:i/>
    </w:rPr>
  </w:style>
  <w:style w:type="character" w:default="1" w:styleId="DefaultParagraphFont">
    <w:name w:val="Default Paragraph Font"/>
    <w:uiPriority w:val="1"/>
    <w:unhideWhenUsed/>
    <w:rsid w:val="00343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32D"/>
  </w:style>
  <w:style w:type="character" w:customStyle="1" w:styleId="Heading1Char">
    <w:name w:val="Heading 1 Char"/>
    <w:basedOn w:val="DefaultParagraphFont"/>
    <w:link w:val="Heading1"/>
    <w:rsid w:val="0034332D"/>
    <w:rPr>
      <w:rFonts w:ascii="Times New Roman" w:eastAsia="Times New Roman" w:hAnsi="Times New Roman" w:cs="Times New Roman"/>
      <w:b/>
      <w:sz w:val="32"/>
      <w:szCs w:val="20"/>
      <w:lang w:eastAsia="en-US"/>
    </w:rPr>
  </w:style>
  <w:style w:type="paragraph" w:styleId="BodyText">
    <w:name w:val="Body Text"/>
    <w:basedOn w:val="Normal"/>
    <w:link w:val="BodyTextChar"/>
    <w:rsid w:val="00343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32D"/>
    <w:rPr>
      <w:rFonts w:ascii="Times New Roman" w:eastAsia="Times New Roman" w:hAnsi="Times New Roman" w:cs="Times New Roman"/>
      <w:sz w:val="24"/>
      <w:lang w:eastAsia="en-US"/>
    </w:rPr>
  </w:style>
  <w:style w:type="paragraph" w:styleId="List">
    <w:name w:val="List"/>
    <w:basedOn w:val="BodyText"/>
    <w:next w:val="BodyText"/>
    <w:rsid w:val="0034332D"/>
    <w:pPr>
      <w:tabs>
        <w:tab w:val="left" w:pos="340"/>
      </w:tabs>
      <w:spacing w:before="60" w:after="60"/>
      <w:ind w:left="340" w:hanging="340"/>
    </w:pPr>
  </w:style>
  <w:style w:type="paragraph" w:styleId="ListBullet">
    <w:name w:val="List Bullet"/>
    <w:basedOn w:val="List"/>
    <w:rsid w:val="0034332D"/>
    <w:pPr>
      <w:numPr>
        <w:numId w:val="13"/>
      </w:numPr>
      <w:tabs>
        <w:tab w:val="clear" w:pos="340"/>
      </w:tabs>
      <w:spacing w:before="40" w:after="40"/>
    </w:pPr>
  </w:style>
  <w:style w:type="character" w:customStyle="1" w:styleId="SpecialBold">
    <w:name w:val="Special Bold"/>
    <w:basedOn w:val="DefaultParagraphFont"/>
    <w:rsid w:val="0034332D"/>
    <w:rPr>
      <w:b/>
      <w:spacing w:val="0"/>
    </w:rPr>
  </w:style>
  <w:style w:type="paragraph" w:styleId="ListBullet2">
    <w:name w:val="List Bullet 2"/>
    <w:basedOn w:val="List2"/>
    <w:rsid w:val="0034332D"/>
    <w:pPr>
      <w:numPr>
        <w:numId w:val="14"/>
      </w:numPr>
      <w:tabs>
        <w:tab w:val="clear" w:pos="680"/>
      </w:tabs>
    </w:pPr>
  </w:style>
  <w:style w:type="paragraph" w:customStyle="1" w:styleId="SuperHeading">
    <w:name w:val="SuperHeading"/>
    <w:basedOn w:val="Normal"/>
    <w:rsid w:val="0034332D"/>
    <w:pPr>
      <w:spacing w:before="240" w:after="120"/>
      <w:outlineLvl w:val="0"/>
    </w:pPr>
    <w:rPr>
      <w:rFonts w:ascii="Times New Roman" w:hAnsi="Times New Roman"/>
      <w:b/>
      <w:sz w:val="32"/>
    </w:rPr>
  </w:style>
  <w:style w:type="paragraph" w:customStyle="1" w:styleId="AllowPageBreak">
    <w:name w:val="AllowPageBreak"/>
    <w:rsid w:val="003433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332D"/>
    <w:pPr>
      <w:numPr>
        <w:numId w:val="3"/>
      </w:numPr>
      <w:tabs>
        <w:tab w:val="clear" w:pos="1021"/>
      </w:tabs>
      <w:ind w:left="1037" w:hanging="357"/>
    </w:pPr>
  </w:style>
  <w:style w:type="character" w:customStyle="1" w:styleId="Heading2Char">
    <w:name w:val="Heading 2 Char"/>
    <w:basedOn w:val="DefaultParagraphFont"/>
    <w:link w:val="Heading2"/>
    <w:rsid w:val="00343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32D"/>
    <w:rPr>
      <w:rFonts w:ascii="Courier New" w:eastAsia="Times New Roman" w:hAnsi="Courier New" w:cs="Times New Roman"/>
      <w:i/>
      <w:szCs w:val="20"/>
      <w:lang w:eastAsia="en-US"/>
    </w:rPr>
  </w:style>
  <w:style w:type="paragraph" w:customStyle="1" w:styleId="HeadingBase">
    <w:name w:val="Heading Base"/>
    <w:rsid w:val="00343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32D"/>
    <w:pPr>
      <w:tabs>
        <w:tab w:val="right" w:leader="dot" w:pos="9072"/>
      </w:tabs>
      <w:ind w:left="567"/>
    </w:pPr>
    <w:rPr>
      <w:szCs w:val="22"/>
    </w:rPr>
  </w:style>
  <w:style w:type="paragraph" w:customStyle="1" w:styleId="TOCBase">
    <w:name w:val="TOC Base"/>
    <w:rsid w:val="00343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32D"/>
    <w:pPr>
      <w:tabs>
        <w:tab w:val="right" w:leader="dot" w:pos="9072"/>
      </w:tabs>
      <w:spacing w:before="40" w:after="40"/>
      <w:ind w:left="284"/>
    </w:pPr>
    <w:rPr>
      <w:rFonts w:ascii="Times New Roman" w:hAnsi="Times New Roman"/>
    </w:rPr>
  </w:style>
  <w:style w:type="paragraph" w:styleId="TOC1">
    <w:name w:val="toc 1"/>
    <w:basedOn w:val="TOCBase"/>
    <w:next w:val="Normal"/>
    <w:rsid w:val="00343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32D"/>
    <w:rPr>
      <w:rFonts w:ascii="Times New Roman" w:eastAsia="Times New Roman" w:hAnsi="Times New Roman" w:cs="Times New Roman"/>
      <w:sz w:val="16"/>
      <w:lang w:eastAsia="en-US"/>
    </w:rPr>
  </w:style>
  <w:style w:type="paragraph" w:styleId="Title">
    <w:name w:val="Title"/>
    <w:basedOn w:val="HeadingBase"/>
    <w:link w:val="TitleChar"/>
    <w:qFormat/>
    <w:rsid w:val="0034332D"/>
    <w:pPr>
      <w:spacing w:before="5040"/>
      <w:jc w:val="center"/>
    </w:pPr>
    <w:rPr>
      <w:sz w:val="48"/>
      <w:szCs w:val="72"/>
      <w:lang w:val="en-US"/>
    </w:rPr>
  </w:style>
  <w:style w:type="character" w:customStyle="1" w:styleId="TitleChar">
    <w:name w:val="Title Char"/>
    <w:basedOn w:val="DefaultParagraphFont"/>
    <w:link w:val="Title"/>
    <w:rsid w:val="00343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32D"/>
    <w:pPr>
      <w:tabs>
        <w:tab w:val="left" w:pos="3600"/>
        <w:tab w:val="left" w:pos="3958"/>
      </w:tabs>
    </w:pPr>
  </w:style>
  <w:style w:type="paragraph" w:customStyle="1" w:styleId="Note">
    <w:name w:val="Note"/>
    <w:basedOn w:val="BodyText"/>
    <w:rsid w:val="00343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32D"/>
    <w:pPr>
      <w:framePr w:wrap="auto" w:hAnchor="text" w:y="6049"/>
    </w:pPr>
    <w:rPr>
      <w:color w:val="000000"/>
      <w:sz w:val="40"/>
    </w:rPr>
  </w:style>
  <w:style w:type="paragraph" w:customStyle="1" w:styleId="TOCTitle">
    <w:name w:val="TOCTitle"/>
    <w:basedOn w:val="Heading1"/>
    <w:rsid w:val="0034332D"/>
    <w:pPr>
      <w:spacing w:after="240"/>
      <w:jc w:val="center"/>
      <w:outlineLvl w:val="9"/>
    </w:pPr>
    <w:rPr>
      <w:caps/>
    </w:rPr>
  </w:style>
  <w:style w:type="paragraph" w:customStyle="1" w:styleId="Version">
    <w:name w:val="Version"/>
    <w:rsid w:val="00343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32D"/>
    <w:pPr>
      <w:keepNext w:val="0"/>
      <w:tabs>
        <w:tab w:val="right" w:pos="4176"/>
      </w:tabs>
      <w:ind w:left="198" w:hanging="198"/>
    </w:pPr>
    <w:rPr>
      <w:rFonts w:ascii="Garamond" w:hAnsi="Garamond"/>
    </w:rPr>
  </w:style>
  <w:style w:type="paragraph" w:styleId="IndexHeading">
    <w:name w:val="index heading"/>
    <w:basedOn w:val="Normal"/>
    <w:next w:val="Index1"/>
    <w:semiHidden/>
    <w:rsid w:val="0034332D"/>
    <w:pPr>
      <w:spacing w:before="120" w:after="120"/>
    </w:pPr>
    <w:rPr>
      <w:rFonts w:ascii="Arial" w:hAnsi="Arial"/>
      <w:b/>
      <w:color w:val="918585"/>
      <w:sz w:val="24"/>
    </w:rPr>
  </w:style>
  <w:style w:type="paragraph" w:styleId="Header">
    <w:name w:val="header"/>
    <w:basedOn w:val="Normal"/>
    <w:link w:val="HeaderChar"/>
    <w:rsid w:val="00343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32D"/>
    <w:rPr>
      <w:rFonts w:ascii="Times New Roman" w:eastAsia="Times New Roman" w:hAnsi="Times New Roman" w:cs="Times New Roman"/>
      <w:sz w:val="16"/>
      <w:szCs w:val="20"/>
      <w:lang w:val="en-GB" w:eastAsia="en-US"/>
    </w:rPr>
  </w:style>
  <w:style w:type="paragraph" w:customStyle="1" w:styleId="Chapter">
    <w:name w:val="Chapter"/>
    <w:basedOn w:val="Normal"/>
    <w:rsid w:val="0034332D"/>
    <w:pPr>
      <w:spacing w:before="240"/>
    </w:pPr>
    <w:rPr>
      <w:rFonts w:ascii="Times New Roman" w:hAnsi="Times New Roman"/>
      <w:smallCaps/>
      <w:spacing w:val="80"/>
      <w:sz w:val="28"/>
    </w:rPr>
  </w:style>
  <w:style w:type="paragraph" w:customStyle="1" w:styleId="InChapter">
    <w:name w:val="InChapter"/>
    <w:basedOn w:val="Heading3"/>
    <w:rsid w:val="0034332D"/>
    <w:pPr>
      <w:spacing w:after="240"/>
      <w:outlineLvl w:val="9"/>
    </w:pPr>
    <w:rPr>
      <w:noProof/>
    </w:rPr>
  </w:style>
  <w:style w:type="paragraph" w:styleId="Index2">
    <w:name w:val="index 2"/>
    <w:basedOn w:val="Normal"/>
    <w:next w:val="Normal"/>
    <w:semiHidden/>
    <w:rsid w:val="0034332D"/>
    <w:pPr>
      <w:tabs>
        <w:tab w:val="right" w:pos="4176"/>
      </w:tabs>
      <w:ind w:left="568" w:hanging="284"/>
    </w:pPr>
    <w:rPr>
      <w:rFonts w:ascii="Garamond" w:hAnsi="Garamond"/>
    </w:rPr>
  </w:style>
  <w:style w:type="paragraph" w:customStyle="1" w:styleId="Byline">
    <w:name w:val="Byline"/>
    <w:rsid w:val="00343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32D"/>
    <w:pPr>
      <w:tabs>
        <w:tab w:val="clear" w:pos="3600"/>
        <w:tab w:val="clear" w:pos="3958"/>
      </w:tabs>
      <w:jc w:val="right"/>
    </w:pPr>
  </w:style>
  <w:style w:type="character" w:styleId="Emphasis">
    <w:name w:val="Emphasis"/>
    <w:basedOn w:val="DefaultParagraphFont"/>
    <w:qFormat/>
    <w:rsid w:val="0034332D"/>
    <w:rPr>
      <w:i/>
    </w:rPr>
  </w:style>
  <w:style w:type="paragraph" w:styleId="Caption">
    <w:name w:val="caption"/>
    <w:basedOn w:val="BodyText"/>
    <w:next w:val="Normal"/>
    <w:qFormat/>
    <w:rsid w:val="0034332D"/>
    <w:pPr>
      <w:framePr w:w="2268" w:hSpace="181" w:vSpace="181" w:wrap="around" w:vAnchor="text" w:hAnchor="page" w:x="1135" w:y="285" w:anchorLock="1"/>
    </w:pPr>
    <w:rPr>
      <w:i/>
    </w:rPr>
  </w:style>
  <w:style w:type="paragraph" w:customStyle="1" w:styleId="MiniTOCTitle">
    <w:name w:val="MiniTOCTitle"/>
    <w:basedOn w:val="Heading4"/>
    <w:rsid w:val="0034332D"/>
    <w:pPr>
      <w:spacing w:before="240"/>
      <w:outlineLvl w:val="9"/>
    </w:pPr>
    <w:rPr>
      <w:noProof/>
      <w:sz w:val="24"/>
    </w:rPr>
  </w:style>
  <w:style w:type="paragraph" w:customStyle="1" w:styleId="MiniTOCItem">
    <w:name w:val="MiniTOCItem"/>
    <w:basedOn w:val="ListBullet"/>
    <w:rsid w:val="0034332D"/>
    <w:pPr>
      <w:numPr>
        <w:numId w:val="0"/>
      </w:numPr>
      <w:tabs>
        <w:tab w:val="right" w:leader="dot" w:pos="6521"/>
      </w:tabs>
      <w:spacing w:before="0" w:after="0"/>
    </w:pPr>
  </w:style>
  <w:style w:type="paragraph" w:customStyle="1" w:styleId="TOFTitle">
    <w:name w:val="TOFTitle"/>
    <w:basedOn w:val="TOCTitle"/>
    <w:rsid w:val="0034332D"/>
  </w:style>
  <w:style w:type="paragraph" w:styleId="TableofFigures">
    <w:name w:val="table of figures"/>
    <w:basedOn w:val="Normal"/>
    <w:next w:val="Normal"/>
    <w:semiHidden/>
    <w:rsid w:val="0034332D"/>
    <w:pPr>
      <w:tabs>
        <w:tab w:val="right" w:leader="dot" w:pos="9072"/>
      </w:tabs>
      <w:ind w:left="970" w:hanging="403"/>
    </w:pPr>
    <w:rPr>
      <w:rFonts w:ascii="Times New Roman" w:hAnsi="Times New Roman"/>
      <w:b/>
    </w:rPr>
  </w:style>
  <w:style w:type="paragraph" w:styleId="ListNumber">
    <w:name w:val="List Number"/>
    <w:basedOn w:val="List"/>
    <w:rsid w:val="0034332D"/>
    <w:pPr>
      <w:numPr>
        <w:numId w:val="16"/>
      </w:numPr>
      <w:tabs>
        <w:tab w:val="clear" w:pos="340"/>
      </w:tabs>
    </w:pPr>
  </w:style>
  <w:style w:type="character" w:customStyle="1" w:styleId="WingdingSymbols">
    <w:name w:val="Wingding Symbols"/>
    <w:rsid w:val="0034332D"/>
    <w:rPr>
      <w:rFonts w:ascii="Wingdings" w:hAnsi="Wingdings"/>
    </w:rPr>
  </w:style>
  <w:style w:type="paragraph" w:customStyle="1" w:styleId="TableHeading">
    <w:name w:val="Table Heading"/>
    <w:basedOn w:val="HeadingBase"/>
    <w:rsid w:val="0034332D"/>
    <w:pPr>
      <w:keepLines/>
      <w:pBdr>
        <w:bottom w:val="single" w:sz="6" w:space="1" w:color="918585"/>
      </w:pBdr>
      <w:spacing w:before="240"/>
    </w:pPr>
  </w:style>
  <w:style w:type="character" w:customStyle="1" w:styleId="HotSpot">
    <w:name w:val="HotSpot"/>
    <w:rsid w:val="0034332D"/>
    <w:rPr>
      <w:color w:val="0033CC"/>
      <w:u w:val="none"/>
    </w:rPr>
  </w:style>
  <w:style w:type="paragraph" w:customStyle="1" w:styleId="BodyTextRight">
    <w:name w:val="Body Text Right"/>
    <w:basedOn w:val="BodyText"/>
    <w:rsid w:val="0034332D"/>
    <w:pPr>
      <w:spacing w:before="0" w:after="0"/>
      <w:jc w:val="right"/>
    </w:pPr>
  </w:style>
  <w:style w:type="paragraph" w:styleId="Index3">
    <w:name w:val="index 3"/>
    <w:basedOn w:val="ListNumber2"/>
    <w:next w:val="Normal"/>
    <w:semiHidden/>
    <w:rsid w:val="0034332D"/>
    <w:pPr>
      <w:numPr>
        <w:numId w:val="0"/>
      </w:numPr>
      <w:tabs>
        <w:tab w:val="right" w:leader="dot" w:pos="4176"/>
      </w:tabs>
    </w:pPr>
  </w:style>
  <w:style w:type="paragraph" w:styleId="ListNumber2">
    <w:name w:val="List Number 2"/>
    <w:basedOn w:val="List2"/>
    <w:rsid w:val="0034332D"/>
    <w:pPr>
      <w:numPr>
        <w:numId w:val="11"/>
      </w:numPr>
      <w:tabs>
        <w:tab w:val="clear" w:pos="1060"/>
      </w:tabs>
    </w:pPr>
  </w:style>
  <w:style w:type="paragraph" w:customStyle="1" w:styleId="MarginNote">
    <w:name w:val="Margin Note"/>
    <w:basedOn w:val="BodyText"/>
    <w:rsid w:val="00343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32D"/>
    <w:rPr>
      <w:sz w:val="32"/>
    </w:rPr>
  </w:style>
  <w:style w:type="paragraph" w:customStyle="1" w:styleId="HeadingProcedure">
    <w:name w:val="Heading Procedure"/>
    <w:basedOn w:val="HeadingBase"/>
    <w:next w:val="Normal"/>
    <w:rsid w:val="0034332D"/>
    <w:pPr>
      <w:tabs>
        <w:tab w:val="left" w:pos="0"/>
      </w:tabs>
      <w:spacing w:before="120" w:after="60"/>
    </w:pPr>
    <w:rPr>
      <w:i/>
      <w:color w:val="918585"/>
      <w:sz w:val="22"/>
    </w:rPr>
  </w:style>
  <w:style w:type="paragraph" w:customStyle="1" w:styleId="TableBodyText">
    <w:name w:val="Table Body Text"/>
    <w:basedOn w:val="BodyText"/>
    <w:rsid w:val="0034332D"/>
    <w:pPr>
      <w:spacing w:before="60" w:after="60"/>
    </w:pPr>
  </w:style>
  <w:style w:type="paragraph" w:styleId="ListContinue">
    <w:name w:val="List Continue"/>
    <w:basedOn w:val="List"/>
    <w:rsid w:val="0034332D"/>
    <w:pPr>
      <w:ind w:firstLine="0"/>
    </w:pPr>
  </w:style>
  <w:style w:type="paragraph" w:customStyle="1" w:styleId="ListNote">
    <w:name w:val="List Note"/>
    <w:basedOn w:val="List"/>
    <w:rsid w:val="0034332D"/>
    <w:pPr>
      <w:pBdr>
        <w:top w:val="single" w:sz="6" w:space="2" w:color="918585"/>
        <w:bottom w:val="single" w:sz="6" w:space="2" w:color="918585"/>
      </w:pBdr>
      <w:tabs>
        <w:tab w:val="left" w:pos="1021"/>
      </w:tabs>
      <w:ind w:firstLine="0"/>
    </w:pPr>
  </w:style>
  <w:style w:type="paragraph" w:customStyle="1" w:styleId="Warning">
    <w:name w:val="Warning"/>
    <w:basedOn w:val="BodyText"/>
    <w:rsid w:val="0034332D"/>
    <w:pPr>
      <w:shd w:val="clear" w:color="auto" w:fill="D9D9D9"/>
      <w:tabs>
        <w:tab w:val="left" w:pos="992"/>
      </w:tabs>
      <w:ind w:left="119" w:right="119"/>
    </w:pPr>
    <w:rPr>
      <w:sz w:val="20"/>
    </w:rPr>
  </w:style>
  <w:style w:type="paragraph" w:customStyle="1" w:styleId="MarginIcons">
    <w:name w:val="Margin Icons"/>
    <w:basedOn w:val="BodyText"/>
    <w:rsid w:val="00343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32D"/>
    <w:rPr>
      <w:rFonts w:ascii="Courier New" w:hAnsi="Courier New"/>
    </w:rPr>
  </w:style>
  <w:style w:type="paragraph" w:customStyle="1" w:styleId="NoteBullet">
    <w:name w:val="Note Bullet"/>
    <w:basedOn w:val="Note"/>
    <w:rsid w:val="0034332D"/>
    <w:pPr>
      <w:tabs>
        <w:tab w:val="clear" w:pos="680"/>
      </w:tabs>
      <w:spacing w:before="60" w:after="60"/>
    </w:pPr>
  </w:style>
  <w:style w:type="paragraph" w:customStyle="1" w:styleId="SubHeading2">
    <w:name w:val="SubHeading2"/>
    <w:basedOn w:val="HeadingBase"/>
    <w:rsid w:val="0034332D"/>
    <w:pPr>
      <w:spacing w:before="240" w:after="60"/>
    </w:pPr>
    <w:rPr>
      <w:sz w:val="20"/>
    </w:rPr>
  </w:style>
  <w:style w:type="paragraph" w:customStyle="1" w:styleId="SubHeading1">
    <w:name w:val="SubHeading1"/>
    <w:basedOn w:val="HeadingBase"/>
    <w:rsid w:val="0034332D"/>
    <w:pPr>
      <w:spacing w:before="240" w:after="60"/>
    </w:pPr>
    <w:rPr>
      <w:color w:val="918585"/>
      <w:sz w:val="22"/>
    </w:rPr>
  </w:style>
  <w:style w:type="paragraph" w:customStyle="1" w:styleId="SideHeading">
    <w:name w:val="Side Heading"/>
    <w:basedOn w:val="HeadingBase"/>
    <w:rsid w:val="00343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32D"/>
    <w:pPr>
      <w:numPr>
        <w:numId w:val="12"/>
      </w:numPr>
    </w:pPr>
  </w:style>
  <w:style w:type="paragraph" w:styleId="PlainText">
    <w:name w:val="Plain Text"/>
    <w:basedOn w:val="Normal"/>
    <w:link w:val="PlainTextChar"/>
    <w:rsid w:val="0034332D"/>
    <w:rPr>
      <w:sz w:val="20"/>
    </w:rPr>
  </w:style>
  <w:style w:type="character" w:customStyle="1" w:styleId="PlainTextChar">
    <w:name w:val="Plain Text Char"/>
    <w:basedOn w:val="DefaultParagraphFont"/>
    <w:link w:val="PlainText"/>
    <w:rsid w:val="0034332D"/>
    <w:rPr>
      <w:rFonts w:ascii="Courier New" w:eastAsia="Times New Roman" w:hAnsi="Courier New" w:cs="Times New Roman"/>
      <w:sz w:val="20"/>
      <w:szCs w:val="20"/>
      <w:lang w:eastAsia="en-US"/>
    </w:rPr>
  </w:style>
  <w:style w:type="character" w:customStyle="1" w:styleId="MenuOption">
    <w:name w:val="Menu Option"/>
    <w:basedOn w:val="DefaultParagraphFont"/>
    <w:rsid w:val="0034332D"/>
    <w:rPr>
      <w:b/>
      <w:smallCaps/>
    </w:rPr>
  </w:style>
  <w:style w:type="paragraph" w:customStyle="1" w:styleId="TableListNumber">
    <w:name w:val="Table List Number"/>
    <w:basedOn w:val="ListNumber"/>
    <w:rsid w:val="0034332D"/>
    <w:pPr>
      <w:numPr>
        <w:numId w:val="0"/>
      </w:numPr>
    </w:pPr>
  </w:style>
  <w:style w:type="paragraph" w:styleId="TOC4">
    <w:name w:val="toc 4"/>
    <w:basedOn w:val="TOCBase"/>
    <w:next w:val="Normal"/>
    <w:semiHidden/>
    <w:rsid w:val="0034332D"/>
    <w:pPr>
      <w:tabs>
        <w:tab w:val="right" w:leader="dot" w:pos="9071"/>
      </w:tabs>
      <w:ind w:left="1701"/>
    </w:pPr>
  </w:style>
  <w:style w:type="paragraph" w:customStyle="1" w:styleId="ListAlpha">
    <w:name w:val="List Alpha"/>
    <w:basedOn w:val="List"/>
    <w:rsid w:val="0034332D"/>
    <w:pPr>
      <w:numPr>
        <w:numId w:val="10"/>
      </w:numPr>
    </w:pPr>
  </w:style>
  <w:style w:type="paragraph" w:customStyle="1" w:styleId="ListAlpha2">
    <w:name w:val="List Alpha 2"/>
    <w:basedOn w:val="List2"/>
    <w:rsid w:val="0034332D"/>
    <w:pPr>
      <w:numPr>
        <w:numId w:val="9"/>
      </w:numPr>
    </w:pPr>
  </w:style>
  <w:style w:type="paragraph" w:styleId="List2">
    <w:name w:val="List 2"/>
    <w:basedOn w:val="BodyText"/>
    <w:rsid w:val="0034332D"/>
    <w:pPr>
      <w:tabs>
        <w:tab w:val="left" w:pos="680"/>
      </w:tabs>
      <w:spacing w:before="60" w:after="60"/>
      <w:ind w:left="680" w:hanging="340"/>
    </w:pPr>
  </w:style>
  <w:style w:type="paragraph" w:styleId="List3">
    <w:name w:val="List 3"/>
    <w:basedOn w:val="BodyText"/>
    <w:rsid w:val="0034332D"/>
    <w:pPr>
      <w:tabs>
        <w:tab w:val="left" w:pos="1021"/>
      </w:tabs>
      <w:spacing w:before="60" w:after="60"/>
      <w:ind w:left="1020" w:hanging="340"/>
    </w:pPr>
  </w:style>
  <w:style w:type="paragraph" w:styleId="List4">
    <w:name w:val="List 4"/>
    <w:basedOn w:val="BodyText"/>
    <w:rsid w:val="0034332D"/>
    <w:pPr>
      <w:tabs>
        <w:tab w:val="left" w:pos="1361"/>
      </w:tabs>
      <w:spacing w:before="60" w:after="60"/>
      <w:ind w:left="1361" w:hanging="340"/>
    </w:pPr>
  </w:style>
  <w:style w:type="paragraph" w:styleId="List5">
    <w:name w:val="List 5"/>
    <w:basedOn w:val="BodyText"/>
    <w:rsid w:val="0034332D"/>
    <w:pPr>
      <w:tabs>
        <w:tab w:val="left" w:pos="1701"/>
      </w:tabs>
      <w:spacing w:before="60" w:after="60"/>
      <w:ind w:left="1701" w:hanging="340"/>
    </w:pPr>
  </w:style>
  <w:style w:type="paragraph" w:styleId="ListBullet4">
    <w:name w:val="List Bullet 4"/>
    <w:basedOn w:val="List4"/>
    <w:rsid w:val="0034332D"/>
    <w:pPr>
      <w:numPr>
        <w:numId w:val="4"/>
      </w:numPr>
      <w:tabs>
        <w:tab w:val="clear" w:pos="1361"/>
      </w:tabs>
    </w:pPr>
  </w:style>
  <w:style w:type="paragraph" w:styleId="ListBullet5">
    <w:name w:val="List Bullet 5"/>
    <w:basedOn w:val="List5"/>
    <w:rsid w:val="0034332D"/>
    <w:pPr>
      <w:numPr>
        <w:numId w:val="5"/>
      </w:numPr>
    </w:pPr>
  </w:style>
  <w:style w:type="paragraph" w:styleId="ListContinue2">
    <w:name w:val="List Continue 2"/>
    <w:basedOn w:val="List2"/>
    <w:rsid w:val="0034332D"/>
    <w:pPr>
      <w:ind w:firstLine="0"/>
    </w:pPr>
  </w:style>
  <w:style w:type="paragraph" w:styleId="ListContinue3">
    <w:name w:val="List Continue 3"/>
    <w:basedOn w:val="List3"/>
    <w:rsid w:val="0034332D"/>
    <w:pPr>
      <w:ind w:left="1021" w:firstLine="0"/>
    </w:pPr>
  </w:style>
  <w:style w:type="paragraph" w:styleId="ListContinue4">
    <w:name w:val="List Continue 4"/>
    <w:basedOn w:val="List4"/>
    <w:rsid w:val="0034332D"/>
    <w:pPr>
      <w:ind w:firstLine="0"/>
    </w:pPr>
  </w:style>
  <w:style w:type="paragraph" w:styleId="ListContinue5">
    <w:name w:val="List Continue 5"/>
    <w:basedOn w:val="List5"/>
    <w:rsid w:val="0034332D"/>
    <w:pPr>
      <w:ind w:firstLine="0"/>
    </w:pPr>
  </w:style>
  <w:style w:type="paragraph" w:styleId="ListNumber3">
    <w:name w:val="List Number 3"/>
    <w:basedOn w:val="List3"/>
    <w:rsid w:val="0034332D"/>
    <w:pPr>
      <w:numPr>
        <w:numId w:val="6"/>
      </w:numPr>
    </w:pPr>
  </w:style>
  <w:style w:type="paragraph" w:styleId="ListNumber4">
    <w:name w:val="List Number 4"/>
    <w:basedOn w:val="List4"/>
    <w:rsid w:val="0034332D"/>
    <w:pPr>
      <w:numPr>
        <w:numId w:val="7"/>
      </w:numPr>
    </w:pPr>
  </w:style>
  <w:style w:type="paragraph" w:styleId="ListNumber5">
    <w:name w:val="List Number 5"/>
    <w:basedOn w:val="List5"/>
    <w:rsid w:val="0034332D"/>
    <w:pPr>
      <w:numPr>
        <w:numId w:val="8"/>
      </w:numPr>
    </w:pPr>
  </w:style>
  <w:style w:type="paragraph" w:styleId="BlockText">
    <w:name w:val="Block Text"/>
    <w:basedOn w:val="Normal"/>
    <w:rsid w:val="0034332D"/>
    <w:pPr>
      <w:spacing w:after="120"/>
      <w:ind w:left="1440" w:right="1440"/>
    </w:pPr>
  </w:style>
  <w:style w:type="character" w:customStyle="1" w:styleId="Subscript">
    <w:name w:val="Subscript"/>
    <w:basedOn w:val="DefaultParagraphFont"/>
    <w:rsid w:val="0034332D"/>
    <w:rPr>
      <w:sz w:val="16"/>
      <w:vertAlign w:val="subscript"/>
    </w:rPr>
  </w:style>
  <w:style w:type="character" w:customStyle="1" w:styleId="Superscript">
    <w:name w:val="Superscript"/>
    <w:basedOn w:val="DefaultParagraphFont"/>
    <w:rsid w:val="0034332D"/>
    <w:rPr>
      <w:sz w:val="16"/>
      <w:vertAlign w:val="superscript"/>
    </w:rPr>
  </w:style>
  <w:style w:type="character" w:customStyle="1" w:styleId="Symbols">
    <w:name w:val="Symbols"/>
    <w:basedOn w:val="DefaultParagraphFont"/>
    <w:rsid w:val="0034332D"/>
    <w:rPr>
      <w:rFonts w:ascii="Symbol" w:hAnsi="Symbol"/>
    </w:rPr>
  </w:style>
  <w:style w:type="character" w:customStyle="1" w:styleId="MenuOptions">
    <w:name w:val="Menu Options"/>
    <w:basedOn w:val="DefaultParagraphFont"/>
    <w:rsid w:val="0034332D"/>
    <w:rPr>
      <w:rFonts w:ascii="Arial Narrow" w:hAnsi="Arial Narrow"/>
      <w:smallCaps/>
    </w:rPr>
  </w:style>
  <w:style w:type="character" w:customStyle="1" w:styleId="Buttons">
    <w:name w:val="Buttons"/>
    <w:basedOn w:val="DefaultParagraphFont"/>
    <w:rsid w:val="0034332D"/>
    <w:rPr>
      <w:b/>
    </w:rPr>
  </w:style>
  <w:style w:type="character" w:customStyle="1" w:styleId="Underlined">
    <w:name w:val="Underlined"/>
    <w:basedOn w:val="DefaultParagraphFont"/>
    <w:rsid w:val="0034332D"/>
    <w:rPr>
      <w:u w:val="single"/>
    </w:rPr>
  </w:style>
  <w:style w:type="paragraph" w:customStyle="1" w:styleId="TableBodyTextRight">
    <w:name w:val="Table Body Text Right"/>
    <w:basedOn w:val="TableBodyText"/>
    <w:rsid w:val="0034332D"/>
    <w:pPr>
      <w:widowControl w:val="0"/>
      <w:autoSpaceDE w:val="0"/>
      <w:autoSpaceDN w:val="0"/>
      <w:adjustRightInd w:val="0"/>
      <w:jc w:val="right"/>
    </w:pPr>
    <w:rPr>
      <w:rFonts w:cs="Arial"/>
      <w:szCs w:val="18"/>
    </w:rPr>
  </w:style>
  <w:style w:type="paragraph" w:customStyle="1" w:styleId="CopyrightText">
    <w:name w:val="Copyright Text"/>
    <w:basedOn w:val="BodyText"/>
    <w:rsid w:val="0034332D"/>
    <w:rPr>
      <w:sz w:val="18"/>
    </w:rPr>
  </w:style>
  <w:style w:type="paragraph" w:customStyle="1" w:styleId="BodySmallRight">
    <w:name w:val="Body Small Right"/>
    <w:basedOn w:val="BodyTextRight"/>
    <w:rsid w:val="0034332D"/>
    <w:rPr>
      <w:sz w:val="18"/>
      <w:szCs w:val="18"/>
    </w:rPr>
  </w:style>
  <w:style w:type="paragraph" w:customStyle="1" w:styleId="MarginEdition">
    <w:name w:val="Margin Edition"/>
    <w:basedOn w:val="MarginNote"/>
    <w:rsid w:val="0034332D"/>
    <w:pPr>
      <w:spacing w:before="0" w:after="0"/>
    </w:pPr>
    <w:rPr>
      <w:rFonts w:ascii="Times New Roman" w:hAnsi="Times New Roman"/>
      <w:color w:val="999999"/>
    </w:rPr>
  </w:style>
  <w:style w:type="paragraph" w:customStyle="1" w:styleId="Spacer">
    <w:name w:val="Spacer"/>
    <w:basedOn w:val="Normal"/>
    <w:rsid w:val="0034332D"/>
    <w:rPr>
      <w:sz w:val="2"/>
      <w:szCs w:val="2"/>
    </w:rPr>
  </w:style>
  <w:style w:type="character" w:customStyle="1" w:styleId="Small">
    <w:name w:val="Small"/>
    <w:basedOn w:val="DefaultParagraphFont"/>
    <w:rsid w:val="0034332D"/>
    <w:rPr>
      <w:sz w:val="16"/>
    </w:rPr>
  </w:style>
  <w:style w:type="paragraph" w:customStyle="1" w:styleId="WideTable">
    <w:name w:val="Wide Table"/>
    <w:basedOn w:val="Normal"/>
    <w:rsid w:val="0034332D"/>
    <w:pPr>
      <w:ind w:left="-1418"/>
    </w:pPr>
    <w:rPr>
      <w:sz w:val="2"/>
      <w:szCs w:val="2"/>
    </w:rPr>
  </w:style>
  <w:style w:type="character" w:styleId="PageNumber">
    <w:name w:val="page number"/>
    <w:basedOn w:val="DefaultParagraphFont"/>
    <w:rsid w:val="0034332D"/>
  </w:style>
  <w:style w:type="paragraph" w:styleId="Quote">
    <w:name w:val="Quote"/>
    <w:basedOn w:val="Heading1"/>
    <w:link w:val="QuoteChar"/>
    <w:qFormat/>
    <w:rsid w:val="0034332D"/>
    <w:rPr>
      <w:b w:val="0"/>
      <w:sz w:val="72"/>
      <w:szCs w:val="72"/>
      <w:lang w:val="en-NZ"/>
    </w:rPr>
  </w:style>
  <w:style w:type="character" w:customStyle="1" w:styleId="QuoteChar">
    <w:name w:val="Quote Char"/>
    <w:basedOn w:val="DefaultParagraphFont"/>
    <w:link w:val="Quote"/>
    <w:rsid w:val="00343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32D"/>
    <w:pPr>
      <w:pageBreakBefore/>
    </w:pPr>
  </w:style>
  <w:style w:type="paragraph" w:customStyle="1" w:styleId="Border">
    <w:name w:val="Border"/>
    <w:basedOn w:val="Normal"/>
    <w:qFormat/>
    <w:rsid w:val="00343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32D"/>
    <w:rPr>
      <w:b/>
      <w:bCs/>
      <w:i/>
      <w:iCs/>
      <w:color w:val="auto"/>
    </w:rPr>
  </w:style>
  <w:style w:type="paragraph" w:styleId="IntenseQuote">
    <w:name w:val="Intense Quote"/>
    <w:basedOn w:val="Normal"/>
    <w:next w:val="Normal"/>
    <w:link w:val="IntenseQuoteChar"/>
    <w:uiPriority w:val="30"/>
    <w:qFormat/>
    <w:rsid w:val="00343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32D"/>
    <w:rPr>
      <w:smallCaps/>
      <w:color w:val="auto"/>
      <w:u w:val="single"/>
    </w:rPr>
  </w:style>
  <w:style w:type="character" w:styleId="IntenseReference">
    <w:name w:val="Intense Reference"/>
    <w:basedOn w:val="DefaultParagraphFont"/>
    <w:uiPriority w:val="32"/>
    <w:qFormat/>
    <w:rsid w:val="0034332D"/>
    <w:rPr>
      <w:b/>
      <w:bCs/>
      <w:smallCaps/>
      <w:color w:val="auto"/>
      <w:spacing w:val="5"/>
      <w:u w:val="single"/>
    </w:rPr>
  </w:style>
  <w:style w:type="paragraph" w:customStyle="1" w:styleId="2ColumnHeading">
    <w:name w:val="2Column Heading"/>
    <w:basedOn w:val="BodyText"/>
    <w:qFormat/>
    <w:rsid w:val="0034332D"/>
    <w:pPr>
      <w:spacing w:after="60"/>
      <w:ind w:left="-2268"/>
    </w:pPr>
    <w:rPr>
      <w:b/>
    </w:rPr>
  </w:style>
  <w:style w:type="paragraph" w:customStyle="1" w:styleId="Heading1TOC">
    <w:name w:val="Heading1 TOC"/>
    <w:basedOn w:val="Normal"/>
    <w:qFormat/>
    <w:rsid w:val="0034332D"/>
    <w:pPr>
      <w:spacing w:before="240" w:after="120"/>
    </w:pPr>
    <w:rPr>
      <w:rFonts w:ascii="Times New Roman" w:hAnsi="Times New Roman"/>
      <w:b/>
      <w:sz w:val="32"/>
    </w:rPr>
  </w:style>
  <w:style w:type="paragraph" w:customStyle="1" w:styleId="Heading2TOC">
    <w:name w:val="Heading2 TOC"/>
    <w:basedOn w:val="Normal"/>
    <w:qFormat/>
    <w:rsid w:val="0034332D"/>
    <w:pPr>
      <w:spacing w:before="240" w:after="60"/>
    </w:pPr>
    <w:rPr>
      <w:rFonts w:ascii="Times New Roman" w:hAnsi="Times New Roman"/>
      <w:b/>
      <w:sz w:val="28"/>
    </w:rPr>
  </w:style>
  <w:style w:type="character" w:customStyle="1" w:styleId="Underline">
    <w:name w:val="Underline"/>
    <w:basedOn w:val="DefaultParagraphFont"/>
    <w:qFormat/>
    <w:rsid w:val="0034332D"/>
    <w:rPr>
      <w:u w:val="single"/>
    </w:rPr>
  </w:style>
  <w:style w:type="character" w:customStyle="1" w:styleId="BoldandItalics">
    <w:name w:val="Bold and Italics"/>
    <w:qFormat/>
    <w:rsid w:val="0034332D"/>
    <w:rPr>
      <w:b/>
      <w:i/>
      <w:u w:val="none"/>
    </w:rPr>
  </w:style>
  <w:style w:type="paragraph" w:styleId="BalloonText">
    <w:name w:val="Balloon Text"/>
    <w:basedOn w:val="Normal"/>
    <w:link w:val="BalloonTextChar"/>
    <w:rsid w:val="0034332D"/>
    <w:rPr>
      <w:rFonts w:ascii="Tahoma" w:hAnsi="Tahoma" w:cs="Tahoma"/>
      <w:sz w:val="16"/>
      <w:szCs w:val="16"/>
    </w:rPr>
  </w:style>
  <w:style w:type="character" w:customStyle="1" w:styleId="BalloonTextChar">
    <w:name w:val="Balloon Text Char"/>
    <w:basedOn w:val="DefaultParagraphFont"/>
    <w:link w:val="BalloonText"/>
    <w:rsid w:val="00343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32D"/>
    <w:rPr>
      <w:b/>
      <w:color w:val="660033"/>
      <w:spacing w:val="0"/>
    </w:rPr>
  </w:style>
  <w:style w:type="paragraph" w:customStyle="1" w:styleId="Nameditemlist">
    <w:name w:val="Named item list"/>
    <w:basedOn w:val="BodyText"/>
    <w:qFormat/>
    <w:rsid w:val="0034332D"/>
    <w:pPr>
      <w:tabs>
        <w:tab w:val="left" w:pos="2835"/>
      </w:tabs>
      <w:ind w:left="2835" w:hanging="2835"/>
    </w:pPr>
  </w:style>
  <w:style w:type="paragraph" w:customStyle="1" w:styleId="BodyTextnopadding">
    <w:name w:val="Body Text no padding"/>
    <w:basedOn w:val="BodyText"/>
    <w:qFormat/>
    <w:rsid w:val="0034332D"/>
    <w:pPr>
      <w:spacing w:before="0" w:after="0"/>
    </w:pPr>
  </w:style>
  <w:style w:type="paragraph" w:customStyle="1" w:styleId="BodyTextBold">
    <w:name w:val="Body Text Bold"/>
    <w:basedOn w:val="BodyText"/>
    <w:qFormat/>
    <w:rsid w:val="0034332D"/>
    <w:rPr>
      <w:b/>
    </w:rPr>
  </w:style>
  <w:style w:type="character" w:styleId="Hyperlink">
    <w:name w:val="Hyperlink"/>
    <w:basedOn w:val="DefaultParagraphFont"/>
    <w:uiPriority w:val="99"/>
    <w:unhideWhenUsed/>
    <w:rsid w:val="00A03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8353</Characters>
  <Application>Microsoft Office Word</Application>
  <DocSecurity>0</DocSecurity>
  <Lines>269</Lines>
  <Paragraphs>214</Paragraphs>
  <ScaleCrop>false</ScaleCrop>
  <Company>Author-it Software Corporation Ltd.</Company>
  <LinksUpToDate>false</LinksUpToDate>
  <CharactersWithSpaces>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SITXEBS003 Build and launch a small business website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