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705" w:rsidP="00D727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SITXCCS008 Develop and manage quality customer service practices</w:t>
      </w:r>
      <w:r>
        <w:fldChar w:fldCharType="end"/>
      </w:r>
    </w:p>
    <w:p w:rsidR="00D72705" w:rsidP="00D72705">
      <w:pPr>
        <w:pStyle w:val="Version"/>
        <w:sectPr w:rsidSect="00736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133" w:rsidP="00736133">
      <w:pPr>
        <w:pStyle w:val="SuperHeading"/>
      </w:pPr>
      <w:r w:rsidRPr="00736133">
        <w:t>Assessment Requirements for SITXCCS008 Develop and manage quality customer service practices</w:t>
      </w:r>
    </w:p>
    <w:p w:rsidR="00000000" w:rsidRPr="00736133" w:rsidP="00736133">
      <w:pPr>
        <w:pStyle w:val="Heading1"/>
      </w:pPr>
      <w:bookmarkStart w:id="1" w:name="O_768479"/>
      <w:bookmarkEnd w:id="1"/>
      <w:r w:rsidRPr="00736133">
        <w:t>Modification History</w:t>
      </w:r>
    </w:p>
    <w:p w:rsidR="00000000" w:rsidRPr="00736133" w:rsidP="00D72705">
      <w:pPr>
        <w:pStyle w:val="BodyText"/>
      </w:pPr>
      <w:r w:rsidRPr="00736133">
        <w:t>Not applicable.</w:t>
      </w:r>
    </w:p>
    <w:p w:rsidR="00000000" w:rsidRPr="00736133" w:rsidP="00736133">
      <w:pPr>
        <w:pStyle w:val="Heading1"/>
      </w:pPr>
      <w:bookmarkStart w:id="2" w:name="O_768480"/>
      <w:bookmarkEnd w:id="2"/>
      <w:r w:rsidRPr="00736133">
        <w:t>Performance Evidence</w:t>
      </w:r>
    </w:p>
    <w:p w:rsidR="00000000" w:rsidRPr="00736133" w:rsidP="00D72705">
      <w:pPr>
        <w:pStyle w:val="BodyText"/>
      </w:pPr>
      <w:r w:rsidRPr="00736133">
        <w:t>Evidence of the abili</w:t>
      </w:r>
      <w:r w:rsidRPr="00736133">
        <w:t>ty to complete tasks outlined in elements and performance criteria of this unit in the context of the job role, and:</w:t>
      </w:r>
    </w:p>
    <w:p w:rsidR="00000000" w:rsidRPr="00736133" w:rsidP="00736133">
      <w:pPr>
        <w:pStyle w:val="ListBullet"/>
      </w:pPr>
      <w:r w:rsidRPr="00736133">
        <w:t>research and develop customer service policies and procedures for at least three different areas of the business that meet industry standa</w:t>
      </w:r>
      <w:r w:rsidRPr="00736133">
        <w:t>rds</w:t>
      </w:r>
    </w:p>
    <w:p w:rsidR="00000000" w:rsidRPr="00736133" w:rsidP="00736133">
      <w:pPr>
        <w:pStyle w:val="ListBullet"/>
      </w:pPr>
      <w:r w:rsidRPr="00736133">
        <w:t>implement and monitor practices for quality customer service in line with above policies and procedures over four service periods</w:t>
      </w:r>
    </w:p>
    <w:p w:rsidR="00000000" w:rsidRPr="00736133" w:rsidP="00736133">
      <w:pPr>
        <w:pStyle w:val="ListBullet"/>
      </w:pPr>
      <w:r w:rsidRPr="00736133">
        <w:t>evaluate practices for quality service provision and identify any failings</w:t>
      </w:r>
    </w:p>
    <w:p w:rsidR="00000000" w:rsidRPr="00736133" w:rsidP="00736133">
      <w:pPr>
        <w:pStyle w:val="ListBullet"/>
      </w:pPr>
      <w:r w:rsidRPr="00736133">
        <w:t>review policies and procedures, adjust as neces</w:t>
      </w:r>
      <w:r w:rsidRPr="00736133">
        <w:t>sary, and communicate any new practices to staff.</w:t>
      </w:r>
    </w:p>
    <w:p w:rsidR="00000000" w:rsidRPr="00736133" w:rsidP="00736133">
      <w:pPr>
        <w:pStyle w:val="AllowPageBreak"/>
      </w:pPr>
    </w:p>
    <w:p w:rsidR="00000000" w:rsidRPr="00736133" w:rsidP="00736133">
      <w:pPr>
        <w:pStyle w:val="Heading1"/>
      </w:pPr>
      <w:bookmarkStart w:id="3" w:name="O_768481"/>
      <w:bookmarkEnd w:id="3"/>
      <w:r w:rsidRPr="00736133">
        <w:t>Knowledge Evidence</w:t>
      </w:r>
    </w:p>
    <w:p w:rsidR="00000000" w:rsidRPr="00736133" w:rsidP="00D72705">
      <w:pPr>
        <w:pStyle w:val="BodyText"/>
      </w:pPr>
      <w:r w:rsidRPr="00736133">
        <w:t>Demonstrated knowledge required to complete the tasks outlined in elements and performance criteria of this unit:</w:t>
      </w:r>
    </w:p>
    <w:p w:rsidR="00000000" w:rsidRPr="00736133" w:rsidP="00736133">
      <w:pPr>
        <w:pStyle w:val="ListBullet"/>
      </w:pPr>
      <w:r w:rsidRPr="00736133">
        <w:t>principles of quality customer service</w:t>
      </w:r>
    </w:p>
    <w:p w:rsidR="00000000" w:rsidRPr="00736133" w:rsidP="00736133">
      <w:pPr>
        <w:pStyle w:val="ListBullet"/>
      </w:pPr>
      <w:r w:rsidRPr="00736133">
        <w:t>specific industr</w:t>
      </w:r>
      <w:r w:rsidRPr="00736133">
        <w:t>y sector:</w:t>
      </w:r>
    </w:p>
    <w:p w:rsidR="00000000" w:rsidRPr="00736133" w:rsidP="00736133">
      <w:pPr>
        <w:pStyle w:val="ListBullet2"/>
      </w:pPr>
      <w:r w:rsidRPr="00736133">
        <w:t>professional service standards for service industry personnel</w:t>
      </w:r>
    </w:p>
    <w:p w:rsidR="00000000" w:rsidRPr="00736133" w:rsidP="00736133">
      <w:pPr>
        <w:pStyle w:val="ListBullet2"/>
      </w:pPr>
      <w:r w:rsidRPr="00736133">
        <w:t>attitudes and attributes expected by the service industries to work with customers</w:t>
      </w:r>
    </w:p>
    <w:p w:rsidR="00000000" w:rsidRPr="00736133" w:rsidP="00736133">
      <w:pPr>
        <w:pStyle w:val="ListBullet"/>
      </w:pPr>
      <w:r w:rsidRPr="00736133">
        <w:t xml:space="preserve">roles and responsibilities of management, supervisors and operational personnel in providing </w:t>
      </w:r>
      <w:r w:rsidRPr="00736133">
        <w:t>quality service</w:t>
      </w:r>
    </w:p>
    <w:p w:rsidR="00000000" w:rsidRPr="00736133" w:rsidP="00736133">
      <w:pPr>
        <w:pStyle w:val="ListBullet"/>
      </w:pPr>
      <w:r w:rsidRPr="00736133">
        <w:t>sources of information on current service trends and changes that affect service delivery</w:t>
      </w:r>
    </w:p>
    <w:p w:rsidR="00000000" w:rsidRPr="00736133" w:rsidP="00736133">
      <w:pPr>
        <w:pStyle w:val="ListBullet"/>
      </w:pPr>
      <w:r w:rsidRPr="00736133">
        <w:t>internal and external environmental changes and their effect on planning for quality customer service:</w:t>
      </w:r>
    </w:p>
    <w:p w:rsidR="00000000" w:rsidRPr="00736133" w:rsidP="00736133">
      <w:pPr>
        <w:pStyle w:val="ListBullet2"/>
      </w:pPr>
      <w:r w:rsidRPr="00736133">
        <w:t>changes in the competitive environment</w:t>
      </w:r>
    </w:p>
    <w:p w:rsidR="00000000" w:rsidRPr="00736133" w:rsidP="00736133">
      <w:pPr>
        <w:pStyle w:val="ListBullet2"/>
      </w:pPr>
      <w:r w:rsidRPr="00736133">
        <w:t>economi</w:t>
      </w:r>
      <w:r w:rsidRPr="00736133">
        <w:t>c climate</w:t>
      </w:r>
    </w:p>
    <w:p w:rsidR="00000000" w:rsidRPr="00736133" w:rsidP="00736133">
      <w:pPr>
        <w:pStyle w:val="ListBullet2"/>
      </w:pPr>
      <w:r w:rsidRPr="00736133">
        <w:t>introduction of new technologies or equipment</w:t>
      </w:r>
    </w:p>
    <w:p w:rsidR="00000000" w:rsidRPr="00736133" w:rsidP="00736133">
      <w:pPr>
        <w:pStyle w:val="ListBullet2"/>
      </w:pPr>
      <w:r w:rsidRPr="00736133">
        <w:t>management changes and organisational restructures</w:t>
      </w:r>
    </w:p>
    <w:p w:rsidR="00000000" w:rsidRPr="00736133" w:rsidP="00736133">
      <w:pPr>
        <w:pStyle w:val="ListBullet2"/>
      </w:pPr>
      <w:r w:rsidRPr="00736133">
        <w:t>recruitment practices</w:t>
      </w:r>
    </w:p>
    <w:p w:rsidR="00000000" w:rsidRPr="00736133" w:rsidP="00736133">
      <w:pPr>
        <w:pStyle w:val="ListBullet2"/>
      </w:pPr>
      <w:r w:rsidRPr="00736133">
        <w:t>trends in customer service preferences</w:t>
      </w:r>
    </w:p>
    <w:p w:rsidR="00000000" w:rsidRPr="00736133" w:rsidP="00736133">
      <w:pPr>
        <w:pStyle w:val="ListBullet"/>
      </w:pPr>
      <w:r w:rsidRPr="00736133">
        <w:t>methods of formal and informal customer research:</w:t>
      </w:r>
    </w:p>
    <w:p w:rsidR="00000000" w:rsidRPr="00736133" w:rsidP="00736133">
      <w:pPr>
        <w:pStyle w:val="ListBullet2"/>
      </w:pPr>
      <w:r w:rsidRPr="00736133">
        <w:t xml:space="preserve">analysis of competitive environment </w:t>
      </w:r>
      <w:r w:rsidRPr="00736133">
        <w:t>and industry service trends</w:t>
      </w:r>
    </w:p>
    <w:p w:rsidR="00000000" w:rsidRPr="00736133" w:rsidP="00736133">
      <w:pPr>
        <w:pStyle w:val="ListBullet2"/>
      </w:pPr>
      <w:r w:rsidRPr="00736133">
        <w:t>customer service surveys</w:t>
      </w:r>
    </w:p>
    <w:p w:rsidR="00000000" w:rsidRPr="00736133" w:rsidP="00736133">
      <w:pPr>
        <w:pStyle w:val="ListBullet2"/>
      </w:pPr>
      <w:r w:rsidRPr="00736133">
        <w:t>customer focus groups</w:t>
      </w:r>
    </w:p>
    <w:p w:rsidR="00000000" w:rsidRPr="00736133" w:rsidP="00736133">
      <w:pPr>
        <w:pStyle w:val="ListBullet2"/>
      </w:pPr>
      <w:r w:rsidRPr="00736133">
        <w:t>qualitative or quantitative research</w:t>
      </w:r>
    </w:p>
    <w:p w:rsidR="00000000" w:rsidRPr="00736133" w:rsidP="00736133">
      <w:pPr>
        <w:pStyle w:val="ListBullet2"/>
      </w:pPr>
      <w:r w:rsidRPr="00736133">
        <w:t>seeking feedback from service delivery colleagues</w:t>
      </w:r>
    </w:p>
    <w:p w:rsidR="00000000" w:rsidRPr="00736133" w:rsidP="00736133">
      <w:pPr>
        <w:pStyle w:val="ListBullet2"/>
      </w:pPr>
      <w:r w:rsidRPr="00736133">
        <w:t>questioning customers</w:t>
      </w:r>
    </w:p>
    <w:p w:rsidR="00000000" w:rsidRPr="00736133" w:rsidP="00736133">
      <w:pPr>
        <w:pStyle w:val="ListBullet"/>
      </w:pPr>
      <w:r w:rsidRPr="00736133">
        <w:t>methods of implementing quality service provision:</w:t>
      </w:r>
    </w:p>
    <w:p w:rsidR="00000000" w:rsidRPr="00736133" w:rsidP="00736133">
      <w:pPr>
        <w:pStyle w:val="ListBullet2"/>
      </w:pPr>
      <w:r w:rsidRPr="00736133">
        <w:t>developing, implementing and monitoring customer service policies and procedures</w:t>
      </w:r>
    </w:p>
    <w:p w:rsidR="00000000" w:rsidRPr="00736133" w:rsidP="00736133">
      <w:pPr>
        <w:pStyle w:val="ListBullet2"/>
      </w:pPr>
      <w:r w:rsidRPr="00736133">
        <w:t>involving staff in the development of customer service practices</w:t>
      </w:r>
    </w:p>
    <w:p w:rsidR="00000000" w:rsidRPr="00736133" w:rsidP="00736133">
      <w:pPr>
        <w:pStyle w:val="ListBullet2"/>
      </w:pPr>
      <w:r w:rsidRPr="00736133">
        <w:t>evaluating staff and customer feedback</w:t>
      </w:r>
    </w:p>
    <w:p w:rsidR="00000000" w:rsidRPr="00736133" w:rsidP="00736133">
      <w:pPr>
        <w:pStyle w:val="ListBullet"/>
      </w:pPr>
      <w:r w:rsidRPr="00736133">
        <w:t>methods of assessing the effectiveness of customer service practices:</w:t>
      </w:r>
    </w:p>
    <w:p w:rsidR="00000000" w:rsidRPr="00736133" w:rsidP="00736133">
      <w:pPr>
        <w:pStyle w:val="ListBullet2"/>
      </w:pPr>
      <w:r w:rsidRPr="00736133">
        <w:t>examining overall business performance</w:t>
      </w:r>
    </w:p>
    <w:p w:rsidR="00000000" w:rsidRPr="00736133" w:rsidP="00736133">
      <w:pPr>
        <w:pStyle w:val="ListBullet2"/>
      </w:pPr>
      <w:r w:rsidRPr="00736133">
        <w:t>monitoring the ongoing effectiveness of:</w:t>
      </w:r>
    </w:p>
    <w:p w:rsidR="00000000" w:rsidRPr="00736133" w:rsidP="00736133">
      <w:pPr>
        <w:pStyle w:val="ListBullet3"/>
      </w:pPr>
      <w:r w:rsidRPr="00736133">
        <w:t>staff in meeting customer service standards</w:t>
      </w:r>
    </w:p>
    <w:p w:rsidR="00000000" w:rsidRPr="00736133" w:rsidP="00736133">
      <w:pPr>
        <w:pStyle w:val="ListBullet3"/>
      </w:pPr>
      <w:r w:rsidRPr="00736133">
        <w:t>policies and procedures in explaining practices</w:t>
      </w:r>
    </w:p>
    <w:p w:rsidR="00000000" w:rsidRPr="00736133" w:rsidP="00736133">
      <w:pPr>
        <w:pStyle w:val="ListBullet2"/>
      </w:pPr>
      <w:r w:rsidRPr="00736133">
        <w:t>reviewing numbers and nature of:</w:t>
      </w:r>
    </w:p>
    <w:p w:rsidR="00000000" w:rsidRPr="00736133" w:rsidP="00736133">
      <w:pPr>
        <w:pStyle w:val="ListBullet3"/>
      </w:pPr>
      <w:r w:rsidRPr="00736133">
        <w:t>complaints</w:t>
      </w:r>
    </w:p>
    <w:p w:rsidR="00000000" w:rsidRPr="00736133" w:rsidP="00736133">
      <w:pPr>
        <w:pStyle w:val="ListBullet3"/>
      </w:pPr>
      <w:r w:rsidRPr="00736133">
        <w:t>disputes</w:t>
      </w:r>
    </w:p>
    <w:p w:rsidR="00000000" w:rsidRPr="00736133" w:rsidP="00736133">
      <w:pPr>
        <w:pStyle w:val="ListBullet3"/>
      </w:pPr>
      <w:r w:rsidRPr="00736133">
        <w:t>responses of customers</w:t>
      </w:r>
    </w:p>
    <w:p w:rsidR="00000000" w:rsidRPr="00736133" w:rsidP="00736133">
      <w:pPr>
        <w:pStyle w:val="ListBullet2"/>
      </w:pPr>
      <w:r w:rsidRPr="00736133">
        <w:t>reviewing customer satisfaction survey statistics</w:t>
      </w:r>
    </w:p>
    <w:p w:rsidR="00000000" w:rsidRPr="00736133" w:rsidP="00736133">
      <w:pPr>
        <w:pStyle w:val="ListBullet"/>
      </w:pPr>
      <w:r w:rsidRPr="00736133">
        <w:t>methods of obtaining feedback from customers:</w:t>
      </w:r>
    </w:p>
    <w:p w:rsidR="00000000" w:rsidRPr="00736133" w:rsidP="00736133">
      <w:pPr>
        <w:pStyle w:val="ListBullet2"/>
      </w:pPr>
      <w:r w:rsidRPr="00736133">
        <w:t>customer service discussions with employees during the course of each business day</w:t>
      </w:r>
    </w:p>
    <w:p w:rsidR="00000000" w:rsidRPr="00736133" w:rsidP="00736133">
      <w:pPr>
        <w:pStyle w:val="ListBullet2"/>
      </w:pPr>
      <w:r w:rsidRPr="00736133">
        <w:t>discussions with customers</w:t>
      </w:r>
    </w:p>
    <w:p w:rsidR="00000000" w:rsidRPr="00736133" w:rsidP="00736133">
      <w:pPr>
        <w:pStyle w:val="ListBullet2"/>
      </w:pPr>
      <w:r w:rsidRPr="00736133">
        <w:t>formal customer interviews</w:t>
      </w:r>
    </w:p>
    <w:p w:rsidR="00000000" w:rsidRPr="00736133" w:rsidP="00736133">
      <w:pPr>
        <w:pStyle w:val="ListBullet2"/>
      </w:pPr>
      <w:r w:rsidRPr="00736133">
        <w:t>regular staff meetings that involve service discussions</w:t>
      </w:r>
    </w:p>
    <w:p w:rsidR="00000000" w:rsidRPr="00736133" w:rsidP="00736133">
      <w:pPr>
        <w:pStyle w:val="ListBullet2"/>
      </w:pPr>
      <w:r w:rsidRPr="00736133">
        <w:t>seeking staff suggestions for content of customer service policies and procedures</w:t>
      </w:r>
    </w:p>
    <w:p w:rsidR="00000000" w:rsidRPr="00736133" w:rsidP="00736133">
      <w:pPr>
        <w:pStyle w:val="ListBullet2"/>
      </w:pPr>
      <w:r w:rsidRPr="00736133">
        <w:t>surveys of internal customers, external customers and staff</w:t>
      </w:r>
    </w:p>
    <w:p w:rsidR="00000000" w:rsidRPr="00736133" w:rsidP="00736133">
      <w:pPr>
        <w:pStyle w:val="ListBullet2"/>
      </w:pPr>
      <w:r w:rsidRPr="00736133">
        <w:t>improvements suggested by:</w:t>
      </w:r>
    </w:p>
    <w:p w:rsidR="00000000" w:rsidRPr="00736133" w:rsidP="00736133">
      <w:pPr>
        <w:pStyle w:val="ListBullet3"/>
      </w:pPr>
      <w:r w:rsidRPr="00736133">
        <w:t>customers involved in complain</w:t>
      </w:r>
      <w:r w:rsidRPr="00736133">
        <w:t>ts or disputes</w:t>
      </w:r>
    </w:p>
    <w:p w:rsidR="00000000" w:rsidRPr="00736133" w:rsidP="00736133">
      <w:pPr>
        <w:pStyle w:val="ListBullet3"/>
      </w:pPr>
      <w:r w:rsidRPr="00736133">
        <w:t>suppliers</w:t>
      </w:r>
    </w:p>
    <w:p w:rsidR="00000000" w:rsidRPr="00736133" w:rsidP="00736133">
      <w:pPr>
        <w:pStyle w:val="ListBullet3"/>
      </w:pPr>
      <w:r w:rsidRPr="00736133">
        <w:t>staff, supervisors and managers</w:t>
      </w:r>
    </w:p>
    <w:p w:rsidR="00000000" w:rsidRPr="00736133" w:rsidP="00736133">
      <w:pPr>
        <w:pStyle w:val="ListBullet"/>
      </w:pPr>
      <w:r w:rsidRPr="00736133">
        <w:t>industry schemes, accreditation schemes and codes of conduct aimed at improving customer service</w:t>
      </w:r>
    </w:p>
    <w:p w:rsidR="00000000" w:rsidRPr="00736133" w:rsidP="00736133">
      <w:pPr>
        <w:pStyle w:val="ListBullet"/>
      </w:pPr>
      <w:r w:rsidRPr="00736133">
        <w:t>areas where organisational policies and procedures assist in ensuring quality customer service:</w:t>
      </w:r>
    </w:p>
    <w:p w:rsidR="00000000" w:rsidRPr="00736133" w:rsidP="00736133">
      <w:pPr>
        <w:pStyle w:val="ListBullet2"/>
      </w:pPr>
      <w:r w:rsidRPr="00736133">
        <w:t>acknowledging and greeting customers</w:t>
      </w:r>
    </w:p>
    <w:p w:rsidR="00000000" w:rsidRPr="00736133" w:rsidP="00736133">
      <w:pPr>
        <w:pStyle w:val="ListBullet2"/>
      </w:pPr>
      <w:r w:rsidRPr="00736133">
        <w:t>complaint and dispute management</w:t>
      </w:r>
    </w:p>
    <w:p w:rsidR="00000000" w:rsidRPr="00736133" w:rsidP="00736133">
      <w:pPr>
        <w:pStyle w:val="ListBullet2"/>
      </w:pPr>
      <w:r w:rsidRPr="00736133">
        <w:t>authority for different level personnel to resolve complaints, disputes, service issues and customer compensation</w:t>
      </w:r>
    </w:p>
    <w:p w:rsidR="00000000" w:rsidRPr="00736133" w:rsidP="00736133">
      <w:pPr>
        <w:pStyle w:val="ListBullet2"/>
      </w:pPr>
      <w:r w:rsidRPr="00736133">
        <w:t>loyalty programs</w:t>
      </w:r>
    </w:p>
    <w:p w:rsidR="00000000" w:rsidRPr="00736133" w:rsidP="00736133">
      <w:pPr>
        <w:pStyle w:val="ListBullet2"/>
      </w:pPr>
      <w:r w:rsidRPr="00736133">
        <w:t>presentation standards for customer environment and customer service personnel</w:t>
      </w:r>
    </w:p>
    <w:p w:rsidR="00000000" w:rsidRPr="00736133" w:rsidP="00736133">
      <w:pPr>
        <w:pStyle w:val="ListBullet2"/>
      </w:pPr>
      <w:r w:rsidRPr="00736133">
        <w:t>pricing and service guarantees</w:t>
      </w:r>
    </w:p>
    <w:p w:rsidR="00000000" w:rsidRPr="00736133" w:rsidP="00736133">
      <w:pPr>
        <w:pStyle w:val="ListBullet2"/>
      </w:pPr>
      <w:r w:rsidRPr="00736133">
        <w:t>product quality</w:t>
      </w:r>
    </w:p>
    <w:p w:rsidR="00000000" w:rsidRPr="00736133" w:rsidP="00736133">
      <w:pPr>
        <w:pStyle w:val="ListBullet2"/>
      </w:pPr>
      <w:r w:rsidRPr="00736133">
        <w:t>refunds and cancellation fees</w:t>
      </w:r>
    </w:p>
    <w:p w:rsidR="00000000" w:rsidRPr="00736133" w:rsidP="00736133">
      <w:pPr>
        <w:pStyle w:val="ListBullet2"/>
      </w:pPr>
      <w:r w:rsidRPr="00736133">
        <w:t>response times</w:t>
      </w:r>
    </w:p>
    <w:p w:rsidR="00000000" w:rsidRPr="00736133" w:rsidP="00736133">
      <w:pPr>
        <w:pStyle w:val="ListBullet2"/>
      </w:pPr>
      <w:r w:rsidRPr="00736133">
        <w:t>staff training for:</w:t>
      </w:r>
    </w:p>
    <w:p w:rsidR="00000000" w:rsidRPr="00736133" w:rsidP="00736133">
      <w:pPr>
        <w:pStyle w:val="ListBullet3"/>
      </w:pPr>
      <w:r w:rsidRPr="00736133">
        <w:t>customer service</w:t>
      </w:r>
    </w:p>
    <w:p w:rsidR="00000000" w:rsidRPr="00736133" w:rsidP="00736133">
      <w:pPr>
        <w:pStyle w:val="ListBullet3"/>
      </w:pPr>
      <w:r w:rsidRPr="00736133">
        <w:t>technical skills</w:t>
      </w:r>
    </w:p>
    <w:p w:rsidR="00000000" w:rsidRPr="00736133" w:rsidP="00736133">
      <w:pPr>
        <w:pStyle w:val="ListBullet"/>
      </w:pPr>
      <w:r w:rsidRPr="00736133">
        <w:t>objectives, components and co</w:t>
      </w:r>
      <w:r w:rsidRPr="00736133">
        <w:t>mprehensive details of consumer protection laws that relate to customer service, and the business’ responsibility for:</w:t>
      </w:r>
    </w:p>
    <w:p w:rsidR="00000000" w:rsidRPr="00736133" w:rsidP="00736133">
      <w:pPr>
        <w:pStyle w:val="ListBullet2"/>
      </w:pPr>
      <w:r w:rsidRPr="00736133">
        <w:t>nominating and charging cancellation fees</w:t>
      </w:r>
    </w:p>
    <w:p w:rsidR="00000000" w:rsidRPr="00736133" w:rsidP="00736133">
      <w:pPr>
        <w:pStyle w:val="ListBullet2"/>
      </w:pPr>
      <w:r w:rsidRPr="00736133">
        <w:t>providing information on potential price increases</w:t>
      </w:r>
    </w:p>
    <w:p w:rsidR="00000000" w:rsidRPr="00736133" w:rsidP="00736133">
      <w:pPr>
        <w:pStyle w:val="ListBullet2"/>
      </w:pPr>
      <w:r w:rsidRPr="00736133">
        <w:t>providing refunds</w:t>
      </w:r>
    </w:p>
    <w:p w:rsidR="00000000" w:rsidRPr="00736133" w:rsidP="00736133">
      <w:pPr>
        <w:pStyle w:val="ListBullet2"/>
      </w:pPr>
      <w:r w:rsidRPr="00736133">
        <w:t>supplying products as described or substituting suitable products when unable</w:t>
      </w:r>
    </w:p>
    <w:p w:rsidR="00000000" w:rsidRPr="00736133" w:rsidP="00736133">
      <w:pPr>
        <w:pStyle w:val="ListBullet2"/>
      </w:pPr>
      <w:r w:rsidRPr="00736133">
        <w:t>formats for and content of policies and procedures.</w:t>
      </w:r>
    </w:p>
    <w:p w:rsidR="00000000" w:rsidRPr="00736133" w:rsidP="00736133">
      <w:pPr>
        <w:pStyle w:val="AllowPageBreak"/>
      </w:pPr>
    </w:p>
    <w:p w:rsidR="00000000" w:rsidRPr="00736133" w:rsidP="00736133">
      <w:pPr>
        <w:pStyle w:val="Heading1"/>
      </w:pPr>
      <w:bookmarkStart w:id="4" w:name="O_768482"/>
      <w:bookmarkEnd w:id="4"/>
      <w:r w:rsidRPr="00736133">
        <w:t>Assessment Conditions</w:t>
      </w:r>
    </w:p>
    <w:p w:rsidR="00000000" w:rsidRPr="00736133" w:rsidP="00D72705">
      <w:pPr>
        <w:pStyle w:val="BodyText"/>
      </w:pPr>
      <w:r w:rsidRPr="00736133">
        <w:t>Skills must be demonstrated in an operational business environment for which tailored c</w:t>
      </w:r>
      <w:r w:rsidRPr="00736133">
        <w:t>ustomer service practices are required. This can be:</w:t>
      </w:r>
    </w:p>
    <w:p w:rsidR="00000000" w:rsidRPr="00736133" w:rsidP="00736133">
      <w:pPr>
        <w:pStyle w:val="ListBullet"/>
      </w:pPr>
      <w:r w:rsidRPr="00736133">
        <w:t>an industry workplace</w:t>
      </w:r>
    </w:p>
    <w:p w:rsidR="00000000" w:rsidRPr="00736133" w:rsidP="00736133">
      <w:pPr>
        <w:pStyle w:val="ListBullet"/>
      </w:pPr>
      <w:r w:rsidRPr="00736133">
        <w:t>a simulated industry environment.</w:t>
      </w:r>
    </w:p>
    <w:p w:rsidR="00000000" w:rsidRPr="00736133" w:rsidP="00736133">
      <w:pPr>
        <w:pStyle w:val="BodyText"/>
      </w:pPr>
    </w:p>
    <w:p w:rsidR="00000000" w:rsidRPr="00736133" w:rsidP="00D72705">
      <w:pPr>
        <w:pStyle w:val="BodyText"/>
      </w:pPr>
      <w:r w:rsidRPr="00736133">
        <w:t>Assessment must ensure access to:</w:t>
      </w:r>
    </w:p>
    <w:p w:rsidR="00000000" w:rsidRPr="00736133" w:rsidP="00736133">
      <w:pPr>
        <w:pStyle w:val="ListBullet"/>
      </w:pPr>
      <w:r w:rsidRPr="00736133">
        <w:t>current plain English regulatory documents distributed by government consumer protection regulators</w:t>
      </w:r>
    </w:p>
    <w:p w:rsidR="00000000" w:rsidRPr="00736133" w:rsidP="00736133">
      <w:pPr>
        <w:pStyle w:val="ListBullet"/>
      </w:pPr>
      <w:r w:rsidRPr="00736133">
        <w:t>codes of p</w:t>
      </w:r>
      <w:r w:rsidRPr="00736133">
        <w:t>ractice and standards for customer service issued by industry groups</w:t>
      </w:r>
    </w:p>
    <w:p w:rsidR="00000000" w:rsidRPr="00736133" w:rsidP="00736133">
      <w:pPr>
        <w:pStyle w:val="ListBullet"/>
      </w:pPr>
      <w:r w:rsidRPr="00736133">
        <w:t>sources of information on customer needs, complaints and feedback</w:t>
      </w:r>
    </w:p>
    <w:p w:rsidR="00000000" w:rsidRPr="00736133" w:rsidP="00736133">
      <w:pPr>
        <w:pStyle w:val="ListBullet"/>
      </w:pPr>
      <w:r w:rsidRPr="00736133">
        <w:t>customer surveys and feedback collection tools and templates</w:t>
      </w:r>
    </w:p>
    <w:p w:rsidR="00000000" w:rsidRPr="00736133" w:rsidP="00736133">
      <w:pPr>
        <w:pStyle w:val="ListBullet"/>
      </w:pPr>
      <w:r w:rsidRPr="00736133">
        <w:t>team members with whom the individual can interact; these can be:</w:t>
      </w:r>
    </w:p>
    <w:p w:rsidR="00000000" w:rsidRPr="00736133" w:rsidP="00736133">
      <w:pPr>
        <w:pStyle w:val="ListBullet2"/>
      </w:pPr>
      <w:r w:rsidRPr="00736133">
        <w:t>staff in an industry workplace during the assessment process; or</w:t>
      </w:r>
    </w:p>
    <w:p w:rsidR="00000000" w:rsidRPr="00736133" w:rsidP="00736133">
      <w:pPr>
        <w:pStyle w:val="ListBullet2"/>
      </w:pPr>
      <w:r w:rsidRPr="00736133">
        <w:t>individuals who participate in role plays or simulated activities, set up for the purpose of assessment, in a simulated indu</w:t>
      </w:r>
      <w:r w:rsidRPr="00736133">
        <w:t>stry environment operated within a training organisation.</w:t>
      </w:r>
    </w:p>
    <w:p w:rsidR="00000000" w:rsidRPr="00736133" w:rsidP="00736133">
      <w:pPr>
        <w:pStyle w:val="BodyText"/>
      </w:pPr>
    </w:p>
    <w:p w:rsidR="00000000" w:rsidRPr="00736133" w:rsidP="00D72705">
      <w:pPr>
        <w:pStyle w:val="BodyText"/>
      </w:pPr>
      <w:r w:rsidRPr="00736133">
        <w:t>Assessors must satisfy the Standards for Registered Training Organisations’ requirements for assessors.</w:t>
      </w:r>
    </w:p>
    <w:p w:rsidR="00000000" w:rsidRPr="00736133" w:rsidP="00736133">
      <w:pPr>
        <w:pStyle w:val="Heading1"/>
      </w:pPr>
      <w:bookmarkStart w:id="5" w:name="O_768485"/>
      <w:bookmarkEnd w:id="5"/>
      <w:r w:rsidRPr="00736133">
        <w:t>Links</w:t>
      </w:r>
    </w:p>
    <w:p w:rsidR="00000000" w:rsidRPr="00736133" w:rsidP="00D72705">
      <w:pPr>
        <w:pStyle w:val="BodyText"/>
      </w:pPr>
      <w:r w:rsidRPr="007361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C3AF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36133" w:rsidP="00736133"/>
    <w:sectPr w:rsidSect="007361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33" w:rsidRPr="00D72705" w:rsidP="00D727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705" w:rsidP="00736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2705" w:rsidP="00736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2705" w:rsidP="00736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7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133" w:rsidRPr="00D72705" w:rsidP="00D727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705" w:rsidRPr="002D2AF8" w:rsidP="00736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SITXCCS008 Develop and manage quality customer service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72705" w:rsidP="00736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F27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1E3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32A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133"/>
  </w:style>
  <w:style w:type="character" w:customStyle="1" w:styleId="Heading1Char">
    <w:name w:val="Heading 1 Char"/>
    <w:basedOn w:val="DefaultParagraphFont"/>
    <w:link w:val="Heading1"/>
    <w:rsid w:val="00736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13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61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6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61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6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6133"/>
    <w:rPr>
      <w:b/>
      <w:spacing w:val="0"/>
    </w:rPr>
  </w:style>
  <w:style w:type="paragraph" w:customStyle="1" w:styleId="SuperTitle">
    <w:name w:val="SuperTitle"/>
    <w:basedOn w:val="Title"/>
    <w:rsid w:val="00736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133"/>
    <w:rPr>
      <w:i/>
    </w:rPr>
  </w:style>
  <w:style w:type="paragraph" w:styleId="Caption">
    <w:name w:val="caption"/>
    <w:basedOn w:val="BodyText"/>
    <w:next w:val="Normal"/>
    <w:qFormat/>
    <w:rsid w:val="00736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133"/>
  </w:style>
  <w:style w:type="paragraph" w:styleId="TableofFigures">
    <w:name w:val="table of figures"/>
    <w:basedOn w:val="Normal"/>
    <w:next w:val="Normal"/>
    <w:semiHidden/>
    <w:rsid w:val="00736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1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6133"/>
    <w:rPr>
      <w:rFonts w:ascii="Wingdings" w:hAnsi="Wingdings"/>
    </w:rPr>
  </w:style>
  <w:style w:type="paragraph" w:customStyle="1" w:styleId="TableHeading">
    <w:name w:val="Table Heading"/>
    <w:basedOn w:val="HeadingBase"/>
    <w:rsid w:val="00736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133"/>
    <w:rPr>
      <w:color w:val="0033CC"/>
      <w:u w:val="none"/>
    </w:rPr>
  </w:style>
  <w:style w:type="paragraph" w:customStyle="1" w:styleId="BodyTextRight">
    <w:name w:val="Body Text Right"/>
    <w:basedOn w:val="BodyText"/>
    <w:rsid w:val="00736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1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133"/>
    <w:rPr>
      <w:sz w:val="32"/>
    </w:rPr>
  </w:style>
  <w:style w:type="paragraph" w:customStyle="1" w:styleId="HeadingProcedure">
    <w:name w:val="Heading Procedure"/>
    <w:basedOn w:val="HeadingBase"/>
    <w:next w:val="Normal"/>
    <w:rsid w:val="00736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133"/>
    <w:pPr>
      <w:spacing w:before="60" w:after="60"/>
    </w:pPr>
  </w:style>
  <w:style w:type="paragraph" w:styleId="ListContinue">
    <w:name w:val="List Continue"/>
    <w:basedOn w:val="List"/>
    <w:rsid w:val="00736133"/>
    <w:pPr>
      <w:ind w:firstLine="0"/>
    </w:pPr>
  </w:style>
  <w:style w:type="paragraph" w:customStyle="1" w:styleId="ListNote">
    <w:name w:val="List Note"/>
    <w:basedOn w:val="List"/>
    <w:rsid w:val="00736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133"/>
    <w:rPr>
      <w:rFonts w:ascii="Courier New" w:hAnsi="Courier New"/>
    </w:rPr>
  </w:style>
  <w:style w:type="paragraph" w:customStyle="1" w:styleId="NoteBullet">
    <w:name w:val="Note Bullet"/>
    <w:basedOn w:val="Note"/>
    <w:rsid w:val="00736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1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6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133"/>
    <w:rPr>
      <w:b/>
      <w:smallCaps/>
    </w:rPr>
  </w:style>
  <w:style w:type="paragraph" w:customStyle="1" w:styleId="TableListNumber">
    <w:name w:val="Table List Number"/>
    <w:basedOn w:val="ListNumber"/>
    <w:rsid w:val="00736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133"/>
    <w:pPr>
      <w:numPr>
        <w:numId w:val="10"/>
      </w:numPr>
    </w:pPr>
  </w:style>
  <w:style w:type="paragraph" w:customStyle="1" w:styleId="ListAlpha2">
    <w:name w:val="List Alpha 2"/>
    <w:basedOn w:val="List2"/>
    <w:rsid w:val="00736133"/>
    <w:pPr>
      <w:numPr>
        <w:numId w:val="9"/>
      </w:numPr>
    </w:pPr>
  </w:style>
  <w:style w:type="paragraph" w:styleId="List2">
    <w:name w:val="List 2"/>
    <w:basedOn w:val="BodyText"/>
    <w:rsid w:val="00736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1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61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6133"/>
    <w:pPr>
      <w:numPr>
        <w:numId w:val="5"/>
      </w:numPr>
    </w:pPr>
  </w:style>
  <w:style w:type="paragraph" w:styleId="ListContinue2">
    <w:name w:val="List Continue 2"/>
    <w:basedOn w:val="List2"/>
    <w:rsid w:val="00736133"/>
    <w:pPr>
      <w:ind w:firstLine="0"/>
    </w:pPr>
  </w:style>
  <w:style w:type="paragraph" w:styleId="ListContinue3">
    <w:name w:val="List Continue 3"/>
    <w:basedOn w:val="List3"/>
    <w:rsid w:val="00736133"/>
    <w:pPr>
      <w:ind w:left="1021" w:firstLine="0"/>
    </w:pPr>
  </w:style>
  <w:style w:type="paragraph" w:styleId="ListContinue4">
    <w:name w:val="List Continue 4"/>
    <w:basedOn w:val="List4"/>
    <w:rsid w:val="00736133"/>
    <w:pPr>
      <w:ind w:firstLine="0"/>
    </w:pPr>
  </w:style>
  <w:style w:type="paragraph" w:styleId="ListContinue5">
    <w:name w:val="List Continue 5"/>
    <w:basedOn w:val="List5"/>
    <w:rsid w:val="00736133"/>
    <w:pPr>
      <w:ind w:firstLine="0"/>
    </w:pPr>
  </w:style>
  <w:style w:type="paragraph" w:styleId="ListNumber3">
    <w:name w:val="List Number 3"/>
    <w:basedOn w:val="List3"/>
    <w:rsid w:val="00736133"/>
    <w:pPr>
      <w:numPr>
        <w:numId w:val="6"/>
      </w:numPr>
    </w:pPr>
  </w:style>
  <w:style w:type="paragraph" w:styleId="ListNumber4">
    <w:name w:val="List Number 4"/>
    <w:basedOn w:val="List4"/>
    <w:rsid w:val="00736133"/>
    <w:pPr>
      <w:numPr>
        <w:numId w:val="7"/>
      </w:numPr>
    </w:pPr>
  </w:style>
  <w:style w:type="paragraph" w:styleId="ListNumber5">
    <w:name w:val="List Number 5"/>
    <w:basedOn w:val="List5"/>
    <w:rsid w:val="00736133"/>
    <w:pPr>
      <w:numPr>
        <w:numId w:val="8"/>
      </w:numPr>
    </w:pPr>
  </w:style>
  <w:style w:type="paragraph" w:styleId="BlockText">
    <w:name w:val="Block Text"/>
    <w:basedOn w:val="Normal"/>
    <w:rsid w:val="00736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133"/>
    <w:rPr>
      <w:sz w:val="16"/>
      <w:vertAlign w:val="superscript"/>
    </w:rPr>
  </w:style>
  <w:style w:type="character" w:customStyle="1" w:styleId="Symbols">
    <w:name w:val="Symbols"/>
    <w:basedOn w:val="DefaultParagraphFont"/>
    <w:rsid w:val="00736133"/>
    <w:rPr>
      <w:rFonts w:ascii="Symbol" w:hAnsi="Symbol"/>
    </w:rPr>
  </w:style>
  <w:style w:type="character" w:customStyle="1" w:styleId="MenuOptions">
    <w:name w:val="Menu Options"/>
    <w:basedOn w:val="DefaultParagraphFont"/>
    <w:rsid w:val="00736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133"/>
    <w:rPr>
      <w:b/>
    </w:rPr>
  </w:style>
  <w:style w:type="character" w:customStyle="1" w:styleId="Underlined">
    <w:name w:val="Underlined"/>
    <w:basedOn w:val="DefaultParagraphFont"/>
    <w:rsid w:val="00736133"/>
    <w:rPr>
      <w:u w:val="single"/>
    </w:rPr>
  </w:style>
  <w:style w:type="paragraph" w:customStyle="1" w:styleId="TableBodyTextRight">
    <w:name w:val="Table Body Text Right"/>
    <w:basedOn w:val="TableBodyText"/>
    <w:rsid w:val="00736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133"/>
    <w:rPr>
      <w:sz w:val="18"/>
    </w:rPr>
  </w:style>
  <w:style w:type="paragraph" w:customStyle="1" w:styleId="BodySmallRight">
    <w:name w:val="Body Small Right"/>
    <w:basedOn w:val="BodyTextRight"/>
    <w:rsid w:val="00736133"/>
    <w:rPr>
      <w:sz w:val="18"/>
      <w:szCs w:val="18"/>
    </w:rPr>
  </w:style>
  <w:style w:type="paragraph" w:customStyle="1" w:styleId="MarginEdition">
    <w:name w:val="Margin Edition"/>
    <w:basedOn w:val="MarginNote"/>
    <w:rsid w:val="00736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133"/>
    <w:rPr>
      <w:sz w:val="2"/>
      <w:szCs w:val="2"/>
    </w:rPr>
  </w:style>
  <w:style w:type="character" w:customStyle="1" w:styleId="Small">
    <w:name w:val="Small"/>
    <w:basedOn w:val="DefaultParagraphFont"/>
    <w:rsid w:val="00736133"/>
    <w:rPr>
      <w:sz w:val="16"/>
    </w:rPr>
  </w:style>
  <w:style w:type="paragraph" w:customStyle="1" w:styleId="WideTable">
    <w:name w:val="Wide Table"/>
    <w:basedOn w:val="Normal"/>
    <w:rsid w:val="00736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133"/>
  </w:style>
  <w:style w:type="paragraph" w:styleId="Quote">
    <w:name w:val="Quote"/>
    <w:basedOn w:val="Heading1"/>
    <w:link w:val="QuoteChar"/>
    <w:qFormat/>
    <w:rsid w:val="00736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133"/>
    <w:pPr>
      <w:pageBreakBefore/>
    </w:pPr>
  </w:style>
  <w:style w:type="paragraph" w:customStyle="1" w:styleId="Border">
    <w:name w:val="Border"/>
    <w:basedOn w:val="Normal"/>
    <w:qFormat/>
    <w:rsid w:val="00736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133"/>
    <w:rPr>
      <w:u w:val="single"/>
    </w:rPr>
  </w:style>
  <w:style w:type="character" w:customStyle="1" w:styleId="BoldandItalics">
    <w:name w:val="Bold and Italics"/>
    <w:qFormat/>
    <w:rsid w:val="00736133"/>
    <w:rPr>
      <w:b/>
      <w:i/>
      <w:u w:val="none"/>
    </w:rPr>
  </w:style>
  <w:style w:type="paragraph" w:styleId="BalloonText">
    <w:name w:val="Balloon Text"/>
    <w:basedOn w:val="Normal"/>
    <w:link w:val="BalloonTextChar"/>
    <w:rsid w:val="00736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133"/>
    <w:pPr>
      <w:spacing w:before="0" w:after="0"/>
    </w:pPr>
  </w:style>
  <w:style w:type="paragraph" w:customStyle="1" w:styleId="BodyTextBold">
    <w:name w:val="Body Text Bold"/>
    <w:basedOn w:val="BodyText"/>
    <w:qFormat/>
    <w:rsid w:val="00736133"/>
    <w:rPr>
      <w:b/>
    </w:rPr>
  </w:style>
  <w:style w:type="character" w:styleId="Hyperlink">
    <w:name w:val="Hyperlink"/>
    <w:basedOn w:val="DefaultParagraphFont"/>
    <w:uiPriority w:val="99"/>
    <w:unhideWhenUsed/>
    <w:rsid w:val="00D727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4693</Characters>
  <Application>Microsoft Office Word</Application>
  <DocSecurity>0</DocSecurity>
  <Lines>123</Lines>
  <Paragraphs>107</Paragraphs>
  <ScaleCrop>false</ScaleCrop>
  <Company>Author-it Software Corporation Ltd.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SITXCCS008 Develop and manage quality customer service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