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4E9" w:rsidP="00B244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SITSS00085 Groundskeeping and Maintenance</w:t>
      </w:r>
      <w:r>
        <w:fldChar w:fldCharType="end"/>
      </w:r>
    </w:p>
    <w:p w:rsidR="00B244E9" w:rsidP="00B244E9">
      <w:pPr>
        <w:pStyle w:val="Version"/>
        <w:sectPr w:rsidSect="00D43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4321C" w:rsidP="00D4321C">
      <w:pPr>
        <w:pStyle w:val="SuperHeading"/>
      </w:pPr>
      <w:r w:rsidRPr="00D4321C">
        <w:t>SITSS00085 Groundskeeping and Maintenance</w:t>
      </w:r>
    </w:p>
    <w:p w:rsidR="00000000" w:rsidRPr="00D4321C" w:rsidP="00D4321C">
      <w:pPr>
        <w:pStyle w:val="Heading1"/>
      </w:pPr>
      <w:bookmarkStart w:id="1" w:name="O_1234059"/>
      <w:bookmarkEnd w:id="1"/>
      <w:r w:rsidRPr="00D4321C">
        <w:t>Modification History</w:t>
      </w:r>
    </w:p>
    <w:p w:rsidR="00000000" w:rsidRPr="00D4321C" w:rsidP="00B244E9">
      <w:pPr>
        <w:pStyle w:val="BodyText"/>
      </w:pPr>
      <w:r w:rsidRPr="00D4321C">
        <w:t>Not applicable.</w:t>
      </w:r>
    </w:p>
    <w:p w:rsidR="00000000" w:rsidRPr="00D4321C" w:rsidP="00D4321C">
      <w:pPr>
        <w:pStyle w:val="Heading1"/>
      </w:pPr>
      <w:bookmarkStart w:id="2" w:name="O_1234060"/>
      <w:bookmarkEnd w:id="2"/>
      <w:r w:rsidRPr="00D4321C">
        <w:t>Description</w:t>
      </w:r>
    </w:p>
    <w:p w:rsidR="00000000" w:rsidRPr="00D4321C" w:rsidP="00B244E9">
      <w:pPr>
        <w:pStyle w:val="BodyText"/>
      </w:pPr>
      <w:r w:rsidRPr="00D4321C">
        <w:t>A set of skills to equip individuals to care for grounds and maintain property structures.</w:t>
      </w:r>
    </w:p>
    <w:p w:rsidR="00000000" w:rsidRPr="00D4321C" w:rsidP="00D4321C">
      <w:pPr>
        <w:pStyle w:val="Heading1"/>
      </w:pPr>
      <w:bookmarkStart w:id="3" w:name="O_1234061"/>
      <w:bookmarkEnd w:id="3"/>
      <w:r w:rsidRPr="00D4321C">
        <w:t>Pathways Information</w:t>
      </w:r>
    </w:p>
    <w:p w:rsidR="00000000" w:rsidRPr="00D4321C" w:rsidP="00B244E9">
      <w:pPr>
        <w:pStyle w:val="BodyText"/>
      </w:pPr>
      <w:r w:rsidRPr="00D4321C">
        <w:t>Achievement of these units provides credit towards qualif</w:t>
      </w:r>
      <w:r w:rsidRPr="00D4321C">
        <w:t>ications in the SIT Tourism, Travel and Hospitality Training Package and the RII Resources and Infrastructure Industry Training Package.</w:t>
      </w:r>
    </w:p>
    <w:p w:rsidR="00000000" w:rsidRPr="00D4321C" w:rsidP="00D4321C">
      <w:pPr>
        <w:pStyle w:val="Heading1"/>
      </w:pPr>
      <w:bookmarkStart w:id="4" w:name="O_1234062"/>
      <w:bookmarkEnd w:id="4"/>
      <w:r w:rsidRPr="00D4321C">
        <w:t>Licensing/Regulatory Information</w:t>
      </w:r>
    </w:p>
    <w:p w:rsidR="00000000" w:rsidRPr="00D4321C" w:rsidP="00B244E9">
      <w:pPr>
        <w:pStyle w:val="BodyText"/>
      </w:pPr>
      <w:r w:rsidRPr="00D4321C">
        <w:t>No occupational licensing, certification or specific legislative re</w:t>
      </w:r>
      <w:r w:rsidRPr="00D4321C">
        <w:t>quirements apply to this skill set at the time of publication.</w:t>
      </w:r>
    </w:p>
    <w:p w:rsidR="00000000" w:rsidRPr="00D4321C" w:rsidP="00D4321C">
      <w:pPr>
        <w:pStyle w:val="Heading1"/>
      </w:pPr>
      <w:bookmarkStart w:id="5" w:name="O_1234063"/>
      <w:bookmarkEnd w:id="5"/>
      <w:r w:rsidRPr="00D4321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D43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1C" w:rsidP="00D4321C">
            <w:pPr>
              <w:pStyle w:val="BodyText"/>
            </w:pPr>
            <w:r w:rsidRPr="00D4321C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1C">
            <w:pPr>
              <w:pStyle w:val="BodyText"/>
              <w:rPr>
                <w:lang w:val="en-NZ"/>
              </w:rPr>
            </w:pPr>
            <w:r w:rsidRPr="00D4321C">
              <w:rPr>
                <w:rStyle w:val="SpecialBold"/>
              </w:rPr>
              <w:t>Unit title</w:t>
            </w:r>
          </w:p>
        </w:tc>
      </w:tr>
      <w:tr w:rsidTr="00D43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21C">
            <w:pPr>
              <w:pStyle w:val="BodyText"/>
              <w:rPr>
                <w:lang w:val="en-NZ"/>
              </w:rPr>
            </w:pPr>
            <w:r w:rsidRPr="00D4321C">
              <w:t>RIISAM203E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21C">
            <w:pPr>
              <w:pStyle w:val="BodyText"/>
              <w:rPr>
                <w:lang w:val="en-NZ"/>
              </w:rPr>
            </w:pPr>
            <w:r w:rsidRPr="00D4321C">
              <w:t>Use hand and power tools</w:t>
            </w:r>
          </w:p>
        </w:tc>
      </w:tr>
      <w:tr w:rsidTr="00D43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21C">
            <w:pPr>
              <w:pStyle w:val="BodyText"/>
              <w:rPr>
                <w:lang w:val="en-NZ"/>
              </w:rPr>
            </w:pPr>
            <w:r w:rsidRPr="00D4321C">
              <w:t>SIFCBGM001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21C">
            <w:pPr>
              <w:pStyle w:val="BodyText"/>
              <w:rPr>
                <w:lang w:val="en-NZ"/>
              </w:rPr>
            </w:pPr>
            <w:r w:rsidRPr="00D4321C">
              <w:t>Provide general grounds care</w:t>
            </w:r>
          </w:p>
        </w:tc>
      </w:tr>
      <w:tr w:rsidTr="00D43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21C">
            <w:pPr>
              <w:pStyle w:val="BodyText"/>
              <w:rPr>
                <w:lang w:val="en-NZ"/>
              </w:rPr>
            </w:pPr>
            <w:r w:rsidRPr="00D4321C">
              <w:t>SIFCBGM002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21C">
            <w:pPr>
              <w:pStyle w:val="BodyText"/>
              <w:rPr>
                <w:lang w:val="en-NZ"/>
              </w:rPr>
            </w:pPr>
            <w:r w:rsidRPr="00D4321C">
              <w:t>Maintain property and structures</w:t>
            </w:r>
          </w:p>
        </w:tc>
      </w:tr>
      <w:tr w:rsidTr="00D43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21C">
            <w:pPr>
              <w:pStyle w:val="BodyText"/>
              <w:rPr>
                <w:lang w:val="en-NZ"/>
              </w:rPr>
            </w:pPr>
            <w:r w:rsidRPr="00D4321C">
              <w:t>SITXCCS014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21C">
            <w:pPr>
              <w:pStyle w:val="BodyText"/>
              <w:rPr>
                <w:lang w:val="en-NZ"/>
              </w:rPr>
            </w:pPr>
            <w:r w:rsidRPr="00D4321C">
              <w:t>Provide service to customers</w:t>
            </w:r>
          </w:p>
        </w:tc>
      </w:tr>
      <w:tr w:rsidTr="00D43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321C">
            <w:pPr>
              <w:pStyle w:val="BodyText"/>
              <w:rPr>
                <w:lang w:val="en-NZ"/>
              </w:rPr>
            </w:pPr>
            <w:r w:rsidRPr="00D4321C">
              <w:t>SITXWHS005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321C" w:rsidP="00D4321C">
            <w:pPr>
              <w:pStyle w:val="BodyText"/>
            </w:pPr>
            <w:r w:rsidRPr="00D4321C">
              <w:t>Participate in safe work practices</w:t>
            </w:r>
          </w:p>
        </w:tc>
      </w:tr>
    </w:tbl>
    <w:p w:rsidR="00000000" w:rsidRPr="00D4321C" w:rsidP="00D4321C">
      <w:pPr>
        <w:pStyle w:val="BodyText"/>
      </w:pPr>
    </w:p>
    <w:p w:rsidR="00000000" w:rsidRPr="00D4321C" w:rsidP="00D4321C">
      <w:pPr>
        <w:pStyle w:val="AllowPageBreak"/>
      </w:pPr>
    </w:p>
    <w:p w:rsidR="00000000" w:rsidRPr="00D4321C" w:rsidP="00D4321C">
      <w:pPr>
        <w:pStyle w:val="Heading1"/>
      </w:pPr>
      <w:bookmarkStart w:id="6" w:name="O_1234064"/>
      <w:bookmarkEnd w:id="6"/>
      <w:r w:rsidRPr="00D4321C">
        <w:t>Target Group</w:t>
      </w:r>
    </w:p>
    <w:p w:rsidR="00000000" w:rsidRPr="00D4321C" w:rsidP="00B244E9">
      <w:pPr>
        <w:pStyle w:val="BodyText"/>
      </w:pPr>
      <w:r w:rsidRPr="00D4321C">
        <w:t>This skill set is for grounds keeping and maintenance staff in holiday parks and resorts.</w:t>
      </w:r>
    </w:p>
    <w:p w:rsidR="00000000" w:rsidRPr="00D4321C" w:rsidP="00D4321C">
      <w:pPr>
        <w:pStyle w:val="Heading1"/>
      </w:pPr>
      <w:bookmarkStart w:id="7" w:name="O_1234065"/>
      <w:bookmarkEnd w:id="7"/>
      <w:r w:rsidRPr="00D4321C">
        <w:t>Suggested words for Statem</w:t>
      </w:r>
      <w:r w:rsidRPr="00D4321C">
        <w:t>ent of Attainment</w:t>
      </w:r>
    </w:p>
    <w:p w:rsidR="00000000" w:rsidRPr="00D4321C" w:rsidP="00B244E9">
      <w:pPr>
        <w:pStyle w:val="BodyText"/>
      </w:pPr>
      <w:r w:rsidRPr="00D4321C">
        <w:t>These units of competency from the SIT Tourism, Travel and Hospitality Training Package and the RII Resources and Infrastructure Industry Training Package provide a set of skills in grounds keeping and maintenance.</w:t>
      </w:r>
    </w:p>
    <w:p w:rsidR="00000000" w:rsidRPr="00D4321C" w:rsidP="00D4321C"/>
    <w:sectPr w:rsidSect="00D432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1C" w:rsidRPr="00B244E9" w:rsidP="00B244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E9" w:rsidP="00D43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44E9" w:rsidP="00D43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44E9" w:rsidP="00D43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21C" w:rsidRPr="00B244E9" w:rsidP="00B244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E9" w:rsidRPr="002D2AF8" w:rsidP="00D43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SITSS00085 Groundskeeping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B244E9" w:rsidP="00D43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21C"/>
  </w:style>
  <w:style w:type="character" w:customStyle="1" w:styleId="Heading1Char">
    <w:name w:val="Heading 1 Char"/>
    <w:basedOn w:val="DefaultParagraphFont"/>
    <w:link w:val="Heading1"/>
    <w:rsid w:val="00D43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2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321C"/>
    <w:rPr>
      <w:b/>
      <w:spacing w:val="0"/>
    </w:rPr>
  </w:style>
  <w:style w:type="paragraph" w:customStyle="1" w:styleId="SuperHeading">
    <w:name w:val="SuperHeading"/>
    <w:basedOn w:val="Normal"/>
    <w:rsid w:val="00D43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2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32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3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2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2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21C"/>
    <w:rPr>
      <w:i/>
    </w:rPr>
  </w:style>
  <w:style w:type="paragraph" w:styleId="Caption">
    <w:name w:val="caption"/>
    <w:basedOn w:val="BodyText"/>
    <w:next w:val="Normal"/>
    <w:qFormat/>
    <w:rsid w:val="00D43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21C"/>
  </w:style>
  <w:style w:type="paragraph" w:styleId="TableofFigures">
    <w:name w:val="table of figures"/>
    <w:basedOn w:val="Normal"/>
    <w:next w:val="Normal"/>
    <w:semiHidden/>
    <w:rsid w:val="00D43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2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321C"/>
    <w:rPr>
      <w:rFonts w:ascii="Wingdings" w:hAnsi="Wingdings"/>
    </w:rPr>
  </w:style>
  <w:style w:type="paragraph" w:customStyle="1" w:styleId="TableHeading">
    <w:name w:val="Table Heading"/>
    <w:basedOn w:val="HeadingBase"/>
    <w:rsid w:val="00D43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21C"/>
    <w:rPr>
      <w:color w:val="0033CC"/>
      <w:u w:val="none"/>
    </w:rPr>
  </w:style>
  <w:style w:type="paragraph" w:customStyle="1" w:styleId="BodyTextRight">
    <w:name w:val="Body Text Right"/>
    <w:basedOn w:val="BodyText"/>
    <w:rsid w:val="00D43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2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21C"/>
    <w:rPr>
      <w:sz w:val="32"/>
    </w:rPr>
  </w:style>
  <w:style w:type="paragraph" w:customStyle="1" w:styleId="HeadingProcedure">
    <w:name w:val="Heading Procedure"/>
    <w:basedOn w:val="HeadingBase"/>
    <w:next w:val="Normal"/>
    <w:rsid w:val="00D43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21C"/>
    <w:pPr>
      <w:spacing w:before="60" w:after="60"/>
    </w:pPr>
  </w:style>
  <w:style w:type="paragraph" w:styleId="ListContinue">
    <w:name w:val="List Continue"/>
    <w:basedOn w:val="List"/>
    <w:rsid w:val="00D4321C"/>
    <w:pPr>
      <w:ind w:firstLine="0"/>
    </w:pPr>
  </w:style>
  <w:style w:type="paragraph" w:customStyle="1" w:styleId="ListNote">
    <w:name w:val="List Note"/>
    <w:basedOn w:val="List"/>
    <w:rsid w:val="00D43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21C"/>
    <w:rPr>
      <w:rFonts w:ascii="Courier New" w:hAnsi="Courier New"/>
    </w:rPr>
  </w:style>
  <w:style w:type="paragraph" w:customStyle="1" w:styleId="NoteBullet">
    <w:name w:val="Note Bullet"/>
    <w:basedOn w:val="Note"/>
    <w:rsid w:val="00D43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2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3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21C"/>
    <w:rPr>
      <w:b/>
      <w:smallCaps/>
    </w:rPr>
  </w:style>
  <w:style w:type="paragraph" w:customStyle="1" w:styleId="TableListNumber">
    <w:name w:val="Table List Number"/>
    <w:basedOn w:val="ListNumber"/>
    <w:rsid w:val="00D43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21C"/>
    <w:pPr>
      <w:numPr>
        <w:numId w:val="7"/>
      </w:numPr>
    </w:pPr>
  </w:style>
  <w:style w:type="paragraph" w:customStyle="1" w:styleId="ListAlpha2">
    <w:name w:val="List Alpha 2"/>
    <w:basedOn w:val="List2"/>
    <w:rsid w:val="00D4321C"/>
    <w:pPr>
      <w:numPr>
        <w:numId w:val="6"/>
      </w:numPr>
    </w:pPr>
  </w:style>
  <w:style w:type="paragraph" w:styleId="List2">
    <w:name w:val="List 2"/>
    <w:basedOn w:val="BodyText"/>
    <w:rsid w:val="00D43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2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2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321C"/>
    <w:pPr>
      <w:numPr>
        <w:numId w:val="2"/>
      </w:numPr>
    </w:pPr>
  </w:style>
  <w:style w:type="paragraph" w:styleId="ListContinue2">
    <w:name w:val="List Continue 2"/>
    <w:basedOn w:val="List2"/>
    <w:rsid w:val="00D4321C"/>
    <w:pPr>
      <w:ind w:firstLine="0"/>
    </w:pPr>
  </w:style>
  <w:style w:type="paragraph" w:styleId="ListContinue3">
    <w:name w:val="List Continue 3"/>
    <w:basedOn w:val="List3"/>
    <w:rsid w:val="00D4321C"/>
    <w:pPr>
      <w:ind w:left="1021" w:firstLine="0"/>
    </w:pPr>
  </w:style>
  <w:style w:type="paragraph" w:styleId="ListContinue4">
    <w:name w:val="List Continue 4"/>
    <w:basedOn w:val="List4"/>
    <w:rsid w:val="00D4321C"/>
    <w:pPr>
      <w:ind w:firstLine="0"/>
    </w:pPr>
  </w:style>
  <w:style w:type="paragraph" w:styleId="ListContinue5">
    <w:name w:val="List Continue 5"/>
    <w:basedOn w:val="List5"/>
    <w:rsid w:val="00D4321C"/>
    <w:pPr>
      <w:ind w:firstLine="0"/>
    </w:pPr>
  </w:style>
  <w:style w:type="paragraph" w:styleId="ListNumber3">
    <w:name w:val="List Number 3"/>
    <w:basedOn w:val="List3"/>
    <w:rsid w:val="00D4321C"/>
    <w:pPr>
      <w:numPr>
        <w:numId w:val="3"/>
      </w:numPr>
    </w:pPr>
  </w:style>
  <w:style w:type="paragraph" w:styleId="ListNumber4">
    <w:name w:val="List Number 4"/>
    <w:basedOn w:val="List4"/>
    <w:rsid w:val="00D4321C"/>
    <w:pPr>
      <w:numPr>
        <w:numId w:val="4"/>
      </w:numPr>
    </w:pPr>
  </w:style>
  <w:style w:type="paragraph" w:styleId="ListNumber5">
    <w:name w:val="List Number 5"/>
    <w:basedOn w:val="List5"/>
    <w:rsid w:val="00D4321C"/>
    <w:pPr>
      <w:numPr>
        <w:numId w:val="5"/>
      </w:numPr>
    </w:pPr>
  </w:style>
  <w:style w:type="paragraph" w:styleId="BlockText">
    <w:name w:val="Block Text"/>
    <w:basedOn w:val="Normal"/>
    <w:rsid w:val="00D43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21C"/>
    <w:rPr>
      <w:sz w:val="16"/>
      <w:vertAlign w:val="superscript"/>
    </w:rPr>
  </w:style>
  <w:style w:type="character" w:customStyle="1" w:styleId="Symbols">
    <w:name w:val="Symbols"/>
    <w:basedOn w:val="DefaultParagraphFont"/>
    <w:rsid w:val="00D4321C"/>
    <w:rPr>
      <w:rFonts w:ascii="Symbol" w:hAnsi="Symbol"/>
    </w:rPr>
  </w:style>
  <w:style w:type="character" w:customStyle="1" w:styleId="MenuOptions">
    <w:name w:val="Menu Options"/>
    <w:basedOn w:val="DefaultParagraphFont"/>
    <w:rsid w:val="00D43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21C"/>
    <w:rPr>
      <w:b/>
    </w:rPr>
  </w:style>
  <w:style w:type="character" w:customStyle="1" w:styleId="Underlined">
    <w:name w:val="Underlined"/>
    <w:basedOn w:val="DefaultParagraphFont"/>
    <w:rsid w:val="00D4321C"/>
    <w:rPr>
      <w:u w:val="single"/>
    </w:rPr>
  </w:style>
  <w:style w:type="paragraph" w:customStyle="1" w:styleId="TableBodyTextRight">
    <w:name w:val="Table Body Text Right"/>
    <w:basedOn w:val="TableBodyText"/>
    <w:rsid w:val="00D43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21C"/>
    <w:rPr>
      <w:sz w:val="18"/>
    </w:rPr>
  </w:style>
  <w:style w:type="paragraph" w:customStyle="1" w:styleId="BodySmallRight">
    <w:name w:val="Body Small Right"/>
    <w:basedOn w:val="BodyTextRight"/>
    <w:rsid w:val="00D4321C"/>
    <w:rPr>
      <w:sz w:val="18"/>
      <w:szCs w:val="18"/>
    </w:rPr>
  </w:style>
  <w:style w:type="paragraph" w:customStyle="1" w:styleId="MarginEdition">
    <w:name w:val="Margin Edition"/>
    <w:basedOn w:val="MarginNote"/>
    <w:rsid w:val="00D43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21C"/>
    <w:rPr>
      <w:sz w:val="2"/>
      <w:szCs w:val="2"/>
    </w:rPr>
  </w:style>
  <w:style w:type="character" w:customStyle="1" w:styleId="Small">
    <w:name w:val="Small"/>
    <w:basedOn w:val="DefaultParagraphFont"/>
    <w:rsid w:val="00D4321C"/>
    <w:rPr>
      <w:sz w:val="16"/>
    </w:rPr>
  </w:style>
  <w:style w:type="paragraph" w:customStyle="1" w:styleId="WideTable">
    <w:name w:val="Wide Table"/>
    <w:basedOn w:val="Normal"/>
    <w:rsid w:val="00D43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21C"/>
  </w:style>
  <w:style w:type="paragraph" w:styleId="Quote">
    <w:name w:val="Quote"/>
    <w:basedOn w:val="Heading1"/>
    <w:link w:val="QuoteChar"/>
    <w:qFormat/>
    <w:rsid w:val="00D43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21C"/>
    <w:pPr>
      <w:pageBreakBefore/>
    </w:pPr>
  </w:style>
  <w:style w:type="paragraph" w:customStyle="1" w:styleId="Border">
    <w:name w:val="Border"/>
    <w:basedOn w:val="Normal"/>
    <w:qFormat/>
    <w:rsid w:val="00D43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21C"/>
    <w:rPr>
      <w:u w:val="single"/>
    </w:rPr>
  </w:style>
  <w:style w:type="character" w:customStyle="1" w:styleId="BoldandItalics">
    <w:name w:val="Bold and Italics"/>
    <w:qFormat/>
    <w:rsid w:val="00D4321C"/>
    <w:rPr>
      <w:b/>
      <w:i/>
      <w:u w:val="none"/>
    </w:rPr>
  </w:style>
  <w:style w:type="paragraph" w:styleId="BalloonText">
    <w:name w:val="Balloon Text"/>
    <w:basedOn w:val="Normal"/>
    <w:link w:val="BalloonTextChar"/>
    <w:rsid w:val="00D43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21C"/>
    <w:pPr>
      <w:spacing w:before="0" w:after="0"/>
    </w:pPr>
  </w:style>
  <w:style w:type="paragraph" w:customStyle="1" w:styleId="BodyTextBold">
    <w:name w:val="Body Text Bold"/>
    <w:basedOn w:val="BodyText"/>
    <w:qFormat/>
    <w:rsid w:val="00D4321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1126</Characters>
  <Application>Microsoft Office Word</Application>
  <DocSecurity>0</DocSecurity>
  <Lines>45</Lines>
  <Paragraphs>34</Paragraphs>
  <ScaleCrop>false</ScaleCrop>
  <Company>Author-it Software Corporation Ltd.</Company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SITSS00085 Groundskeeping and Maintenance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2022-06-10T18:45:18Z</dcterms:created>
  <dcterms:modified xsi:type="dcterms:W3CDTF">2022-06-10T04:44:00Z</dcterms:modified>
</cp:coreProperties>
</file>