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1C47" w:rsidP="00701C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SITHCCC005 Prepare dishes using basic methods of cookery</w:t>
      </w:r>
      <w:r>
        <w:fldChar w:fldCharType="end"/>
      </w:r>
    </w:p>
    <w:p w:rsidR="00701C47" w:rsidP="00701C47">
      <w:pPr>
        <w:pStyle w:val="Version"/>
        <w:sectPr w:rsidSect="00273C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3CB8" w:rsidP="00273CB8">
      <w:pPr>
        <w:pStyle w:val="SuperHeading"/>
      </w:pPr>
      <w:r w:rsidRPr="00273CB8">
        <w:t>SITHCCC005 Prepare dishes using basic methods of cookery</w:t>
      </w:r>
    </w:p>
    <w:p w:rsidR="00000000" w:rsidRPr="00273CB8" w:rsidP="00273CB8">
      <w:pPr>
        <w:pStyle w:val="Heading1"/>
      </w:pPr>
      <w:bookmarkStart w:id="1" w:name="O_764459"/>
      <w:bookmarkEnd w:id="1"/>
      <w:r w:rsidRPr="00273CB8">
        <w:t>Modification History</w:t>
      </w:r>
    </w:p>
    <w:p w:rsidR="00000000" w:rsidRPr="00273CB8" w:rsidP="00701C47">
      <w:pPr>
        <w:pStyle w:val="BodyText"/>
      </w:pPr>
      <w:r w:rsidRPr="00273CB8">
        <w:t>Not applicable.</w:t>
      </w:r>
    </w:p>
    <w:p w:rsidR="00000000" w:rsidRPr="00273CB8" w:rsidP="00273CB8">
      <w:pPr>
        <w:pStyle w:val="Heading1"/>
      </w:pPr>
      <w:bookmarkStart w:id="2" w:name="O_764460"/>
      <w:bookmarkEnd w:id="2"/>
      <w:r w:rsidRPr="00273CB8">
        <w:t>Application</w:t>
      </w:r>
    </w:p>
    <w:p w:rsidR="00000000" w:rsidRPr="00273CB8" w:rsidP="00701C47">
      <w:pPr>
        <w:pStyle w:val="BodyText"/>
      </w:pPr>
      <w:r w:rsidRPr="00273CB8">
        <w:t>This unit describes the performance outcomes, skills and knowledge required to use a range of basic cookery methods to prepare dishes.</w:t>
      </w:r>
    </w:p>
    <w:p w:rsidR="00000000" w:rsidRPr="00273CB8" w:rsidP="00701C47">
      <w:pPr>
        <w:pStyle w:val="BodyText"/>
      </w:pPr>
      <w:r w:rsidRPr="00273CB8">
        <w:t>The unit applies to cooks working in h</w:t>
      </w:r>
      <w:r w:rsidRPr="00273CB8">
        <w:t>ospitality and catering organisations. This could include restaurants, educational institutions, health establishments, defence forces, cafeterias, kiosks, cafes, residential caterers, in-flight and other transport caterers, and event and function caterers</w:t>
      </w:r>
      <w:r w:rsidRPr="00273CB8">
        <w:t>.</w:t>
      </w:r>
    </w:p>
    <w:p w:rsidR="00000000" w:rsidRPr="00273CB8" w:rsidP="00701C47">
      <w:pPr>
        <w:pStyle w:val="BodyText"/>
      </w:pPr>
      <w:r w:rsidRPr="00273CB8">
        <w:t>It applies to individuals who work with very little independence and under close supervision and guidance of more senior chefs. They follow predefined organisational procedures and report any discrepancies to a higher level staff member for action.</w:t>
      </w:r>
    </w:p>
    <w:p w:rsidR="00000000" w:rsidRPr="00273CB8" w:rsidP="00701C47">
      <w:pPr>
        <w:pStyle w:val="BodyText"/>
      </w:pPr>
      <w:r w:rsidRPr="00273CB8">
        <w:t xml:space="preserve">No </w:t>
      </w:r>
      <w:r w:rsidRPr="00273CB8">
        <w:t>occupational licensing, certification or specific legislative requirements apply to this unit at the time of publication.</w:t>
      </w:r>
    </w:p>
    <w:p w:rsidR="00000000" w:rsidRPr="00273CB8" w:rsidP="00273CB8">
      <w:pPr>
        <w:pStyle w:val="Heading1"/>
      </w:pPr>
      <w:bookmarkStart w:id="3" w:name="O_764461"/>
      <w:bookmarkEnd w:id="3"/>
      <w:r w:rsidRPr="00273CB8">
        <w:t>Pre-requisite Unit</w:t>
      </w:r>
    </w:p>
    <w:p w:rsidR="00000000" w:rsidRPr="00273CB8" w:rsidP="00701C47">
      <w:pPr>
        <w:pStyle w:val="BodyText"/>
      </w:pPr>
      <w:r w:rsidRPr="00273CB8">
        <w:t>SITXFSA001 Use hygienic practices for food safety</w:t>
      </w:r>
    </w:p>
    <w:p w:rsidR="00000000" w:rsidRPr="00273CB8" w:rsidP="00273CB8">
      <w:pPr>
        <w:pStyle w:val="Heading1"/>
      </w:pPr>
      <w:bookmarkStart w:id="4" w:name="O_764462"/>
      <w:bookmarkEnd w:id="4"/>
      <w:r w:rsidRPr="00273CB8">
        <w:t>Competency Field</w:t>
      </w:r>
    </w:p>
    <w:p w:rsidR="00000000" w:rsidRPr="00273CB8" w:rsidP="00701C47">
      <w:pPr>
        <w:pStyle w:val="BodyText"/>
      </w:pPr>
      <w:r w:rsidRPr="00273CB8">
        <w:t>Commercial Coo</w:t>
      </w:r>
      <w:r w:rsidRPr="00273CB8">
        <w:t xml:space="preserve">kery and Catering </w:t>
      </w:r>
    </w:p>
    <w:p w:rsidR="00000000" w:rsidRPr="00273CB8" w:rsidP="00273CB8">
      <w:pPr>
        <w:pStyle w:val="Heading1"/>
      </w:pPr>
      <w:bookmarkStart w:id="5" w:name="O_764463"/>
      <w:bookmarkEnd w:id="5"/>
      <w:r w:rsidRPr="00273CB8">
        <w:t>Unit Sector</w:t>
      </w:r>
    </w:p>
    <w:p w:rsidR="00000000" w:rsidRPr="00273CB8" w:rsidP="00701C47">
      <w:pPr>
        <w:pStyle w:val="BodyText"/>
      </w:pPr>
      <w:r w:rsidRPr="00273CB8">
        <w:t>Hospitality</w:t>
      </w:r>
    </w:p>
    <w:p w:rsidR="00000000" w:rsidRPr="00273CB8" w:rsidP="00273CB8">
      <w:pPr>
        <w:pStyle w:val="Heading1"/>
      </w:pPr>
      <w:bookmarkStart w:id="6" w:name="O_764464"/>
      <w:bookmarkEnd w:id="6"/>
      <w:r w:rsidRPr="00273CB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42"/>
        <w:gridCol w:w="5654"/>
      </w:tblGrid>
      <w:tr w:rsidTr="00701C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CB8" w:rsidP="00273CB8">
            <w:pPr>
              <w:pStyle w:val="BodyText"/>
            </w:pPr>
            <w:r w:rsidRPr="00273CB8">
              <w:rPr>
                <w:rStyle w:val="SpecialBold"/>
              </w:rPr>
              <w:t>ELEMENTS</w:t>
            </w:r>
            <w:r w:rsidRPr="00273CB8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CB8">
            <w:pPr>
              <w:pStyle w:val="BodyText"/>
              <w:rPr>
                <w:lang w:val="en-NZ"/>
              </w:rPr>
            </w:pPr>
            <w:r w:rsidRPr="00273CB8">
              <w:rPr>
                <w:rStyle w:val="SpecialBold"/>
              </w:rPr>
              <w:t>PERFORMANCE CRITERIA</w:t>
            </w:r>
          </w:p>
        </w:tc>
      </w:tr>
      <w:tr w:rsidTr="00701C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CB8">
            <w:pPr>
              <w:pStyle w:val="BodyText"/>
              <w:rPr>
                <w:lang w:val="en-NZ"/>
              </w:rPr>
            </w:pPr>
            <w:r w:rsidRPr="00273CB8">
              <w:t>Elements describe the essential outcomes.</w:t>
            </w:r>
            <w:r w:rsidRPr="00273CB8"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CB8">
            <w:pPr>
              <w:pStyle w:val="BodyText"/>
              <w:rPr>
                <w:lang w:val="en-NZ"/>
              </w:rPr>
            </w:pPr>
            <w:r w:rsidRPr="00273CB8">
              <w:t>Performance criteria describe the performance needed to demonstrate achievement of the element.</w:t>
            </w:r>
          </w:p>
        </w:tc>
      </w:tr>
      <w:tr w:rsidTr="00701C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CB8">
            <w:pPr>
              <w:pStyle w:val="List"/>
              <w:rPr>
                <w:lang w:val="en-NZ"/>
              </w:rPr>
            </w:pPr>
            <w:r w:rsidRPr="00273CB8">
              <w:t>1.</w:t>
            </w:r>
            <w:r w:rsidRPr="00273CB8">
              <w:tab/>
              <w:t>Select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CB8" w:rsidP="00273CB8">
            <w:pPr>
              <w:pStyle w:val="List"/>
            </w:pPr>
            <w:r w:rsidRPr="00273CB8">
              <w:t>1.1.Confirm food production requirements from food preparation list and standard recipes.</w:t>
            </w:r>
          </w:p>
          <w:p w:rsidR="00000000" w:rsidRPr="00273CB8" w:rsidP="00273CB8">
            <w:pPr>
              <w:pStyle w:val="List"/>
            </w:pPr>
            <w:r w:rsidRPr="00273CB8">
              <w:t xml:space="preserve">1.2.Calculate ingredient amounts according to </w:t>
            </w:r>
            <w:r w:rsidRPr="00273CB8">
              <w:t>requirements.</w:t>
            </w:r>
          </w:p>
          <w:p w:rsidR="00000000" w:rsidRPr="00273CB8" w:rsidP="00273CB8">
            <w:pPr>
              <w:pStyle w:val="List"/>
            </w:pPr>
            <w:r w:rsidRPr="00273CB8">
              <w:t xml:space="preserve">1.3.Identify and select ingredients from stores according to recipe, quality, freshness and stock rotation requirements. </w:t>
            </w:r>
          </w:p>
          <w:p w:rsidR="00000000" w:rsidP="00273CB8">
            <w:pPr>
              <w:pStyle w:val="List"/>
              <w:rPr>
                <w:lang w:val="en-NZ"/>
              </w:rPr>
            </w:pPr>
            <w:r w:rsidRPr="00273CB8">
              <w:t>1.4.Check perishable supplies for spoilage or contamination prior to preparation.</w:t>
            </w:r>
          </w:p>
        </w:tc>
      </w:tr>
      <w:tr w:rsidTr="00701C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CB8">
            <w:pPr>
              <w:pStyle w:val="List"/>
              <w:rPr>
                <w:lang w:val="en-NZ"/>
              </w:rPr>
            </w:pPr>
            <w:r w:rsidRPr="00273CB8">
              <w:t>2.</w:t>
            </w:r>
            <w:r w:rsidRPr="00273CB8">
              <w:tab/>
              <w:t>Select, prepare and use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CB8" w:rsidP="00273CB8">
            <w:pPr>
              <w:pStyle w:val="List"/>
            </w:pPr>
            <w:r w:rsidRPr="00273CB8">
              <w:t>2.1.Select type and size of equipment suitable to requirements.</w:t>
            </w:r>
          </w:p>
          <w:p w:rsidR="00000000" w:rsidRPr="00273CB8" w:rsidP="00273CB8">
            <w:pPr>
              <w:pStyle w:val="List"/>
            </w:pPr>
            <w:r w:rsidRPr="00273CB8">
              <w:t>2.2.Safely assemble and ensure cleanliness of equipment before use.</w:t>
            </w:r>
          </w:p>
          <w:p w:rsidR="00000000" w:rsidP="00273CB8">
            <w:pPr>
              <w:pStyle w:val="List"/>
              <w:rPr>
                <w:lang w:val="en-NZ"/>
              </w:rPr>
            </w:pPr>
            <w:r w:rsidRPr="00273CB8">
              <w:t>2.3.Use equipment safely and hygienically according to manufacturer instructions.</w:t>
            </w:r>
          </w:p>
        </w:tc>
      </w:tr>
      <w:tr w:rsidTr="00701C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CB8">
            <w:pPr>
              <w:pStyle w:val="List"/>
              <w:rPr>
                <w:lang w:val="en-NZ"/>
              </w:rPr>
            </w:pPr>
            <w:r w:rsidRPr="00273CB8">
              <w:t>3.</w:t>
            </w:r>
            <w:r w:rsidRPr="00273CB8">
              <w:tab/>
              <w:t>Portion and prepare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CB8" w:rsidP="00273CB8">
            <w:pPr>
              <w:pStyle w:val="List"/>
            </w:pPr>
            <w:r w:rsidRPr="00273CB8">
              <w:t>3.1.</w:t>
            </w:r>
            <w:r w:rsidRPr="00273CB8">
              <w:t>Weigh and measure ingredients and create portions according to recipe.</w:t>
            </w:r>
          </w:p>
          <w:p w:rsidR="00000000" w:rsidRPr="00273CB8" w:rsidP="00273CB8">
            <w:pPr>
              <w:pStyle w:val="List"/>
            </w:pPr>
            <w:r w:rsidRPr="00273CB8">
              <w:t>3.2.Prepare, cut and portion ingredients according to recipe and cooking style.</w:t>
            </w:r>
          </w:p>
          <w:p w:rsidR="00000000" w:rsidP="00273CB8">
            <w:pPr>
              <w:pStyle w:val="List"/>
              <w:rPr>
                <w:lang w:val="en-NZ"/>
              </w:rPr>
            </w:pPr>
            <w:r w:rsidRPr="00273CB8">
              <w:t>3.3.Minimise waste to maximise profitability of food items prepared.</w:t>
            </w:r>
          </w:p>
        </w:tc>
      </w:tr>
      <w:tr w:rsidTr="00701C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CB8">
            <w:pPr>
              <w:pStyle w:val="List"/>
              <w:rPr>
                <w:lang w:val="en-NZ"/>
              </w:rPr>
            </w:pPr>
            <w:r w:rsidRPr="00273CB8">
              <w:t>4.</w:t>
            </w:r>
            <w:r w:rsidRPr="00273CB8">
              <w:tab/>
              <w:t>Cook dishes.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CB8" w:rsidP="00273CB8">
            <w:pPr>
              <w:pStyle w:val="List"/>
            </w:pPr>
            <w:r w:rsidRPr="00273CB8">
              <w:t>4.1.Select and use cookery methods for dishes following standard recipes.</w:t>
            </w:r>
          </w:p>
          <w:p w:rsidR="00000000" w:rsidRPr="00273CB8" w:rsidP="00273CB8">
            <w:pPr>
              <w:pStyle w:val="List"/>
            </w:pPr>
            <w:r w:rsidRPr="00273CB8">
              <w:t>4.2.Complete cooking process in a logical, planned and safe manner.</w:t>
            </w:r>
          </w:p>
          <w:p w:rsidR="00000000" w:rsidRPr="00273CB8" w:rsidP="00273CB8">
            <w:pPr>
              <w:pStyle w:val="List"/>
            </w:pPr>
            <w:r w:rsidRPr="00273CB8">
              <w:t>4.3.Identify problems with the cooking process and take corrective action.</w:t>
            </w:r>
          </w:p>
          <w:p w:rsidR="00000000" w:rsidP="00273CB8">
            <w:pPr>
              <w:pStyle w:val="List"/>
              <w:rPr>
                <w:lang w:val="en-NZ"/>
              </w:rPr>
            </w:pPr>
            <w:r w:rsidRPr="00273CB8">
              <w:t xml:space="preserve">4.4.Work cooperatively with colleagues </w:t>
            </w:r>
            <w:r w:rsidRPr="00273CB8">
              <w:t>to ensure timely preparation of dishes.</w:t>
            </w:r>
          </w:p>
        </w:tc>
      </w:tr>
      <w:tr w:rsidTr="00701C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CB8">
            <w:pPr>
              <w:pStyle w:val="List"/>
              <w:rPr>
                <w:lang w:val="en-NZ"/>
              </w:rPr>
            </w:pPr>
            <w:r w:rsidRPr="00273CB8">
              <w:t>5.</w:t>
            </w:r>
            <w:r w:rsidRPr="00273CB8">
              <w:tab/>
              <w:t>Present and store dishes.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CB8" w:rsidP="00273CB8">
            <w:pPr>
              <w:pStyle w:val="List"/>
            </w:pPr>
            <w:r w:rsidRPr="00273CB8">
              <w:t>5.1.Present dishes on appropriate service-ware.</w:t>
            </w:r>
          </w:p>
          <w:p w:rsidR="00000000" w:rsidRPr="00273CB8" w:rsidP="00273CB8">
            <w:pPr>
              <w:pStyle w:val="List"/>
            </w:pPr>
            <w:r w:rsidRPr="00273CB8">
              <w:t>5.2.Add garnishes and accompaniments according to standard recipes.</w:t>
            </w:r>
          </w:p>
          <w:p w:rsidR="00000000" w:rsidRPr="00273CB8" w:rsidP="00273CB8">
            <w:pPr>
              <w:pStyle w:val="List"/>
            </w:pPr>
            <w:r w:rsidRPr="00273CB8">
              <w:t>5.3.Clean work area, and dispose of or store surplus and re-usable by-</w:t>
            </w:r>
            <w:r w:rsidRPr="00273CB8">
              <w:t>products according to organisational procedures, environmental considerations, and cost-reduction initiatives.</w:t>
            </w:r>
          </w:p>
        </w:tc>
      </w:tr>
    </w:tbl>
    <w:p w:rsidR="00000000" w:rsidRPr="00273CB8" w:rsidP="00273CB8">
      <w:pPr>
        <w:pStyle w:val="BodyText"/>
      </w:pPr>
    </w:p>
    <w:p w:rsidR="00000000" w:rsidRPr="00273CB8" w:rsidP="00273CB8">
      <w:pPr>
        <w:pStyle w:val="AllowPageBreak"/>
      </w:pPr>
    </w:p>
    <w:p w:rsidR="00000000" w:rsidRPr="00273CB8" w:rsidP="00273CB8">
      <w:pPr>
        <w:pStyle w:val="Heading1"/>
      </w:pPr>
      <w:bookmarkStart w:id="7" w:name="O_764465"/>
      <w:bookmarkEnd w:id="7"/>
      <w:r w:rsidRPr="00273CB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701C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CB8">
            <w:pPr>
              <w:pStyle w:val="BodyText"/>
              <w:rPr>
                <w:lang w:val="en-NZ"/>
              </w:rPr>
            </w:pPr>
            <w:r w:rsidRPr="00273CB8">
              <w:t>Foundation skills essential to performance in this unit, but not explicit in the performance criteria are li</w:t>
            </w:r>
            <w:r w:rsidRPr="00273CB8">
              <w:t>sted here, along with a brief context statement.</w:t>
            </w:r>
          </w:p>
        </w:tc>
      </w:tr>
      <w:tr w:rsidTr="00701C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CB8" w:rsidP="00273CB8">
            <w:pPr>
              <w:pStyle w:val="BodyText"/>
            </w:pPr>
            <w:r w:rsidRPr="00273CB8">
              <w:rPr>
                <w:rStyle w:val="SpecialBold"/>
              </w:rPr>
              <w:t>SKILLS</w:t>
            </w:r>
            <w:r w:rsidRPr="00273CB8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CB8">
            <w:pPr>
              <w:pStyle w:val="BodyText"/>
              <w:rPr>
                <w:lang w:val="en-NZ"/>
              </w:rPr>
            </w:pPr>
            <w:r w:rsidRPr="00273CB8">
              <w:rPr>
                <w:rStyle w:val="SpecialBold"/>
              </w:rPr>
              <w:t>DESCRIPTION</w:t>
            </w:r>
          </w:p>
        </w:tc>
      </w:tr>
      <w:tr w:rsidTr="00701C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CB8">
            <w:pPr>
              <w:pStyle w:val="BodyText"/>
              <w:rPr>
                <w:lang w:val="en-NZ"/>
              </w:rPr>
            </w:pPr>
            <w:r w:rsidRPr="00273CB8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CB8">
            <w:pPr>
              <w:pStyle w:val="ListBullet"/>
              <w:rPr>
                <w:lang w:val="en-NZ"/>
              </w:rPr>
            </w:pPr>
            <w:r w:rsidRPr="00273CB8">
              <w:t>locate information in menus and standard recipes in order to determine food preparation requirements.</w:t>
            </w:r>
          </w:p>
        </w:tc>
      </w:tr>
      <w:tr w:rsidTr="00701C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CB8">
            <w:pPr>
              <w:pStyle w:val="BodyText"/>
              <w:rPr>
                <w:lang w:val="en-NZ"/>
              </w:rPr>
            </w:pPr>
            <w:r w:rsidRPr="00273CB8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CB8">
            <w:pPr>
              <w:pStyle w:val="ListBullet"/>
              <w:rPr>
                <w:lang w:val="en-NZ"/>
              </w:rPr>
            </w:pPr>
            <w:r w:rsidRPr="00273CB8">
              <w:t>listen and respond to colleagues’ specific enquiries or problems.</w:t>
            </w:r>
          </w:p>
        </w:tc>
      </w:tr>
      <w:tr w:rsidTr="00701C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CB8">
            <w:pPr>
              <w:pStyle w:val="BodyText"/>
              <w:rPr>
                <w:lang w:val="en-NZ"/>
              </w:rPr>
            </w:pPr>
            <w:r w:rsidRPr="00273CB8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CB8" w:rsidP="00273CB8">
            <w:pPr>
              <w:pStyle w:val="ListBullet"/>
            </w:pPr>
            <w:r w:rsidRPr="00273CB8">
              <w:t>calculate the number of portions</w:t>
            </w:r>
          </w:p>
          <w:p w:rsidR="00000000" w:rsidP="00273CB8">
            <w:pPr>
              <w:pStyle w:val="ListBullet"/>
              <w:rPr>
                <w:lang w:val="en-NZ"/>
              </w:rPr>
            </w:pPr>
            <w:r w:rsidRPr="00273CB8">
              <w:t>determine cooking times and temperatures.</w:t>
            </w:r>
          </w:p>
        </w:tc>
      </w:tr>
      <w:tr w:rsidTr="00701C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CB8">
            <w:pPr>
              <w:pStyle w:val="BodyText"/>
              <w:rPr>
                <w:lang w:val="en-NZ"/>
              </w:rPr>
            </w:pPr>
            <w:r w:rsidRPr="00273CB8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CB8">
            <w:pPr>
              <w:pStyle w:val="ListBullet"/>
              <w:rPr>
                <w:lang w:val="en-NZ"/>
              </w:rPr>
            </w:pPr>
            <w:r w:rsidRPr="00273CB8">
              <w:t>ens</w:t>
            </w:r>
            <w:r w:rsidRPr="00273CB8">
              <w:t>ure that individual contributions to the plating of a dish supports timely and quality food service.</w:t>
            </w:r>
          </w:p>
        </w:tc>
      </w:tr>
      <w:tr w:rsidTr="00701C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CB8">
            <w:pPr>
              <w:pStyle w:val="BodyText"/>
              <w:rPr>
                <w:lang w:val="en-NZ"/>
              </w:rPr>
            </w:pPr>
            <w:r w:rsidRPr="00273CB8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CB8" w:rsidP="00273CB8">
            <w:pPr>
              <w:pStyle w:val="ListBullet"/>
            </w:pPr>
            <w:r w:rsidRPr="00273CB8">
              <w:t>apply safety procedures when working in the kitchen</w:t>
            </w:r>
          </w:p>
          <w:p w:rsidR="00000000" w:rsidRPr="00273CB8" w:rsidP="00273CB8">
            <w:pPr>
              <w:pStyle w:val="ListBullet"/>
            </w:pPr>
            <w:r w:rsidRPr="00273CB8">
              <w:t>deal with pressure of work and kitchen conditions.</w:t>
            </w:r>
          </w:p>
        </w:tc>
      </w:tr>
    </w:tbl>
    <w:p w:rsidR="00000000" w:rsidRPr="00273CB8" w:rsidP="00273CB8">
      <w:pPr>
        <w:pStyle w:val="BodyText"/>
      </w:pPr>
    </w:p>
    <w:p w:rsidR="00000000" w:rsidRPr="00273CB8" w:rsidP="00273CB8">
      <w:pPr>
        <w:pStyle w:val="AllowPageBreak"/>
      </w:pPr>
    </w:p>
    <w:p w:rsidR="00000000" w:rsidRPr="00273CB8" w:rsidP="00273CB8">
      <w:pPr>
        <w:pStyle w:val="Heading1"/>
      </w:pPr>
      <w:bookmarkStart w:id="8" w:name="O_764467"/>
      <w:bookmarkEnd w:id="8"/>
      <w:r w:rsidRPr="00273CB8">
        <w:t>Unit Mapping Information</w:t>
      </w:r>
    </w:p>
    <w:p w:rsidR="00000000" w:rsidRPr="00273CB8" w:rsidP="00701C47">
      <w:pPr>
        <w:pStyle w:val="BodyText"/>
      </w:pPr>
      <w:r w:rsidRPr="00273CB8">
        <w:t>SITHCCC201 Produce dishes using basic methods of cookery</w:t>
      </w:r>
    </w:p>
    <w:p w:rsidR="00000000" w:rsidRPr="00273CB8" w:rsidP="00273CB8">
      <w:pPr>
        <w:pStyle w:val="Heading1"/>
      </w:pPr>
      <w:bookmarkStart w:id="9" w:name="O_764474"/>
      <w:bookmarkEnd w:id="9"/>
      <w:r w:rsidRPr="00273CB8">
        <w:t>Links</w:t>
      </w:r>
    </w:p>
    <w:p w:rsidR="00000000" w:rsidRPr="00273CB8" w:rsidP="00701C47">
      <w:pPr>
        <w:pStyle w:val="BodyText"/>
      </w:pPr>
      <w:r w:rsidRPr="00273C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4788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73CB8" w:rsidP="00701C47">
      <w:pPr>
        <w:pStyle w:val="BodyText"/>
        <w:sectPr w:rsidSect="00273C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3CB8" w:rsidP="00273CB8">
      <w:pPr>
        <w:pStyle w:val="SuperHeading"/>
      </w:pPr>
      <w:r w:rsidRPr="00273CB8">
        <w:t>Assessment Requirements for SITHCCC005 Prepare dishes using basic methods of cookery</w:t>
      </w:r>
    </w:p>
    <w:p w:rsidR="00000000" w:rsidRPr="00273CB8" w:rsidP="00273CB8">
      <w:pPr>
        <w:pStyle w:val="Heading1"/>
      </w:pPr>
      <w:bookmarkStart w:id="10" w:name="O_764469"/>
      <w:bookmarkEnd w:id="10"/>
      <w:r w:rsidRPr="00273CB8">
        <w:t>Modification History</w:t>
      </w:r>
    </w:p>
    <w:p w:rsidR="00000000" w:rsidRPr="00273CB8" w:rsidP="00701C47">
      <w:pPr>
        <w:pStyle w:val="BodyText"/>
      </w:pPr>
      <w:r w:rsidRPr="00273CB8">
        <w:t>Not applicable.</w:t>
      </w:r>
    </w:p>
    <w:p w:rsidR="00000000" w:rsidRPr="00273CB8" w:rsidP="00273CB8">
      <w:pPr>
        <w:pStyle w:val="Heading1"/>
      </w:pPr>
      <w:bookmarkStart w:id="11" w:name="O_764470"/>
      <w:bookmarkEnd w:id="11"/>
      <w:r w:rsidRPr="00273CB8">
        <w:t>Performance Evidence</w:t>
      </w:r>
    </w:p>
    <w:p w:rsidR="00000000" w:rsidRPr="00273CB8" w:rsidP="00701C47">
      <w:pPr>
        <w:pStyle w:val="BodyText"/>
      </w:pPr>
      <w:r w:rsidRPr="00273CB8">
        <w:t>Evidence of the ability to complet</w:t>
      </w:r>
      <w:r w:rsidRPr="00273CB8">
        <w:t>e tasks outlined in elements and performance criteria of this unit in the context of the job role, and:</w:t>
      </w:r>
    </w:p>
    <w:p w:rsidR="00000000" w:rsidRPr="00273CB8" w:rsidP="00273CB8">
      <w:pPr>
        <w:pStyle w:val="ListBullet"/>
      </w:pPr>
      <w:r w:rsidRPr="00273CB8">
        <w:t>follow standard recipes for dishes that demonstrate use of each of the following major food types:</w:t>
      </w:r>
    </w:p>
    <w:p w:rsidR="00000000" w:rsidRPr="00273CB8" w:rsidP="00273CB8">
      <w:pPr>
        <w:pStyle w:val="ListBullet2"/>
      </w:pPr>
      <w:r w:rsidRPr="00273CB8">
        <w:t xml:space="preserve">dairy products </w:t>
      </w:r>
    </w:p>
    <w:p w:rsidR="00000000" w:rsidRPr="00273CB8" w:rsidP="00273CB8">
      <w:pPr>
        <w:pStyle w:val="ListBullet2"/>
      </w:pPr>
      <w:r w:rsidRPr="00273CB8">
        <w:t>dry goods</w:t>
      </w:r>
    </w:p>
    <w:p w:rsidR="00000000" w:rsidRPr="00273CB8" w:rsidP="00273CB8">
      <w:pPr>
        <w:pStyle w:val="ListBullet2"/>
      </w:pPr>
      <w:r w:rsidRPr="00273CB8">
        <w:t>frozen goods</w:t>
      </w:r>
    </w:p>
    <w:p w:rsidR="00000000" w:rsidRPr="00273CB8" w:rsidP="00273CB8">
      <w:pPr>
        <w:pStyle w:val="ListBullet2"/>
      </w:pPr>
      <w:r w:rsidRPr="00273CB8">
        <w:t>fruit</w:t>
      </w:r>
    </w:p>
    <w:p w:rsidR="00000000" w:rsidRPr="00273CB8" w:rsidP="00273CB8">
      <w:pPr>
        <w:pStyle w:val="ListBullet2"/>
      </w:pPr>
      <w:r w:rsidRPr="00273CB8">
        <w:t>meat</w:t>
      </w:r>
    </w:p>
    <w:p w:rsidR="00000000" w:rsidRPr="00273CB8" w:rsidP="00273CB8">
      <w:pPr>
        <w:pStyle w:val="ListBullet2"/>
      </w:pPr>
      <w:r w:rsidRPr="00273CB8">
        <w:t>poultry</w:t>
      </w:r>
    </w:p>
    <w:p w:rsidR="00000000" w:rsidRPr="00273CB8" w:rsidP="00273CB8">
      <w:pPr>
        <w:pStyle w:val="ListBullet2"/>
      </w:pPr>
      <w:r w:rsidRPr="00273CB8">
        <w:t xml:space="preserve">seafood </w:t>
      </w:r>
    </w:p>
    <w:p w:rsidR="00000000" w:rsidRPr="00273CB8" w:rsidP="00273CB8">
      <w:pPr>
        <w:pStyle w:val="ListBullet2"/>
      </w:pPr>
      <w:r w:rsidRPr="00273CB8">
        <w:t>vegetables</w:t>
      </w:r>
    </w:p>
    <w:p w:rsidR="00000000" w:rsidRPr="00273CB8" w:rsidP="00273CB8">
      <w:pPr>
        <w:pStyle w:val="ListBullet"/>
      </w:pPr>
      <w:r w:rsidRPr="00273CB8">
        <w:t>demonstrate food safety practices for handling and storing each of the major food types</w:t>
      </w:r>
    </w:p>
    <w:p w:rsidR="00000000" w:rsidRPr="00273CB8" w:rsidP="00273CB8">
      <w:pPr>
        <w:pStyle w:val="ListBullet"/>
      </w:pPr>
      <w:r w:rsidRPr="00273CB8">
        <w:t>use each of the following cookery methods and complete mise en place activities when preparing the above dishes:</w:t>
      </w:r>
    </w:p>
    <w:p w:rsidR="00000000" w:rsidRPr="00273CB8" w:rsidP="00273CB8">
      <w:pPr>
        <w:pStyle w:val="ListBullet2"/>
      </w:pPr>
      <w:r w:rsidRPr="00273CB8">
        <w:t>baking</w:t>
      </w:r>
    </w:p>
    <w:p w:rsidR="00000000" w:rsidRPr="00273CB8" w:rsidP="00273CB8">
      <w:pPr>
        <w:pStyle w:val="ListBullet2"/>
      </w:pPr>
      <w:r w:rsidRPr="00273CB8">
        <w:t>blanching</w:t>
      </w:r>
    </w:p>
    <w:p w:rsidR="00000000" w:rsidRPr="00273CB8" w:rsidP="00273CB8">
      <w:pPr>
        <w:pStyle w:val="ListBullet2"/>
      </w:pPr>
      <w:r w:rsidRPr="00273CB8">
        <w:t>boiling</w:t>
      </w:r>
    </w:p>
    <w:p w:rsidR="00000000" w:rsidRPr="00273CB8" w:rsidP="00273CB8">
      <w:pPr>
        <w:pStyle w:val="ListBullet2"/>
      </w:pPr>
      <w:r w:rsidRPr="00273CB8">
        <w:t>braising</w:t>
      </w:r>
    </w:p>
    <w:p w:rsidR="00000000" w:rsidRPr="00273CB8" w:rsidP="00273CB8">
      <w:pPr>
        <w:pStyle w:val="ListBullet2"/>
      </w:pPr>
      <w:r w:rsidRPr="00273CB8">
        <w:t>deep-frying</w:t>
      </w:r>
    </w:p>
    <w:p w:rsidR="00000000" w:rsidRPr="00273CB8" w:rsidP="00273CB8">
      <w:pPr>
        <w:pStyle w:val="ListBullet2"/>
      </w:pPr>
      <w:r w:rsidRPr="00273CB8">
        <w:t>grilling</w:t>
      </w:r>
    </w:p>
    <w:p w:rsidR="00000000" w:rsidRPr="00273CB8" w:rsidP="00273CB8">
      <w:pPr>
        <w:pStyle w:val="ListBullet2"/>
      </w:pPr>
      <w:r w:rsidRPr="00273CB8">
        <w:t>poaching</w:t>
      </w:r>
    </w:p>
    <w:p w:rsidR="00000000" w:rsidRPr="00273CB8" w:rsidP="00273CB8">
      <w:pPr>
        <w:pStyle w:val="ListBullet2"/>
      </w:pPr>
      <w:r w:rsidRPr="00273CB8">
        <w:t>roasting</w:t>
      </w:r>
    </w:p>
    <w:p w:rsidR="00000000" w:rsidRPr="00273CB8" w:rsidP="00273CB8">
      <w:pPr>
        <w:pStyle w:val="ListBullet2"/>
      </w:pPr>
      <w:r w:rsidRPr="00273CB8">
        <w:t>shallow frying (pan-fry, sauté or stir-fry)</w:t>
      </w:r>
    </w:p>
    <w:p w:rsidR="00000000" w:rsidRPr="00273CB8" w:rsidP="00273CB8">
      <w:pPr>
        <w:pStyle w:val="ListBullet2"/>
      </w:pPr>
      <w:r w:rsidRPr="00273CB8">
        <w:t>steaming</w:t>
      </w:r>
    </w:p>
    <w:p w:rsidR="00000000" w:rsidRPr="00273CB8" w:rsidP="00273CB8">
      <w:pPr>
        <w:pStyle w:val="ListBullet2"/>
      </w:pPr>
      <w:r w:rsidRPr="00273CB8">
        <w:t>stewing</w:t>
      </w:r>
    </w:p>
    <w:p w:rsidR="00000000" w:rsidRPr="00273CB8" w:rsidP="00273CB8">
      <w:pPr>
        <w:pStyle w:val="ListBullet2"/>
      </w:pPr>
      <w:r w:rsidRPr="00273CB8">
        <w:t>microwaving</w:t>
      </w:r>
    </w:p>
    <w:p w:rsidR="00000000" w:rsidRPr="00273CB8" w:rsidP="00273CB8">
      <w:pPr>
        <w:pStyle w:val="ListBullet"/>
      </w:pPr>
      <w:r w:rsidRPr="00273CB8">
        <w:t>prepare the above dishes for at least six different customers:</w:t>
      </w:r>
    </w:p>
    <w:p w:rsidR="00000000" w:rsidRPr="00273CB8" w:rsidP="00273CB8">
      <w:pPr>
        <w:pStyle w:val="ListBullet2"/>
      </w:pPr>
      <w:r w:rsidRPr="00273CB8">
        <w:t>within commercial time constraints and deadlines</w:t>
      </w:r>
    </w:p>
    <w:p w:rsidR="00000000" w:rsidRPr="00273CB8" w:rsidP="00273CB8">
      <w:pPr>
        <w:pStyle w:val="ListBullet2"/>
      </w:pPr>
      <w:r w:rsidRPr="00273CB8">
        <w:t>reflecting required quantities to be produced</w:t>
      </w:r>
    </w:p>
    <w:p w:rsidR="00000000" w:rsidRPr="00273CB8" w:rsidP="00273CB8">
      <w:pPr>
        <w:pStyle w:val="ListBullet2"/>
      </w:pPr>
      <w:r w:rsidRPr="00273CB8">
        <w:t>demonstrating portion control procedures</w:t>
      </w:r>
    </w:p>
    <w:p w:rsidR="00000000" w:rsidRPr="00273CB8" w:rsidP="00273CB8">
      <w:pPr>
        <w:pStyle w:val="ListBullet2"/>
      </w:pPr>
      <w:r w:rsidRPr="00273CB8">
        <w:t>responding to special customer requests and dietary requirements.</w:t>
      </w:r>
    </w:p>
    <w:p w:rsidR="00000000" w:rsidRPr="00273CB8" w:rsidP="00273CB8">
      <w:pPr>
        <w:pStyle w:val="AllowPageBreak"/>
      </w:pPr>
    </w:p>
    <w:p w:rsidR="00000000" w:rsidRPr="00273CB8" w:rsidP="00273CB8">
      <w:pPr>
        <w:pStyle w:val="Heading1"/>
      </w:pPr>
      <w:bookmarkStart w:id="12" w:name="O_764471"/>
      <w:bookmarkEnd w:id="12"/>
      <w:r w:rsidRPr="00273CB8">
        <w:t>Knowledge Evidence</w:t>
      </w:r>
    </w:p>
    <w:p w:rsidR="00000000" w:rsidRPr="00273CB8" w:rsidP="00701C47">
      <w:pPr>
        <w:pStyle w:val="BodyText"/>
      </w:pPr>
      <w:r w:rsidRPr="00273CB8">
        <w:t>Demonstrated knowledge required to complete the tasks outlined in elements and performance criteria of this unit:</w:t>
      </w:r>
    </w:p>
    <w:p w:rsidR="00000000" w:rsidRPr="00273CB8" w:rsidP="00273CB8">
      <w:pPr>
        <w:pStyle w:val="ListBullet"/>
      </w:pPr>
      <w:r w:rsidRPr="00273CB8">
        <w:t>major food types and their characteristics:</w:t>
      </w:r>
    </w:p>
    <w:p w:rsidR="00000000" w:rsidRPr="00273CB8" w:rsidP="00273CB8">
      <w:pPr>
        <w:pStyle w:val="ListBullet2"/>
      </w:pPr>
      <w:r w:rsidRPr="00273CB8">
        <w:t xml:space="preserve">dairy products </w:t>
      </w:r>
    </w:p>
    <w:p w:rsidR="00000000" w:rsidRPr="00273CB8" w:rsidP="00273CB8">
      <w:pPr>
        <w:pStyle w:val="ListBullet2"/>
      </w:pPr>
      <w:r w:rsidRPr="00273CB8">
        <w:t>dry goods</w:t>
      </w:r>
    </w:p>
    <w:p w:rsidR="00000000" w:rsidRPr="00273CB8" w:rsidP="00273CB8">
      <w:pPr>
        <w:pStyle w:val="ListBullet2"/>
      </w:pPr>
      <w:r w:rsidRPr="00273CB8">
        <w:t>frozen goods</w:t>
      </w:r>
    </w:p>
    <w:p w:rsidR="00000000" w:rsidRPr="00273CB8" w:rsidP="00273CB8">
      <w:pPr>
        <w:pStyle w:val="ListBullet2"/>
      </w:pPr>
      <w:r w:rsidRPr="00273CB8">
        <w:t>fruit</w:t>
      </w:r>
    </w:p>
    <w:p w:rsidR="00000000" w:rsidRPr="00273CB8" w:rsidP="00273CB8">
      <w:pPr>
        <w:pStyle w:val="ListBullet2"/>
      </w:pPr>
      <w:r w:rsidRPr="00273CB8">
        <w:t>general food items:</w:t>
      </w:r>
    </w:p>
    <w:p w:rsidR="00000000" w:rsidRPr="00273CB8" w:rsidP="00273CB8">
      <w:pPr>
        <w:pStyle w:val="ListBullet3"/>
      </w:pPr>
      <w:r w:rsidRPr="00273CB8">
        <w:t>batters</w:t>
      </w:r>
    </w:p>
    <w:p w:rsidR="00000000" w:rsidRPr="00273CB8" w:rsidP="00273CB8">
      <w:pPr>
        <w:pStyle w:val="ListBullet3"/>
      </w:pPr>
      <w:r w:rsidRPr="00273CB8">
        <w:t>coatings</w:t>
      </w:r>
    </w:p>
    <w:p w:rsidR="00000000" w:rsidRPr="00273CB8" w:rsidP="00273CB8">
      <w:pPr>
        <w:pStyle w:val="ListBullet3"/>
      </w:pPr>
      <w:r w:rsidRPr="00273CB8">
        <w:t>condiments and flavourings</w:t>
      </w:r>
    </w:p>
    <w:p w:rsidR="00000000" w:rsidRPr="00273CB8" w:rsidP="00273CB8">
      <w:pPr>
        <w:pStyle w:val="ListBullet3"/>
      </w:pPr>
      <w:r w:rsidRPr="00273CB8">
        <w:t>garnishes</w:t>
      </w:r>
    </w:p>
    <w:p w:rsidR="00000000" w:rsidRPr="00273CB8" w:rsidP="00273CB8">
      <w:pPr>
        <w:pStyle w:val="ListBullet3"/>
      </w:pPr>
      <w:r w:rsidRPr="00273CB8">
        <w:t>oils</w:t>
      </w:r>
    </w:p>
    <w:p w:rsidR="00000000" w:rsidRPr="00273CB8" w:rsidP="00273CB8">
      <w:pPr>
        <w:pStyle w:val="ListBullet3"/>
      </w:pPr>
      <w:r w:rsidRPr="00273CB8">
        <w:t>sauces</w:t>
      </w:r>
    </w:p>
    <w:p w:rsidR="00000000" w:rsidRPr="00273CB8" w:rsidP="00273CB8">
      <w:pPr>
        <w:pStyle w:val="ListBullet2"/>
      </w:pPr>
      <w:r w:rsidRPr="00273CB8">
        <w:t>meat</w:t>
      </w:r>
    </w:p>
    <w:p w:rsidR="00000000" w:rsidRPr="00273CB8" w:rsidP="00273CB8">
      <w:pPr>
        <w:pStyle w:val="ListBullet2"/>
      </w:pPr>
      <w:r w:rsidRPr="00273CB8">
        <w:t>poultry</w:t>
      </w:r>
    </w:p>
    <w:p w:rsidR="00000000" w:rsidRPr="00273CB8" w:rsidP="00273CB8">
      <w:pPr>
        <w:pStyle w:val="ListBullet2"/>
      </w:pPr>
      <w:r w:rsidRPr="00273CB8">
        <w:t xml:space="preserve">seafood </w:t>
      </w:r>
    </w:p>
    <w:p w:rsidR="00000000" w:rsidRPr="00273CB8" w:rsidP="00273CB8">
      <w:pPr>
        <w:pStyle w:val="ListBullet2"/>
      </w:pPr>
      <w:r w:rsidRPr="00273CB8">
        <w:t>vegetables</w:t>
      </w:r>
    </w:p>
    <w:p w:rsidR="00000000" w:rsidRPr="00273CB8" w:rsidP="00273CB8">
      <w:pPr>
        <w:pStyle w:val="ListBullet"/>
      </w:pPr>
      <w:r w:rsidRPr="00273CB8">
        <w:t>how the major food types are used in different dishes and the effects on them of the different cookery methods listed in the performance evidence</w:t>
      </w:r>
    </w:p>
    <w:p w:rsidR="00000000" w:rsidRPr="00273CB8" w:rsidP="00273CB8">
      <w:pPr>
        <w:pStyle w:val="ListBullet"/>
      </w:pPr>
      <w:r w:rsidRPr="00273CB8">
        <w:t xml:space="preserve">meaning and role of mise en place in the process of preparing, cooking and presenting food </w:t>
      </w:r>
    </w:p>
    <w:p w:rsidR="00000000" w:rsidRPr="00273CB8" w:rsidP="00273CB8">
      <w:pPr>
        <w:pStyle w:val="ListBullet"/>
      </w:pPr>
      <w:r w:rsidRPr="00273CB8">
        <w:t>essential culinary terms in, and key principles and practices of, the cookery methods described in the performance evidence</w:t>
      </w:r>
    </w:p>
    <w:p w:rsidR="00000000" w:rsidRPr="00273CB8" w:rsidP="00273CB8">
      <w:pPr>
        <w:pStyle w:val="ListBullet"/>
      </w:pPr>
      <w:r w:rsidRPr="00273CB8">
        <w:t>contents of stock date codes and rotatio</w:t>
      </w:r>
      <w:r w:rsidRPr="00273CB8">
        <w:t>n labels</w:t>
      </w:r>
    </w:p>
    <w:p w:rsidR="00000000" w:rsidRPr="00273CB8" w:rsidP="00273CB8">
      <w:pPr>
        <w:pStyle w:val="ListBullet"/>
      </w:pPr>
      <w:r w:rsidRPr="00273CB8">
        <w:t>safe operational practices using essential functions and features of equipment used in the above cookery methods.</w:t>
      </w:r>
    </w:p>
    <w:p w:rsidR="00000000" w:rsidRPr="00273CB8" w:rsidP="00273CB8">
      <w:pPr>
        <w:pStyle w:val="AllowPageBreak"/>
      </w:pPr>
    </w:p>
    <w:p w:rsidR="00000000" w:rsidRPr="00273CB8" w:rsidP="00273CB8">
      <w:pPr>
        <w:pStyle w:val="Heading1"/>
      </w:pPr>
      <w:bookmarkStart w:id="13" w:name="O_764472"/>
      <w:bookmarkEnd w:id="13"/>
      <w:r w:rsidRPr="00273CB8">
        <w:t>Assessment Conditions</w:t>
      </w:r>
    </w:p>
    <w:p w:rsidR="00000000" w:rsidRPr="00273CB8" w:rsidP="00701C47">
      <w:pPr>
        <w:pStyle w:val="BodyText"/>
      </w:pPr>
      <w:r w:rsidRPr="00273CB8">
        <w:t>Skills must be demonstrated in an operational commercial kitchen. This can be:</w:t>
      </w:r>
    </w:p>
    <w:p w:rsidR="00000000" w:rsidRPr="00273CB8" w:rsidP="00273CB8">
      <w:pPr>
        <w:pStyle w:val="ListBullet"/>
      </w:pPr>
      <w:r w:rsidRPr="00273CB8">
        <w:t>an industry wo</w:t>
      </w:r>
      <w:r w:rsidRPr="00273CB8">
        <w:t>rkplace</w:t>
      </w:r>
    </w:p>
    <w:p w:rsidR="00000000" w:rsidRPr="00273CB8" w:rsidP="00273CB8">
      <w:pPr>
        <w:pStyle w:val="ListBullet"/>
      </w:pPr>
      <w:r w:rsidRPr="00273CB8">
        <w:t>a simulated industry environment, such as a training kitchen servicing customers.</w:t>
      </w:r>
    </w:p>
    <w:p w:rsidR="00000000" w:rsidRPr="00273CB8" w:rsidP="00273CB8">
      <w:pPr>
        <w:pStyle w:val="BodyText"/>
      </w:pPr>
    </w:p>
    <w:p w:rsidR="00000000" w:rsidRPr="00273CB8" w:rsidP="00701C47">
      <w:pPr>
        <w:pStyle w:val="BodyText"/>
      </w:pPr>
      <w:r w:rsidRPr="00273CB8">
        <w:t>Assessment must ensure access to:</w:t>
      </w:r>
    </w:p>
    <w:p w:rsidR="00000000" w:rsidRPr="00273CB8" w:rsidP="00273CB8">
      <w:pPr>
        <w:pStyle w:val="ListBullet"/>
      </w:pPr>
      <w:r w:rsidRPr="00273CB8">
        <w:t>fixtures and large equipment:</w:t>
      </w:r>
    </w:p>
    <w:p w:rsidR="00000000" w:rsidRPr="00273CB8" w:rsidP="00273CB8">
      <w:pPr>
        <w:pStyle w:val="ListBullet2"/>
      </w:pPr>
      <w:r w:rsidRPr="00273CB8">
        <w:t>commercial grade work benches (1.5 m/person)</w:t>
      </w:r>
    </w:p>
    <w:p w:rsidR="00000000" w:rsidRPr="00273CB8" w:rsidP="00273CB8">
      <w:pPr>
        <w:pStyle w:val="ListBullet2"/>
      </w:pPr>
      <w:r w:rsidRPr="00273CB8">
        <w:t>commercial ovens and trays (one per two persons)</w:t>
      </w:r>
    </w:p>
    <w:p w:rsidR="00000000" w:rsidRPr="00273CB8" w:rsidP="00273CB8">
      <w:pPr>
        <w:pStyle w:val="ListBullet2"/>
      </w:pPr>
      <w:r w:rsidRPr="00273CB8">
        <w:t>commercial refrigeration facilities:</w:t>
      </w:r>
    </w:p>
    <w:p w:rsidR="00000000" w:rsidRPr="00273CB8" w:rsidP="00273CB8">
      <w:pPr>
        <w:pStyle w:val="ListBullet3"/>
      </w:pPr>
      <w:r w:rsidRPr="00273CB8">
        <w:t>cool room and/or fridge</w:t>
      </w:r>
    </w:p>
    <w:p w:rsidR="00000000" w:rsidRPr="00273CB8" w:rsidP="00273CB8">
      <w:pPr>
        <w:pStyle w:val="ListBullet3"/>
      </w:pPr>
      <w:r w:rsidRPr="00273CB8">
        <w:t>freezer</w:t>
      </w:r>
    </w:p>
    <w:p w:rsidR="00000000" w:rsidRPr="00273CB8" w:rsidP="00273CB8">
      <w:pPr>
        <w:pStyle w:val="ListBullet2"/>
      </w:pPr>
      <w:r w:rsidRPr="00273CB8">
        <w:t>designated storage areas for dry goods and perishables</w:t>
      </w:r>
    </w:p>
    <w:p w:rsidR="00000000" w:rsidRPr="00273CB8" w:rsidP="00273CB8">
      <w:pPr>
        <w:pStyle w:val="ListBullet2"/>
      </w:pPr>
      <w:r w:rsidRPr="00273CB8">
        <w:t>double sink</w:t>
      </w:r>
    </w:p>
    <w:p w:rsidR="00000000" w:rsidRPr="00273CB8" w:rsidP="00273CB8">
      <w:pPr>
        <w:pStyle w:val="ListBullet2"/>
      </w:pPr>
      <w:r w:rsidRPr="00273CB8">
        <w:t>gas, electric or induction stove tops (two burners per person)</w:t>
      </w:r>
    </w:p>
    <w:p w:rsidR="00000000" w:rsidRPr="00273CB8" w:rsidP="00273CB8">
      <w:pPr>
        <w:pStyle w:val="ListBullet2"/>
      </w:pPr>
      <w:r w:rsidRPr="00273CB8">
        <w:t>commercial:</w:t>
      </w:r>
    </w:p>
    <w:p w:rsidR="00000000" w:rsidRPr="00273CB8" w:rsidP="00273CB8">
      <w:pPr>
        <w:pStyle w:val="ListBullet3"/>
      </w:pPr>
      <w:r w:rsidRPr="00273CB8">
        <w:t>blenders and food mills</w:t>
      </w:r>
    </w:p>
    <w:p w:rsidR="00000000" w:rsidRPr="00273CB8" w:rsidP="00273CB8">
      <w:pPr>
        <w:pStyle w:val="ListBullet3"/>
      </w:pPr>
      <w:r w:rsidRPr="00273CB8">
        <w:t xml:space="preserve">planetary mixers </w:t>
      </w:r>
    </w:p>
    <w:p w:rsidR="00000000" w:rsidRPr="00273CB8" w:rsidP="00273CB8">
      <w:pPr>
        <w:pStyle w:val="ListBullet2"/>
      </w:pPr>
      <w:r w:rsidRPr="00273CB8">
        <w:t>deep-fryer</w:t>
      </w:r>
    </w:p>
    <w:p w:rsidR="00000000" w:rsidRPr="00273CB8" w:rsidP="00273CB8">
      <w:pPr>
        <w:pStyle w:val="ListBullet2"/>
      </w:pPr>
      <w:r w:rsidRPr="00273CB8">
        <w:t>hot plate or griddle</w:t>
      </w:r>
    </w:p>
    <w:p w:rsidR="00000000" w:rsidRPr="00273CB8" w:rsidP="00273CB8">
      <w:pPr>
        <w:pStyle w:val="ListBullet2"/>
      </w:pPr>
      <w:r w:rsidRPr="00273CB8">
        <w:t>lifting and transporting equipment</w:t>
      </w:r>
    </w:p>
    <w:p w:rsidR="00000000" w:rsidRPr="00273CB8" w:rsidP="00273CB8">
      <w:pPr>
        <w:pStyle w:val="ListBullet2"/>
      </w:pPr>
      <w:r w:rsidRPr="00273CB8">
        <w:t>microwave</w:t>
      </w:r>
    </w:p>
    <w:p w:rsidR="00000000" w:rsidRPr="00273CB8" w:rsidP="00273CB8">
      <w:pPr>
        <w:pStyle w:val="ListBullet2"/>
      </w:pPr>
      <w:r w:rsidRPr="00273CB8">
        <w:t>salamander or other form of griller (one per four persons)</w:t>
      </w:r>
    </w:p>
    <w:p w:rsidR="00000000" w:rsidRPr="00273CB8" w:rsidP="00273CB8">
      <w:pPr>
        <w:pStyle w:val="ListBullet"/>
      </w:pPr>
      <w:r w:rsidRPr="00273CB8">
        <w:t>small equipment:</w:t>
      </w:r>
    </w:p>
    <w:p w:rsidR="00000000" w:rsidRPr="00273CB8" w:rsidP="00273CB8">
      <w:pPr>
        <w:pStyle w:val="ListBullet2"/>
      </w:pPr>
      <w:r w:rsidRPr="00273CB8">
        <w:t>baking sheets and trays</w:t>
      </w:r>
    </w:p>
    <w:p w:rsidR="00000000" w:rsidRPr="00273CB8" w:rsidP="00273CB8">
      <w:pPr>
        <w:pStyle w:val="ListBullet2"/>
      </w:pPr>
      <w:r w:rsidRPr="00273CB8">
        <w:t>colander</w:t>
      </w:r>
    </w:p>
    <w:p w:rsidR="00000000" w:rsidRPr="00273CB8" w:rsidP="00273CB8">
      <w:pPr>
        <w:pStyle w:val="ListBullet2"/>
      </w:pPr>
      <w:r w:rsidRPr="00273CB8">
        <w:t>containers for hot and cold food</w:t>
      </w:r>
    </w:p>
    <w:p w:rsidR="00000000" w:rsidRPr="00273CB8" w:rsidP="00273CB8">
      <w:pPr>
        <w:pStyle w:val="ListBullet2"/>
      </w:pPr>
      <w:r w:rsidRPr="00273CB8">
        <w:t>cutting boards</w:t>
      </w:r>
    </w:p>
    <w:p w:rsidR="00000000" w:rsidRPr="00273CB8" w:rsidP="00273CB8">
      <w:pPr>
        <w:pStyle w:val="ListBullet2"/>
      </w:pPr>
      <w:r w:rsidRPr="00273CB8">
        <w:t>food handler gloves</w:t>
      </w:r>
    </w:p>
    <w:p w:rsidR="00000000" w:rsidRPr="00273CB8" w:rsidP="00273CB8">
      <w:pPr>
        <w:pStyle w:val="ListBullet2"/>
      </w:pPr>
      <w:r w:rsidRPr="00273CB8">
        <w:t>graters</w:t>
      </w:r>
    </w:p>
    <w:p w:rsidR="00000000" w:rsidRPr="00273CB8" w:rsidP="00273CB8">
      <w:pPr>
        <w:pStyle w:val="ListBullet2"/>
      </w:pPr>
      <w:r w:rsidRPr="00273CB8">
        <w:t>juicers</w:t>
      </w:r>
    </w:p>
    <w:p w:rsidR="00000000" w:rsidRPr="00273CB8" w:rsidP="00273CB8">
      <w:pPr>
        <w:pStyle w:val="ListBullet2"/>
      </w:pPr>
      <w:r w:rsidRPr="00273CB8">
        <w:t>knife sharpening equipment</w:t>
      </w:r>
    </w:p>
    <w:p w:rsidR="00000000" w:rsidRPr="00273CB8" w:rsidP="00273CB8">
      <w:pPr>
        <w:pStyle w:val="ListBullet2"/>
      </w:pPr>
      <w:r w:rsidRPr="00273CB8">
        <w:t>sharpening steels and stones</w:t>
      </w:r>
    </w:p>
    <w:p w:rsidR="00000000" w:rsidRPr="00273CB8" w:rsidP="00273CB8">
      <w:pPr>
        <w:pStyle w:val="ListBullet2"/>
      </w:pPr>
      <w:r w:rsidRPr="00273CB8">
        <w:t>knives:</w:t>
      </w:r>
    </w:p>
    <w:p w:rsidR="00000000" w:rsidRPr="00273CB8" w:rsidP="00273CB8">
      <w:pPr>
        <w:pStyle w:val="ListBullet3"/>
      </w:pPr>
      <w:r w:rsidRPr="00273CB8">
        <w:t>bread knives</w:t>
      </w:r>
    </w:p>
    <w:p w:rsidR="00000000" w:rsidRPr="00273CB8" w:rsidP="00273CB8">
      <w:pPr>
        <w:pStyle w:val="ListBullet3"/>
      </w:pPr>
      <w:r w:rsidRPr="00273CB8">
        <w:t>carving knives</w:t>
      </w:r>
    </w:p>
    <w:p w:rsidR="00000000" w:rsidRPr="00273CB8" w:rsidP="00273CB8">
      <w:pPr>
        <w:pStyle w:val="ListBullet3"/>
      </w:pPr>
      <w:r w:rsidRPr="00273CB8">
        <w:t>filleting knives</w:t>
      </w:r>
    </w:p>
    <w:p w:rsidR="00000000" w:rsidRPr="00273CB8" w:rsidP="00273CB8">
      <w:pPr>
        <w:pStyle w:val="ListBullet3"/>
      </w:pPr>
      <w:r w:rsidRPr="00273CB8">
        <w:t>palette knives</w:t>
      </w:r>
    </w:p>
    <w:p w:rsidR="00000000" w:rsidRPr="00273CB8" w:rsidP="00273CB8">
      <w:pPr>
        <w:pStyle w:val="ListBullet3"/>
      </w:pPr>
      <w:r w:rsidRPr="00273CB8">
        <w:t xml:space="preserve">utility knives </w:t>
      </w:r>
    </w:p>
    <w:p w:rsidR="00000000" w:rsidRPr="00273CB8" w:rsidP="00273CB8">
      <w:pPr>
        <w:pStyle w:val="ListBullet2"/>
      </w:pPr>
      <w:r w:rsidRPr="00273CB8">
        <w:t>measurers:</w:t>
      </w:r>
    </w:p>
    <w:p w:rsidR="00000000" w:rsidRPr="00273CB8" w:rsidP="00273CB8">
      <w:pPr>
        <w:pStyle w:val="ListBullet3"/>
      </w:pPr>
      <w:r w:rsidRPr="00273CB8">
        <w:t>metric calibrated measuring jugs</w:t>
      </w:r>
    </w:p>
    <w:p w:rsidR="00000000" w:rsidRPr="00273CB8" w:rsidP="00273CB8">
      <w:pPr>
        <w:pStyle w:val="ListBullet3"/>
      </w:pPr>
      <w:r w:rsidRPr="00273CB8">
        <w:t>measuring spoons</w:t>
      </w:r>
    </w:p>
    <w:p w:rsidR="00000000" w:rsidRPr="00273CB8" w:rsidP="00273CB8">
      <w:pPr>
        <w:pStyle w:val="ListBullet3"/>
      </w:pPr>
      <w:r w:rsidRPr="00273CB8">
        <w:t xml:space="preserve">portion control scoops </w:t>
      </w:r>
    </w:p>
    <w:p w:rsidR="00000000" w:rsidRPr="00273CB8" w:rsidP="00273CB8">
      <w:pPr>
        <w:pStyle w:val="ListBullet2"/>
      </w:pPr>
      <w:r w:rsidRPr="00273CB8">
        <w:t>mortar and pestle</w:t>
      </w:r>
    </w:p>
    <w:p w:rsidR="00000000" w:rsidRPr="00273CB8" w:rsidP="00273CB8">
      <w:pPr>
        <w:pStyle w:val="ListBullet2"/>
      </w:pPr>
      <w:r w:rsidRPr="00273CB8">
        <w:t>mouli</w:t>
      </w:r>
    </w:p>
    <w:p w:rsidR="00000000" w:rsidRPr="00273CB8" w:rsidP="00273CB8">
      <w:pPr>
        <w:pStyle w:val="ListBullet2"/>
      </w:pPr>
      <w:r w:rsidRPr="00273CB8">
        <w:t>oven mitts</w:t>
      </w:r>
    </w:p>
    <w:p w:rsidR="00000000" w:rsidRPr="00273CB8" w:rsidP="00273CB8">
      <w:pPr>
        <w:pStyle w:val="ListBullet2"/>
      </w:pPr>
      <w:r w:rsidRPr="00273CB8">
        <w:t>pots and pans</w:t>
      </w:r>
    </w:p>
    <w:p w:rsidR="00000000" w:rsidRPr="00273CB8" w:rsidP="00273CB8">
      <w:pPr>
        <w:pStyle w:val="ListBullet2"/>
      </w:pPr>
      <w:r w:rsidRPr="00273CB8">
        <w:t>service-ware:</w:t>
      </w:r>
    </w:p>
    <w:p w:rsidR="00000000" w:rsidRPr="00273CB8" w:rsidP="00273CB8">
      <w:pPr>
        <w:pStyle w:val="ListBullet3"/>
      </w:pPr>
      <w:r w:rsidRPr="00273CB8">
        <w:t>platters, dishes, and bowls</w:t>
      </w:r>
    </w:p>
    <w:p w:rsidR="00000000" w:rsidRPr="00273CB8" w:rsidP="00273CB8">
      <w:pPr>
        <w:pStyle w:val="ListBullet3"/>
      </w:pPr>
      <w:r w:rsidRPr="00273CB8">
        <w:t>cutlery and serving utensils</w:t>
      </w:r>
    </w:p>
    <w:p w:rsidR="00000000" w:rsidRPr="00273CB8" w:rsidP="00273CB8">
      <w:pPr>
        <w:pStyle w:val="ListBullet2"/>
      </w:pPr>
      <w:r w:rsidRPr="00273CB8">
        <w:t>salad spinner</w:t>
      </w:r>
    </w:p>
    <w:p w:rsidR="00000000" w:rsidRPr="00273CB8" w:rsidP="00273CB8">
      <w:pPr>
        <w:pStyle w:val="ListBullet2"/>
      </w:pPr>
      <w:r w:rsidRPr="00273CB8">
        <w:t>scoops, skimmers and spiders</w:t>
      </w:r>
    </w:p>
    <w:p w:rsidR="00000000" w:rsidRPr="00273CB8" w:rsidP="00273CB8">
      <w:pPr>
        <w:pStyle w:val="ListBullet2"/>
      </w:pPr>
      <w:r w:rsidRPr="00273CB8">
        <w:t xml:space="preserve">scales </w:t>
      </w:r>
    </w:p>
    <w:p w:rsidR="00000000" w:rsidRPr="00273CB8" w:rsidP="00273CB8">
      <w:pPr>
        <w:pStyle w:val="ListBullet2"/>
      </w:pPr>
      <w:r w:rsidRPr="00273CB8">
        <w:t>slicing machine</w:t>
      </w:r>
    </w:p>
    <w:p w:rsidR="00000000" w:rsidRPr="00273CB8" w:rsidP="00273CB8">
      <w:pPr>
        <w:pStyle w:val="ListBullet2"/>
      </w:pPr>
      <w:r w:rsidRPr="00273CB8">
        <w:t>stainless steel bowls</w:t>
      </w:r>
    </w:p>
    <w:p w:rsidR="00000000" w:rsidRPr="00273CB8" w:rsidP="00273CB8">
      <w:pPr>
        <w:pStyle w:val="ListBullet2"/>
      </w:pPr>
      <w:r w:rsidRPr="00273CB8">
        <w:t>small utensils:</w:t>
      </w:r>
    </w:p>
    <w:p w:rsidR="00000000" w:rsidRPr="00273CB8" w:rsidP="00273CB8">
      <w:pPr>
        <w:pStyle w:val="ListBullet3"/>
      </w:pPr>
      <w:r w:rsidRPr="00273CB8">
        <w:t>flour and drum sieves</w:t>
      </w:r>
    </w:p>
    <w:p w:rsidR="00000000" w:rsidRPr="00273CB8" w:rsidP="00273CB8">
      <w:pPr>
        <w:pStyle w:val="ListBullet3"/>
      </w:pPr>
      <w:r w:rsidRPr="00273CB8">
        <w:t>peelers, corers and slicers</w:t>
      </w:r>
    </w:p>
    <w:p w:rsidR="00000000" w:rsidRPr="00273CB8" w:rsidP="00273CB8">
      <w:pPr>
        <w:pStyle w:val="ListBullet3"/>
      </w:pPr>
      <w:r w:rsidRPr="00273CB8">
        <w:t>strainers and chinois</w:t>
      </w:r>
    </w:p>
    <w:p w:rsidR="00000000" w:rsidRPr="00273CB8" w:rsidP="00273CB8">
      <w:pPr>
        <w:pStyle w:val="ListBullet3"/>
      </w:pPr>
      <w:r w:rsidRPr="00273CB8">
        <w:t>scrapers</w:t>
      </w:r>
    </w:p>
    <w:p w:rsidR="00000000" w:rsidRPr="00273CB8" w:rsidP="00273CB8">
      <w:pPr>
        <w:pStyle w:val="ListBullet3"/>
      </w:pPr>
      <w:r w:rsidRPr="00273CB8">
        <w:t>spatulas</w:t>
      </w:r>
    </w:p>
    <w:p w:rsidR="00000000" w:rsidRPr="00273CB8" w:rsidP="00273CB8">
      <w:pPr>
        <w:pStyle w:val="ListBullet3"/>
      </w:pPr>
      <w:r w:rsidRPr="00273CB8">
        <w:t xml:space="preserve">pastry brush </w:t>
      </w:r>
    </w:p>
    <w:p w:rsidR="00000000" w:rsidRPr="00273CB8" w:rsidP="00273CB8">
      <w:pPr>
        <w:pStyle w:val="ListBullet3"/>
      </w:pPr>
      <w:r w:rsidRPr="00273CB8">
        <w:t>tongs and serving utensils</w:t>
      </w:r>
    </w:p>
    <w:p w:rsidR="00000000" w:rsidRPr="00273CB8" w:rsidP="00273CB8">
      <w:pPr>
        <w:pStyle w:val="ListBullet3"/>
      </w:pPr>
      <w:r w:rsidRPr="00273CB8">
        <w:t xml:space="preserve">whisks: </w:t>
      </w:r>
    </w:p>
    <w:p w:rsidR="00000000" w:rsidRPr="00273CB8" w:rsidP="00273CB8">
      <w:pPr>
        <w:pStyle w:val="ListBullet4"/>
      </w:pPr>
      <w:r w:rsidRPr="00273CB8">
        <w:t>fine stainless steel wire</w:t>
      </w:r>
    </w:p>
    <w:p w:rsidR="00000000" w:rsidRPr="00273CB8" w:rsidP="00273CB8">
      <w:pPr>
        <w:pStyle w:val="ListBullet4"/>
      </w:pPr>
      <w:r w:rsidRPr="00273CB8">
        <w:t>coarse stainless steel wire</w:t>
      </w:r>
    </w:p>
    <w:p w:rsidR="00000000" w:rsidRPr="00273CB8" w:rsidP="00273CB8">
      <w:pPr>
        <w:pStyle w:val="ListBullet2"/>
      </w:pPr>
      <w:r w:rsidRPr="00273CB8">
        <w:t>steamers</w:t>
      </w:r>
    </w:p>
    <w:p w:rsidR="00000000" w:rsidRPr="00273CB8" w:rsidP="00273CB8">
      <w:pPr>
        <w:pStyle w:val="ListBullet2"/>
      </w:pPr>
      <w:r w:rsidRPr="00273CB8">
        <w:t>spoons:</w:t>
      </w:r>
    </w:p>
    <w:p w:rsidR="00000000" w:rsidRPr="00273CB8" w:rsidP="00273CB8">
      <w:pPr>
        <w:pStyle w:val="ListBullet3"/>
      </w:pPr>
      <w:r w:rsidRPr="00273CB8">
        <w:t>large plain and slotted metal spoons</w:t>
      </w:r>
    </w:p>
    <w:p w:rsidR="00000000" w:rsidRPr="00273CB8" w:rsidP="00273CB8">
      <w:pPr>
        <w:pStyle w:val="ListBullet3"/>
      </w:pPr>
      <w:r w:rsidRPr="00273CB8">
        <w:t>ladles in a variety of sizes</w:t>
      </w:r>
    </w:p>
    <w:p w:rsidR="00000000" w:rsidRPr="00273CB8" w:rsidP="00273CB8">
      <w:pPr>
        <w:pStyle w:val="ListBullet3"/>
      </w:pPr>
      <w:r w:rsidRPr="00273CB8">
        <w:t>wooden spoons</w:t>
      </w:r>
    </w:p>
    <w:p w:rsidR="00000000" w:rsidRPr="00273CB8" w:rsidP="00273CB8">
      <w:pPr>
        <w:pStyle w:val="ListBullet2"/>
      </w:pPr>
      <w:r w:rsidRPr="00273CB8">
        <w:t>temperature probes</w:t>
      </w:r>
    </w:p>
    <w:p w:rsidR="00000000" w:rsidRPr="00273CB8" w:rsidP="00273CB8">
      <w:pPr>
        <w:pStyle w:val="ListBullet2"/>
      </w:pPr>
      <w:r w:rsidRPr="00273CB8">
        <w:t>thermometers</w:t>
      </w:r>
    </w:p>
    <w:p w:rsidR="00000000" w:rsidRPr="00273CB8" w:rsidP="00273CB8">
      <w:pPr>
        <w:pStyle w:val="ListBullet"/>
      </w:pPr>
      <w:r w:rsidRPr="00273CB8">
        <w:t>cleaning materials and equipment:</w:t>
      </w:r>
    </w:p>
    <w:p w:rsidR="00000000" w:rsidRPr="00273CB8" w:rsidP="00273CB8">
      <w:pPr>
        <w:pStyle w:val="ListBullet2"/>
      </w:pPr>
      <w:r w:rsidRPr="00273CB8">
        <w:t>cleaning cloths</w:t>
      </w:r>
    </w:p>
    <w:p w:rsidR="00000000" w:rsidRPr="00273CB8" w:rsidP="00273CB8">
      <w:pPr>
        <w:pStyle w:val="ListBullet2"/>
      </w:pPr>
      <w:r w:rsidRPr="00273CB8">
        <w:t xml:space="preserve">commercial cleaning and sanitising agents and chemicals for cleaning commercial kitchens, </w:t>
      </w:r>
      <w:r w:rsidRPr="00273CB8">
        <w:t>equipment and food storage areas</w:t>
      </w:r>
    </w:p>
    <w:p w:rsidR="00000000" w:rsidRPr="00273CB8" w:rsidP="00273CB8">
      <w:pPr>
        <w:pStyle w:val="ListBullet2"/>
      </w:pPr>
      <w:r w:rsidRPr="00273CB8">
        <w:t>dustpans and brooms</w:t>
      </w:r>
    </w:p>
    <w:p w:rsidR="00000000" w:rsidRPr="00273CB8" w:rsidP="00273CB8">
      <w:pPr>
        <w:pStyle w:val="ListBullet2"/>
      </w:pPr>
      <w:r w:rsidRPr="00273CB8">
        <w:t>garbage bins and bags</w:t>
      </w:r>
    </w:p>
    <w:p w:rsidR="00000000" w:rsidRPr="00273CB8" w:rsidP="00273CB8">
      <w:pPr>
        <w:pStyle w:val="ListBullet2"/>
      </w:pPr>
      <w:r w:rsidRPr="00273CB8">
        <w:t>hand towel dispenser and hand towels</w:t>
      </w:r>
    </w:p>
    <w:p w:rsidR="00000000" w:rsidRPr="00273CB8" w:rsidP="00273CB8">
      <w:pPr>
        <w:pStyle w:val="ListBullet2"/>
      </w:pPr>
      <w:r w:rsidRPr="00273CB8">
        <w:t>mops and buckets</w:t>
      </w:r>
    </w:p>
    <w:p w:rsidR="00000000" w:rsidRPr="00273CB8" w:rsidP="00273CB8">
      <w:pPr>
        <w:pStyle w:val="ListBullet2"/>
      </w:pPr>
      <w:r w:rsidRPr="00273CB8">
        <w:t>separate hand basin and antiseptic liquid soap dispenser for hand washing</w:t>
      </w:r>
    </w:p>
    <w:p w:rsidR="00000000" w:rsidRPr="00273CB8" w:rsidP="00273CB8">
      <w:pPr>
        <w:pStyle w:val="ListBullet2"/>
      </w:pPr>
      <w:r w:rsidRPr="00273CB8">
        <w:t>sponges, brushes and scourers</w:t>
      </w:r>
    </w:p>
    <w:p w:rsidR="00000000" w:rsidRPr="00273CB8" w:rsidP="00273CB8">
      <w:pPr>
        <w:pStyle w:val="ListBullet2"/>
      </w:pPr>
      <w:r w:rsidRPr="00273CB8">
        <w:t xml:space="preserve">tea towels </w:t>
      </w:r>
    </w:p>
    <w:p w:rsidR="00000000" w:rsidRPr="00273CB8" w:rsidP="00273CB8">
      <w:pPr>
        <w:pStyle w:val="ListBullet"/>
      </w:pPr>
      <w:r w:rsidRPr="00273CB8">
        <w:t>organisational specifications:</w:t>
      </w:r>
    </w:p>
    <w:p w:rsidR="00000000" w:rsidRPr="00273CB8" w:rsidP="00273CB8">
      <w:pPr>
        <w:pStyle w:val="ListBullet2"/>
      </w:pPr>
      <w:r w:rsidRPr="00273CB8">
        <w:t>equipment m</w:t>
      </w:r>
      <w:r w:rsidRPr="00273CB8">
        <w:t>anufacturer instructions</w:t>
      </w:r>
    </w:p>
    <w:p w:rsidR="00000000" w:rsidRPr="00273CB8" w:rsidP="00273CB8">
      <w:pPr>
        <w:pStyle w:val="ListBullet2"/>
      </w:pPr>
      <w:r w:rsidRPr="00273CB8">
        <w:t>mise en place lists, menus and standard recipes</w:t>
      </w:r>
    </w:p>
    <w:p w:rsidR="00000000" w:rsidRPr="00273CB8" w:rsidP="00273CB8">
      <w:pPr>
        <w:pStyle w:val="ListBullet2"/>
      </w:pPr>
      <w:r w:rsidRPr="00273CB8">
        <w:t>ordering and docketing paperwork</w:t>
      </w:r>
    </w:p>
    <w:p w:rsidR="00000000" w:rsidRPr="00273CB8" w:rsidP="00273CB8">
      <w:pPr>
        <w:pStyle w:val="ListBullet2"/>
      </w:pPr>
      <w:r w:rsidRPr="00273CB8">
        <w:t>food safety plan</w:t>
      </w:r>
    </w:p>
    <w:p w:rsidR="00000000" w:rsidRPr="00273CB8" w:rsidP="00273CB8">
      <w:pPr>
        <w:pStyle w:val="ListBullet2"/>
      </w:pPr>
      <w:r w:rsidRPr="00273CB8">
        <w:t>guidelines relating to food disposal, storage and presentation requirements</w:t>
      </w:r>
    </w:p>
    <w:p w:rsidR="00000000" w:rsidRPr="00273CB8" w:rsidP="00273CB8">
      <w:pPr>
        <w:pStyle w:val="ListBullet2"/>
      </w:pPr>
      <w:r w:rsidRPr="00273CB8">
        <w:t>safety data sheets (SDS) for cleaning agents and chemicals</w:t>
      </w:r>
    </w:p>
    <w:p w:rsidR="00000000" w:rsidRPr="00273CB8" w:rsidP="00273CB8">
      <w:pPr>
        <w:pStyle w:val="ListBullet2"/>
      </w:pPr>
      <w:r w:rsidRPr="00273CB8">
        <w:t>temperature recording charts</w:t>
      </w:r>
    </w:p>
    <w:p w:rsidR="00000000" w:rsidRPr="00273CB8" w:rsidP="00273CB8">
      <w:pPr>
        <w:pStyle w:val="ListBullet2"/>
      </w:pPr>
      <w:r w:rsidRPr="00273CB8">
        <w:t>work flow schedules</w:t>
      </w:r>
    </w:p>
    <w:p w:rsidR="00000000" w:rsidRPr="00273CB8" w:rsidP="00273CB8">
      <w:pPr>
        <w:pStyle w:val="ListBullet2"/>
      </w:pPr>
      <w:r w:rsidRPr="00273CB8">
        <w:t>cleaning schedules</w:t>
      </w:r>
    </w:p>
    <w:p w:rsidR="00000000" w:rsidRPr="00273CB8" w:rsidP="00273CB8">
      <w:pPr>
        <w:pStyle w:val="ListBullet"/>
      </w:pPr>
      <w:r w:rsidRPr="00273CB8">
        <w:t>diverse and comprehensive range of perishable food supplies for commercial cookery and catering operations as specified in the p</w:t>
      </w:r>
      <w:r w:rsidRPr="00273CB8">
        <w:t>erformance evidence</w:t>
      </w:r>
    </w:p>
    <w:p w:rsidR="00000000" w:rsidRPr="00273CB8" w:rsidP="00273CB8">
      <w:pPr>
        <w:pStyle w:val="ListBullet"/>
      </w:pPr>
      <w:r w:rsidRPr="00273CB8">
        <w:t>industry-realistic ratios of kitchen staff to customers; these can be:</w:t>
      </w:r>
    </w:p>
    <w:p w:rsidR="00000000" w:rsidRPr="00273CB8" w:rsidP="00273CB8">
      <w:pPr>
        <w:pStyle w:val="ListBullet2"/>
      </w:pPr>
      <w:r w:rsidRPr="00273CB8">
        <w:t>staff and customers in an industry workplace during the assessment process; or</w:t>
      </w:r>
    </w:p>
    <w:p w:rsidR="00000000" w:rsidRPr="00273CB8" w:rsidP="00273CB8">
      <w:pPr>
        <w:pStyle w:val="ListBullet2"/>
      </w:pPr>
      <w:r w:rsidRPr="00273CB8">
        <w:t>individuals who participate in role plays or simulated activities, set up for the pur</w:t>
      </w:r>
      <w:r w:rsidRPr="00273CB8">
        <w:t>pose of assessment, in a simulated industry environment operated within a training organisation.</w:t>
      </w:r>
    </w:p>
    <w:p w:rsidR="00000000" w:rsidRPr="00273CB8" w:rsidP="00273CB8">
      <w:pPr>
        <w:pStyle w:val="BodyText"/>
      </w:pPr>
    </w:p>
    <w:p w:rsidR="00000000" w:rsidRPr="00273CB8" w:rsidP="00701C47">
      <w:pPr>
        <w:pStyle w:val="BodyText"/>
      </w:pPr>
      <w:r w:rsidRPr="00273CB8">
        <w:t>Assessors must satisfy the Standards for Registered Training Organisations’ requirements for assessors; and:</w:t>
      </w:r>
    </w:p>
    <w:p w:rsidR="00000000" w:rsidRPr="00273CB8" w:rsidP="00273CB8">
      <w:pPr>
        <w:pStyle w:val="ListBullet"/>
      </w:pPr>
      <w:r w:rsidRPr="00273CB8">
        <w:t xml:space="preserve">have achieved the Certificate III in Commercial </w:t>
      </w:r>
      <w:r w:rsidRPr="00273CB8">
        <w:t>Cookery or Certificate IV in Commercial Cookery to assess this unit as part of a Certificate III in Commercial Cookery or Certificate IV in Commercial Cookery qualification; and</w:t>
      </w:r>
    </w:p>
    <w:p w:rsidR="00000000" w:rsidRPr="00273CB8" w:rsidP="00273CB8">
      <w:pPr>
        <w:pStyle w:val="ListBullet"/>
      </w:pPr>
      <w:r w:rsidRPr="00273CB8">
        <w:t>have worked in industry for at least three years where they have applied the skills and knowledge of this unit of competency.</w:t>
      </w:r>
    </w:p>
    <w:p w:rsidR="00000000" w:rsidRPr="00273CB8" w:rsidP="00273CB8">
      <w:pPr>
        <w:pStyle w:val="AllowPageBreak"/>
      </w:pPr>
    </w:p>
    <w:p w:rsidR="00000000" w:rsidRPr="00273CB8" w:rsidP="00273CB8">
      <w:pPr>
        <w:pStyle w:val="Heading1"/>
      </w:pPr>
      <w:bookmarkStart w:id="14" w:name="O_764475"/>
      <w:bookmarkEnd w:id="14"/>
      <w:r w:rsidRPr="00273CB8">
        <w:t>Links</w:t>
      </w:r>
    </w:p>
    <w:p w:rsidR="00000000" w:rsidRPr="00273CB8" w:rsidP="00701C47">
      <w:pPr>
        <w:pStyle w:val="BodyText"/>
      </w:pPr>
      <w:r w:rsidRPr="00273C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4788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73CB8" w:rsidP="00273CB8"/>
    <w:sectPr w:rsidSect="00273C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C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CB8" w:rsidRPr="00701C47" w:rsidP="00701C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C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C47" w:rsidP="00273C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01C47" w:rsidP="00273C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01C47" w:rsidP="00273C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CB8" w:rsidP="00273C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1C47">
      <w:t>Approved</w:t>
    </w:r>
    <w:r w:rsidR="00701C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1C4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1C47">
      <w:rPr>
        <w:noProof/>
      </w:rPr>
      <w:t>6</w:t>
    </w:r>
    <w:r>
      <w:rPr>
        <w:noProof/>
      </w:rPr>
      <w:fldChar w:fldCharType="end"/>
    </w:r>
  </w:p>
  <w:p w:rsidR="00273CB8" w:rsidP="00273C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1C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1C47">
      <w:t>Service and Creative Skills Australia</w:t>
    </w:r>
    <w:r w:rsidR="00701C47">
      <w:fldChar w:fldCharType="end"/>
    </w:r>
  </w:p>
  <w:p w:rsidR="00273CB8" w:rsidP="00273C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C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C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3CB8" w:rsidRPr="00701C47" w:rsidP="00701C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C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C47" w:rsidRPr="002D2AF8" w:rsidP="00273C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SITHCCC005 Prepare dishes using basic methods of cookery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1C47" w:rsidP="00273C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CB8" w:rsidRPr="002D2AF8" w:rsidP="00273C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1C47">
      <w:t>SITHCCC005 Prepare dishes using basic methods of cookery</w:t>
    </w:r>
    <w:r w:rsidR="00701C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1C47">
      <w:rPr>
        <w:noProof/>
      </w:rPr>
      <w:t>2 March 2025</w:t>
    </w:r>
    <w:r>
      <w:fldChar w:fldCharType="end"/>
    </w:r>
  </w:p>
  <w:p w:rsidR="00273CB8" w:rsidP="00273C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0EF9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C0C5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F62A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C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3C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3C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3C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3C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3C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3C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3C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3C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3C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3C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3CB8"/>
  </w:style>
  <w:style w:type="character" w:customStyle="1" w:styleId="Heading1Char">
    <w:name w:val="Heading 1 Char"/>
    <w:basedOn w:val="DefaultParagraphFont"/>
    <w:link w:val="Heading1"/>
    <w:rsid w:val="00273C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3C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3C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3C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3CB8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3CB8"/>
    <w:rPr>
      <w:b/>
      <w:spacing w:val="0"/>
    </w:rPr>
  </w:style>
  <w:style w:type="paragraph" w:styleId="ListBullet2">
    <w:name w:val="List Bullet 2"/>
    <w:basedOn w:val="List2"/>
    <w:rsid w:val="00273CB8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3C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3C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73CB8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3CB8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273C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3C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3C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3C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3C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3C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3C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3C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3C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3C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3C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3C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3C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3C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3C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3C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3C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3C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3C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3C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3C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3C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3C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3C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3C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3C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3C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3C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3C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3C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3C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3CB8"/>
    <w:rPr>
      <w:i/>
    </w:rPr>
  </w:style>
  <w:style w:type="paragraph" w:styleId="Caption">
    <w:name w:val="caption"/>
    <w:basedOn w:val="BodyText"/>
    <w:next w:val="Normal"/>
    <w:qFormat/>
    <w:rsid w:val="00273C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3C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3C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3CB8"/>
  </w:style>
  <w:style w:type="paragraph" w:styleId="TableofFigures">
    <w:name w:val="table of figures"/>
    <w:basedOn w:val="Normal"/>
    <w:next w:val="Normal"/>
    <w:semiHidden/>
    <w:rsid w:val="00273C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3CB8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273CB8"/>
    <w:rPr>
      <w:rFonts w:ascii="Wingdings" w:hAnsi="Wingdings"/>
    </w:rPr>
  </w:style>
  <w:style w:type="paragraph" w:customStyle="1" w:styleId="TableHeading">
    <w:name w:val="Table Heading"/>
    <w:basedOn w:val="HeadingBase"/>
    <w:rsid w:val="00273C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3CB8"/>
    <w:rPr>
      <w:color w:val="0033CC"/>
      <w:u w:val="none"/>
    </w:rPr>
  </w:style>
  <w:style w:type="paragraph" w:customStyle="1" w:styleId="BodyTextRight">
    <w:name w:val="Body Text Right"/>
    <w:basedOn w:val="BodyText"/>
    <w:rsid w:val="00273C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3C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3CB8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3C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3C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3C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3CB8"/>
    <w:rPr>
      <w:sz w:val="32"/>
    </w:rPr>
  </w:style>
  <w:style w:type="paragraph" w:customStyle="1" w:styleId="HeadingProcedure">
    <w:name w:val="Heading Procedure"/>
    <w:basedOn w:val="HeadingBase"/>
    <w:next w:val="Normal"/>
    <w:rsid w:val="00273C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3CB8"/>
    <w:pPr>
      <w:spacing w:before="60" w:after="60"/>
    </w:pPr>
  </w:style>
  <w:style w:type="paragraph" w:styleId="ListContinue">
    <w:name w:val="List Continue"/>
    <w:basedOn w:val="List"/>
    <w:rsid w:val="00273CB8"/>
    <w:pPr>
      <w:ind w:firstLine="0"/>
    </w:pPr>
  </w:style>
  <w:style w:type="paragraph" w:customStyle="1" w:styleId="ListNote">
    <w:name w:val="List Note"/>
    <w:basedOn w:val="List"/>
    <w:rsid w:val="00273C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3C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3C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3CB8"/>
    <w:rPr>
      <w:rFonts w:ascii="Courier New" w:hAnsi="Courier New"/>
    </w:rPr>
  </w:style>
  <w:style w:type="paragraph" w:customStyle="1" w:styleId="NoteBullet">
    <w:name w:val="Note Bullet"/>
    <w:basedOn w:val="Note"/>
    <w:rsid w:val="00273C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3C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3C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3C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3CB8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273C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3C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3CB8"/>
    <w:rPr>
      <w:b/>
      <w:smallCaps/>
    </w:rPr>
  </w:style>
  <w:style w:type="paragraph" w:customStyle="1" w:styleId="TableListNumber">
    <w:name w:val="Table List Number"/>
    <w:basedOn w:val="ListNumber"/>
    <w:rsid w:val="00273C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3C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3CB8"/>
    <w:pPr>
      <w:numPr>
        <w:numId w:val="11"/>
      </w:numPr>
    </w:pPr>
  </w:style>
  <w:style w:type="paragraph" w:customStyle="1" w:styleId="ListAlpha2">
    <w:name w:val="List Alpha 2"/>
    <w:basedOn w:val="List2"/>
    <w:rsid w:val="00273CB8"/>
    <w:pPr>
      <w:numPr>
        <w:numId w:val="10"/>
      </w:numPr>
    </w:pPr>
  </w:style>
  <w:style w:type="paragraph" w:styleId="List2">
    <w:name w:val="List 2"/>
    <w:basedOn w:val="BodyText"/>
    <w:rsid w:val="00273C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3C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3C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3CB8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273CB8"/>
    <w:pPr>
      <w:numPr>
        <w:numId w:val="6"/>
      </w:numPr>
    </w:pPr>
  </w:style>
  <w:style w:type="paragraph" w:styleId="ListContinue2">
    <w:name w:val="List Continue 2"/>
    <w:basedOn w:val="List2"/>
    <w:rsid w:val="00273CB8"/>
    <w:pPr>
      <w:ind w:firstLine="0"/>
    </w:pPr>
  </w:style>
  <w:style w:type="paragraph" w:styleId="ListContinue3">
    <w:name w:val="List Continue 3"/>
    <w:basedOn w:val="List3"/>
    <w:rsid w:val="00273CB8"/>
    <w:pPr>
      <w:ind w:left="1021" w:firstLine="0"/>
    </w:pPr>
  </w:style>
  <w:style w:type="paragraph" w:styleId="ListContinue4">
    <w:name w:val="List Continue 4"/>
    <w:basedOn w:val="List4"/>
    <w:rsid w:val="00273CB8"/>
    <w:pPr>
      <w:ind w:firstLine="0"/>
    </w:pPr>
  </w:style>
  <w:style w:type="paragraph" w:styleId="ListContinue5">
    <w:name w:val="List Continue 5"/>
    <w:basedOn w:val="List5"/>
    <w:rsid w:val="00273CB8"/>
    <w:pPr>
      <w:ind w:firstLine="0"/>
    </w:pPr>
  </w:style>
  <w:style w:type="paragraph" w:styleId="ListNumber3">
    <w:name w:val="List Number 3"/>
    <w:basedOn w:val="List3"/>
    <w:rsid w:val="00273CB8"/>
    <w:pPr>
      <w:numPr>
        <w:numId w:val="7"/>
      </w:numPr>
    </w:pPr>
  </w:style>
  <w:style w:type="paragraph" w:styleId="ListNumber4">
    <w:name w:val="List Number 4"/>
    <w:basedOn w:val="List4"/>
    <w:rsid w:val="00273CB8"/>
    <w:pPr>
      <w:numPr>
        <w:numId w:val="8"/>
      </w:numPr>
    </w:pPr>
  </w:style>
  <w:style w:type="paragraph" w:styleId="ListNumber5">
    <w:name w:val="List Number 5"/>
    <w:basedOn w:val="List5"/>
    <w:rsid w:val="00273CB8"/>
    <w:pPr>
      <w:numPr>
        <w:numId w:val="9"/>
      </w:numPr>
    </w:pPr>
  </w:style>
  <w:style w:type="paragraph" w:styleId="BlockText">
    <w:name w:val="Block Text"/>
    <w:basedOn w:val="Normal"/>
    <w:rsid w:val="00273C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3C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3CB8"/>
    <w:rPr>
      <w:sz w:val="16"/>
      <w:vertAlign w:val="superscript"/>
    </w:rPr>
  </w:style>
  <w:style w:type="character" w:customStyle="1" w:styleId="Symbols">
    <w:name w:val="Symbols"/>
    <w:basedOn w:val="DefaultParagraphFont"/>
    <w:rsid w:val="00273CB8"/>
    <w:rPr>
      <w:rFonts w:ascii="Symbol" w:hAnsi="Symbol"/>
    </w:rPr>
  </w:style>
  <w:style w:type="character" w:customStyle="1" w:styleId="MenuOptions">
    <w:name w:val="Menu Options"/>
    <w:basedOn w:val="DefaultParagraphFont"/>
    <w:rsid w:val="00273C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3CB8"/>
    <w:rPr>
      <w:b/>
    </w:rPr>
  </w:style>
  <w:style w:type="character" w:customStyle="1" w:styleId="Underlined">
    <w:name w:val="Underlined"/>
    <w:basedOn w:val="DefaultParagraphFont"/>
    <w:rsid w:val="00273CB8"/>
    <w:rPr>
      <w:u w:val="single"/>
    </w:rPr>
  </w:style>
  <w:style w:type="paragraph" w:customStyle="1" w:styleId="TableBodyTextRight">
    <w:name w:val="Table Body Text Right"/>
    <w:basedOn w:val="TableBodyText"/>
    <w:rsid w:val="00273C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3CB8"/>
    <w:rPr>
      <w:sz w:val="18"/>
    </w:rPr>
  </w:style>
  <w:style w:type="paragraph" w:customStyle="1" w:styleId="BodySmallRight">
    <w:name w:val="Body Small Right"/>
    <w:basedOn w:val="BodyTextRight"/>
    <w:rsid w:val="00273CB8"/>
    <w:rPr>
      <w:sz w:val="18"/>
      <w:szCs w:val="18"/>
    </w:rPr>
  </w:style>
  <w:style w:type="paragraph" w:customStyle="1" w:styleId="MarginEdition">
    <w:name w:val="Margin Edition"/>
    <w:basedOn w:val="MarginNote"/>
    <w:rsid w:val="00273C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3CB8"/>
    <w:rPr>
      <w:sz w:val="2"/>
      <w:szCs w:val="2"/>
    </w:rPr>
  </w:style>
  <w:style w:type="character" w:customStyle="1" w:styleId="Small">
    <w:name w:val="Small"/>
    <w:basedOn w:val="DefaultParagraphFont"/>
    <w:rsid w:val="00273CB8"/>
    <w:rPr>
      <w:sz w:val="16"/>
    </w:rPr>
  </w:style>
  <w:style w:type="paragraph" w:customStyle="1" w:styleId="WideTable">
    <w:name w:val="Wide Table"/>
    <w:basedOn w:val="Normal"/>
    <w:rsid w:val="00273C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3CB8"/>
  </w:style>
  <w:style w:type="paragraph" w:styleId="Quote">
    <w:name w:val="Quote"/>
    <w:basedOn w:val="Heading1"/>
    <w:link w:val="QuoteChar"/>
    <w:qFormat/>
    <w:rsid w:val="00273C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3C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3CB8"/>
    <w:pPr>
      <w:pageBreakBefore/>
    </w:pPr>
  </w:style>
  <w:style w:type="paragraph" w:customStyle="1" w:styleId="Border">
    <w:name w:val="Border"/>
    <w:basedOn w:val="Normal"/>
    <w:qFormat/>
    <w:rsid w:val="00273C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3C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C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C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3C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3C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3C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3C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3C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3CB8"/>
    <w:rPr>
      <w:u w:val="single"/>
    </w:rPr>
  </w:style>
  <w:style w:type="character" w:customStyle="1" w:styleId="BoldandItalics">
    <w:name w:val="Bold and Italics"/>
    <w:qFormat/>
    <w:rsid w:val="00273CB8"/>
    <w:rPr>
      <w:b/>
      <w:i/>
      <w:u w:val="none"/>
    </w:rPr>
  </w:style>
  <w:style w:type="paragraph" w:styleId="BalloonText">
    <w:name w:val="Balloon Text"/>
    <w:basedOn w:val="Normal"/>
    <w:link w:val="BalloonTextChar"/>
    <w:rsid w:val="00273C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3C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3C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3C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3C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3C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3CB8"/>
    <w:pPr>
      <w:spacing w:before="0" w:after="0"/>
    </w:pPr>
  </w:style>
  <w:style w:type="paragraph" w:customStyle="1" w:styleId="BodyTextBold">
    <w:name w:val="Body Text Bold"/>
    <w:basedOn w:val="BodyText"/>
    <w:qFormat/>
    <w:rsid w:val="00273CB8"/>
    <w:rPr>
      <w:b/>
    </w:rPr>
  </w:style>
  <w:style w:type="character" w:styleId="Hyperlink">
    <w:name w:val="Hyperlink"/>
    <w:basedOn w:val="DefaultParagraphFont"/>
    <w:uiPriority w:val="99"/>
    <w:unhideWhenUsed/>
    <w:rsid w:val="00701C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1288</Words>
  <Characters>8297</Characters>
  <Application>Microsoft Office Word</Application>
  <DocSecurity>0</DocSecurity>
  <Lines>296</Lines>
  <Paragraphs>252</Paragraphs>
  <ScaleCrop>false</ScaleCrop>
  <Company>Author-it Software Corporation Ltd.</Company>
  <LinksUpToDate>false</LinksUpToDate>
  <CharactersWithSpaces>9333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SITHCCC005 Prepare dishes using basic methods of cookery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2025-03-01T23:48:00Z</dcterms:created>
  <dcterms:modified xsi:type="dcterms:W3CDTF">2025-03-01T23:48:00Z</dcterms:modified>
</cp:coreProperties>
</file>