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686" w:rsidP="00267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SIT20216 Certificate II in Holiday Parks and Resorts</w:t>
      </w:r>
      <w:r>
        <w:fldChar w:fldCharType="end"/>
      </w:r>
    </w:p>
    <w:p w:rsidR="00267686" w:rsidP="00267686">
      <w:pPr>
        <w:pStyle w:val="Version"/>
        <w:sectPr w:rsidSect="00F64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647AF" w:rsidP="00F647AF">
      <w:pPr>
        <w:pStyle w:val="SuperHeading"/>
      </w:pPr>
      <w:r w:rsidRPr="00F647AF">
        <w:t>SIT20216 Certificate II in Holiday Parks and Resorts</w:t>
      </w:r>
    </w:p>
    <w:p w:rsidR="00000000" w:rsidRPr="00F647AF" w:rsidP="00F647AF">
      <w:pPr>
        <w:pStyle w:val="Heading1"/>
      </w:pPr>
      <w:bookmarkStart w:id="1" w:name="O_1227486"/>
      <w:bookmarkEnd w:id="1"/>
      <w:r w:rsidRPr="00F647AF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09"/>
      </w:tblGrid>
      <w:tr w:rsidTr="00F647A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AF" w:rsidP="00F647AF">
            <w:pPr>
              <w:pStyle w:val="BodyText"/>
            </w:pPr>
            <w:r w:rsidRPr="00F647AF">
              <w:rPr>
                <w:rStyle w:val="SpecialBold"/>
              </w:rPr>
              <w:t>Release</w:t>
            </w:r>
            <w:r w:rsidRPr="00F647AF">
              <w:t>  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Comments</w:t>
            </w:r>
            <w:r w:rsidRPr="00F647AF">
              <w:t>  </w:t>
            </w:r>
          </w:p>
        </w:tc>
      </w:tr>
      <w:tr w:rsidTr="00F647A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Release 3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Release 3 Supersedes and is equivalent to SIT20216 Certificate II in Holiday Parks and Resorts release 2. Minor change to update First Aid units of competency.</w:t>
            </w:r>
          </w:p>
        </w:tc>
      </w:tr>
      <w:tr w:rsidTr="00F647A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Release 2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AF" w:rsidP="00F647AF">
            <w:pPr>
              <w:pStyle w:val="BodyText"/>
            </w:pPr>
            <w:r w:rsidRPr="00F647AF">
              <w:t>Updated supers</w:t>
            </w:r>
            <w:r w:rsidRPr="00F647AF">
              <w:t>eded SIR units</w:t>
            </w:r>
          </w:p>
        </w:tc>
      </w:tr>
    </w:tbl>
    <w:p w:rsidR="00000000" w:rsidRPr="00F647AF" w:rsidP="00F647AF">
      <w:pPr>
        <w:pStyle w:val="BodyText"/>
      </w:pPr>
    </w:p>
    <w:p w:rsidR="00000000" w:rsidRPr="00F647AF" w:rsidP="00F647AF">
      <w:pPr>
        <w:pStyle w:val="AllowPageBreak"/>
      </w:pPr>
    </w:p>
    <w:p w:rsidR="00000000" w:rsidRPr="00F647AF" w:rsidP="00F647AF">
      <w:pPr>
        <w:pStyle w:val="Heading1"/>
      </w:pPr>
      <w:bookmarkStart w:id="2" w:name="O_1227485"/>
      <w:bookmarkEnd w:id="2"/>
      <w:r w:rsidRPr="00F647AF">
        <w:t>Qualification Description</w:t>
      </w:r>
    </w:p>
    <w:p w:rsidR="00000000" w:rsidRPr="00F647AF" w:rsidP="00267686">
      <w:pPr>
        <w:pStyle w:val="BodyText"/>
      </w:pPr>
      <w:r w:rsidRPr="00F647AF">
        <w:t>This qualification reflects the role of individuals who have a defined and limited range of operational skills and basic industry knowledge. They are involved in mainly routine and repetitive ta</w:t>
      </w:r>
      <w:r w:rsidRPr="00F647AF">
        <w:t>sks and work under direct supervision.</w:t>
      </w:r>
    </w:p>
    <w:p w:rsidR="00000000" w:rsidRPr="00F647AF" w:rsidP="00267686">
      <w:pPr>
        <w:pStyle w:val="BodyText"/>
      </w:pPr>
      <w:r w:rsidRPr="00F647AF">
        <w:t>This qualification provides a pathway to work in a holiday park and resort office, housekeeping, grounds maintenance, or across different operational areas.</w:t>
      </w:r>
    </w:p>
    <w:p w:rsidR="00000000" w:rsidRPr="00F647AF" w:rsidP="00267686">
      <w:pPr>
        <w:pStyle w:val="BodyText"/>
      </w:pPr>
      <w:r w:rsidRPr="00F647AF">
        <w:t>Possible job titles include:</w:t>
      </w:r>
    </w:p>
    <w:p w:rsidR="00000000" w:rsidRPr="00F647AF" w:rsidP="00F647AF">
      <w:pPr>
        <w:pStyle w:val="ListBullet"/>
      </w:pPr>
      <w:r w:rsidRPr="00F647AF">
        <w:t>housekeeping assistant</w:t>
      </w:r>
    </w:p>
    <w:p w:rsidR="00000000" w:rsidRPr="00F647AF" w:rsidP="00F647AF">
      <w:pPr>
        <w:pStyle w:val="ListBullet"/>
      </w:pPr>
      <w:r w:rsidRPr="00F647AF">
        <w:t>junior handyperson</w:t>
      </w:r>
    </w:p>
    <w:p w:rsidR="00000000" w:rsidRPr="00F647AF" w:rsidP="00F647AF">
      <w:pPr>
        <w:pStyle w:val="ListBullet"/>
      </w:pPr>
      <w:r w:rsidRPr="00F647AF">
        <w:t>office assistant.</w:t>
      </w:r>
    </w:p>
    <w:p w:rsidR="00000000" w:rsidRPr="00F647AF" w:rsidP="00F647AF">
      <w:pPr>
        <w:pStyle w:val="BodyText"/>
      </w:pPr>
    </w:p>
    <w:p w:rsidR="00000000" w:rsidRPr="00F647AF" w:rsidP="00267686">
      <w:pPr>
        <w:pStyle w:val="BodyText"/>
      </w:pPr>
      <w:r w:rsidRPr="00F647AF">
        <w:t>No occupational licensing, certification or specific legislative requirements apply to this qualification at the time of publication.</w:t>
      </w:r>
    </w:p>
    <w:p w:rsidR="00000000" w:rsidRPr="00F647AF" w:rsidP="00F647AF">
      <w:pPr>
        <w:pStyle w:val="Heading1"/>
      </w:pPr>
      <w:bookmarkStart w:id="3" w:name="O_1227484"/>
      <w:bookmarkEnd w:id="3"/>
      <w:r w:rsidRPr="00F647AF">
        <w:t>Entry Requirements</w:t>
      </w:r>
    </w:p>
    <w:p w:rsidR="00000000" w:rsidRPr="00F647AF" w:rsidP="00267686">
      <w:pPr>
        <w:pStyle w:val="BodyText"/>
      </w:pPr>
      <w:r w:rsidRPr="00F647AF">
        <w:t>There are no entry requirements for this quali</w:t>
      </w:r>
      <w:r w:rsidRPr="00F647AF">
        <w:t>fication.</w:t>
      </w:r>
    </w:p>
    <w:p w:rsidR="00000000" w:rsidRPr="00F647AF" w:rsidP="00F647AF">
      <w:pPr>
        <w:pStyle w:val="Heading1"/>
      </w:pPr>
      <w:bookmarkStart w:id="4" w:name="O_1227483"/>
      <w:bookmarkEnd w:id="4"/>
      <w:r w:rsidRPr="00F647AF">
        <w:t>Packaging Rules</w:t>
      </w:r>
    </w:p>
    <w:p w:rsidR="00000000" w:rsidRPr="00F647AF" w:rsidP="00267686">
      <w:pPr>
        <w:pStyle w:val="BodyText"/>
      </w:pPr>
      <w:r w:rsidRPr="00F647AF">
        <w:t>11 units must be completed:</w:t>
      </w:r>
    </w:p>
    <w:p w:rsidR="00000000" w:rsidRPr="00F647AF" w:rsidP="00F647AF">
      <w:pPr>
        <w:pStyle w:val="ListBullet"/>
      </w:pPr>
      <w:r w:rsidRPr="00F647AF">
        <w:t>4 core units</w:t>
      </w:r>
    </w:p>
    <w:p w:rsidR="00000000" w:rsidRPr="00F647AF" w:rsidP="00F647AF">
      <w:pPr>
        <w:pStyle w:val="ListBullet"/>
      </w:pPr>
      <w:r w:rsidRPr="00F647AF">
        <w:t>7 elective units, consisting of:</w:t>
      </w:r>
    </w:p>
    <w:p w:rsidR="00000000" w:rsidRPr="00F647AF" w:rsidP="00F647AF">
      <w:pPr>
        <w:pStyle w:val="ListBullet2"/>
      </w:pPr>
      <w:r w:rsidRPr="00F647AF">
        <w:t>4 units from the list below</w:t>
      </w:r>
    </w:p>
    <w:p w:rsidR="00000000" w:rsidRPr="00F647AF" w:rsidP="00F647AF">
      <w:pPr>
        <w:pStyle w:val="ListBullet2"/>
      </w:pPr>
      <w:r w:rsidRPr="00F647AF">
        <w:t>3 units from the list below, elsewhere in the SIT Training Package, or any other current Training Package o</w:t>
      </w:r>
      <w:r w:rsidRPr="00F647AF">
        <w:t>r accredited course.</w:t>
      </w:r>
    </w:p>
    <w:p w:rsidR="00000000" w:rsidRPr="00F647AF" w:rsidP="00F647AF">
      <w:pPr>
        <w:pStyle w:val="BodyText"/>
      </w:pPr>
    </w:p>
    <w:p w:rsidR="00000000" w:rsidRPr="00F647AF" w:rsidP="00267686">
      <w:pPr>
        <w:pStyle w:val="BodyText"/>
      </w:pPr>
      <w:r w:rsidRPr="00F647AF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5371"/>
      </w:tblGrid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Core units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BSBWOR202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Organise and complete daily work activities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SITTIND002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Source and use information on the holiday park and resort industry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SITXCCS003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Interact with customers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SITXWHS001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Participate in safe work practices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Elective units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Accommodation Services –</w:t>
            </w:r>
            <w:r w:rsidRPr="00F647AF">
              <w:rPr>
                <w:rStyle w:val="SpecialBold"/>
              </w:rPr>
              <w:t xml:space="preserve"> Front Office, Housekeeping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CPPCLO2001A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Maintain hard floor surfaces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CPPCLO2004A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Maintain carpeted floors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CPPCLO2009A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Clean glass surfaces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CPPCLO2010A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Clean ceiling surfaces and fittings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CPPCLO2017A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Clean wet areas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CPPCLO2019A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Sort and remove waste and recyclable materials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CPPCLO2035A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Maintain cleaning storage areas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SITHACS001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Clean premises and equipment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SITHACS002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Provide housekeeping services to guests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SITHACS003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Prepare rooms for guests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SITTTSL001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Operate online information systems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SITTTSL002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Access and interpret product information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SITTTSL009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Process travel-related documentation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Building and Grounds Maintenance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MEM18001C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Use hand tools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MEM18002B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Use power tools/hand held operations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RIISAM204D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Operate small plant and equipment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SIFCBGM001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Provide general grounds care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SIFCBGM002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Maintain property and structures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SISCAQU001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Test pool water quality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Client and Customer Service, and Sales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SIRXSLS001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Sell to the retail customer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SIRXPDK001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Advise on products and services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SITXCCS001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Provide customer information and assistance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SITXCCS002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Provide visitor information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Communication and Teamwork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BSBCMM201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Communicate in the workplace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BSBWOR203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Work effectively with others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SITXCOM001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Source and present information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SITXCOM002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Show social and cultural sensitivity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Computer Operations and ICT Management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BSBITU201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Produce simple word processed documents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BSBITU202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Create and use spreadsheets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Environmental Sustainability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BSBSUS201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Participate in environmentally sustainable work practices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Finance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SITXFIN001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Process financial transactions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First Aid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HLTAID011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Provide first aid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Food and Beverage, Food Safety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SITHFAB004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Prepare and serve non-alcoholic beverages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SITHFAB005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Prepare and serve espresso coffee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SITXFSA001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Use hygienic practices for food safety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rPr>
                <w:rStyle w:val="SpecialBold"/>
              </w:rPr>
              <w:t>Inventory</w:t>
            </w:r>
          </w:p>
        </w:tc>
      </w:tr>
      <w:tr w:rsidTr="00F6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AF">
            <w:pPr>
              <w:pStyle w:val="BodyText"/>
              <w:rPr>
                <w:lang w:val="en-NZ"/>
              </w:rPr>
            </w:pPr>
            <w:r w:rsidRPr="00F647AF">
              <w:t>SITXINV001</w:t>
            </w: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AF" w:rsidP="00F647AF">
            <w:pPr>
              <w:pStyle w:val="BodyText"/>
            </w:pPr>
            <w:r w:rsidRPr="00F647AF">
              <w:t>Receive and store stock</w:t>
            </w:r>
          </w:p>
        </w:tc>
      </w:tr>
    </w:tbl>
    <w:p w:rsidR="00000000" w:rsidRPr="00F647AF" w:rsidP="00F647AF">
      <w:pPr>
        <w:pStyle w:val="BodyText"/>
      </w:pPr>
    </w:p>
    <w:p w:rsidR="00000000" w:rsidRPr="00F647AF" w:rsidP="00F647AF">
      <w:pPr>
        <w:pStyle w:val="AllowPageBreak"/>
      </w:pPr>
    </w:p>
    <w:p w:rsidR="00000000" w:rsidRPr="00F647AF" w:rsidP="00F647AF">
      <w:pPr>
        <w:pStyle w:val="Heading1"/>
      </w:pPr>
      <w:bookmarkStart w:id="5" w:name="O_1227482"/>
      <w:bookmarkEnd w:id="5"/>
      <w:r w:rsidRPr="00F647AF">
        <w:t>Qualification Mapping Information</w:t>
      </w:r>
    </w:p>
    <w:p w:rsidR="00000000" w:rsidRPr="00F647AF" w:rsidP="00267686">
      <w:pPr>
        <w:pStyle w:val="BodyText"/>
      </w:pPr>
      <w:r w:rsidRPr="00F647AF">
        <w:t>SIT20512 Certificate II in Holiday Parks and Resorts</w:t>
      </w:r>
    </w:p>
    <w:p w:rsidR="00000000" w:rsidRPr="00F647AF" w:rsidP="00F647AF">
      <w:pPr>
        <w:pStyle w:val="Heading1"/>
      </w:pPr>
      <w:bookmarkStart w:id="6" w:name="O_1227487"/>
      <w:bookmarkEnd w:id="6"/>
      <w:r w:rsidRPr="00F647AF">
        <w:t>Links</w:t>
      </w:r>
    </w:p>
    <w:p w:rsidR="00000000" w:rsidRPr="00F647AF" w:rsidP="00267686">
      <w:pPr>
        <w:pStyle w:val="BodyText"/>
      </w:pPr>
      <w:r w:rsidRPr="00F647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B7A3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647AF" w:rsidP="00F647AF"/>
    <w:sectPr w:rsidSect="00F647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AF" w:rsidRPr="00267686" w:rsidP="00267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86" w:rsidP="00F64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7686" w:rsidP="00F64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7686" w:rsidP="00F64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7AF" w:rsidRPr="00267686" w:rsidP="00267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86" w:rsidRPr="002D2AF8" w:rsidP="00F64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SIT20216 Certificate II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67686" w:rsidP="00F64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606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A2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6C6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7AF"/>
  </w:style>
  <w:style w:type="character" w:customStyle="1" w:styleId="Heading1Char">
    <w:name w:val="Heading 1 Char"/>
    <w:basedOn w:val="DefaultParagraphFont"/>
    <w:link w:val="Heading1"/>
    <w:rsid w:val="00F64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7AF"/>
    <w:rPr>
      <w:b/>
      <w:spacing w:val="0"/>
    </w:rPr>
  </w:style>
  <w:style w:type="paragraph" w:styleId="ListBullet2">
    <w:name w:val="List Bullet 2"/>
    <w:basedOn w:val="List2"/>
    <w:rsid w:val="00F647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7AF"/>
    <w:rPr>
      <w:i/>
    </w:rPr>
  </w:style>
  <w:style w:type="paragraph" w:styleId="Caption">
    <w:name w:val="caption"/>
    <w:basedOn w:val="BodyText"/>
    <w:next w:val="Normal"/>
    <w:qFormat/>
    <w:rsid w:val="00F64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7AF"/>
  </w:style>
  <w:style w:type="paragraph" w:styleId="TableofFigures">
    <w:name w:val="table of figures"/>
    <w:basedOn w:val="Normal"/>
    <w:next w:val="Normal"/>
    <w:semiHidden/>
    <w:rsid w:val="00F64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7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7AF"/>
    <w:rPr>
      <w:rFonts w:ascii="Wingdings" w:hAnsi="Wingdings"/>
    </w:rPr>
  </w:style>
  <w:style w:type="paragraph" w:customStyle="1" w:styleId="TableHeading">
    <w:name w:val="Table Heading"/>
    <w:basedOn w:val="HeadingBase"/>
    <w:rsid w:val="00F64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7AF"/>
    <w:rPr>
      <w:color w:val="0033CC"/>
      <w:u w:val="none"/>
    </w:rPr>
  </w:style>
  <w:style w:type="paragraph" w:customStyle="1" w:styleId="BodyTextRight">
    <w:name w:val="Body Text Right"/>
    <w:basedOn w:val="BodyText"/>
    <w:rsid w:val="00F64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7AF"/>
    <w:rPr>
      <w:sz w:val="32"/>
    </w:rPr>
  </w:style>
  <w:style w:type="paragraph" w:customStyle="1" w:styleId="HeadingProcedure">
    <w:name w:val="Heading Procedure"/>
    <w:basedOn w:val="HeadingBase"/>
    <w:next w:val="Normal"/>
    <w:rsid w:val="00F64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7AF"/>
    <w:pPr>
      <w:spacing w:before="60" w:after="60"/>
    </w:pPr>
  </w:style>
  <w:style w:type="paragraph" w:styleId="ListContinue">
    <w:name w:val="List Continue"/>
    <w:basedOn w:val="List"/>
    <w:rsid w:val="00F647AF"/>
    <w:pPr>
      <w:ind w:firstLine="0"/>
    </w:pPr>
  </w:style>
  <w:style w:type="paragraph" w:customStyle="1" w:styleId="ListNote">
    <w:name w:val="List Note"/>
    <w:basedOn w:val="List"/>
    <w:rsid w:val="00F64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7AF"/>
    <w:rPr>
      <w:rFonts w:ascii="Courier New" w:hAnsi="Courier New"/>
    </w:rPr>
  </w:style>
  <w:style w:type="paragraph" w:customStyle="1" w:styleId="NoteBullet">
    <w:name w:val="Note Bullet"/>
    <w:basedOn w:val="Note"/>
    <w:rsid w:val="00F64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7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7AF"/>
    <w:rPr>
      <w:b/>
      <w:smallCaps/>
    </w:rPr>
  </w:style>
  <w:style w:type="paragraph" w:customStyle="1" w:styleId="TableListNumber">
    <w:name w:val="Table List Number"/>
    <w:basedOn w:val="ListNumber"/>
    <w:rsid w:val="00F64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7AF"/>
    <w:pPr>
      <w:numPr>
        <w:numId w:val="9"/>
      </w:numPr>
    </w:pPr>
  </w:style>
  <w:style w:type="paragraph" w:customStyle="1" w:styleId="ListAlpha2">
    <w:name w:val="List Alpha 2"/>
    <w:basedOn w:val="List2"/>
    <w:rsid w:val="00F647AF"/>
    <w:pPr>
      <w:numPr>
        <w:numId w:val="8"/>
      </w:numPr>
    </w:pPr>
  </w:style>
  <w:style w:type="paragraph" w:styleId="List2">
    <w:name w:val="List 2"/>
    <w:basedOn w:val="BodyText"/>
    <w:rsid w:val="00F64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7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7AF"/>
    <w:pPr>
      <w:numPr>
        <w:numId w:val="4"/>
      </w:numPr>
    </w:pPr>
  </w:style>
  <w:style w:type="paragraph" w:styleId="ListContinue2">
    <w:name w:val="List Continue 2"/>
    <w:basedOn w:val="List2"/>
    <w:rsid w:val="00F647AF"/>
    <w:pPr>
      <w:ind w:firstLine="0"/>
    </w:pPr>
  </w:style>
  <w:style w:type="paragraph" w:styleId="ListContinue3">
    <w:name w:val="List Continue 3"/>
    <w:basedOn w:val="List3"/>
    <w:rsid w:val="00F647AF"/>
    <w:pPr>
      <w:ind w:left="1021" w:firstLine="0"/>
    </w:pPr>
  </w:style>
  <w:style w:type="paragraph" w:styleId="ListContinue4">
    <w:name w:val="List Continue 4"/>
    <w:basedOn w:val="List4"/>
    <w:rsid w:val="00F647AF"/>
    <w:pPr>
      <w:ind w:firstLine="0"/>
    </w:pPr>
  </w:style>
  <w:style w:type="paragraph" w:styleId="ListContinue5">
    <w:name w:val="List Continue 5"/>
    <w:basedOn w:val="List5"/>
    <w:rsid w:val="00F647AF"/>
    <w:pPr>
      <w:ind w:firstLine="0"/>
    </w:pPr>
  </w:style>
  <w:style w:type="paragraph" w:styleId="ListNumber3">
    <w:name w:val="List Number 3"/>
    <w:basedOn w:val="List3"/>
    <w:rsid w:val="00F647AF"/>
    <w:pPr>
      <w:numPr>
        <w:numId w:val="5"/>
      </w:numPr>
    </w:pPr>
  </w:style>
  <w:style w:type="paragraph" w:styleId="ListNumber4">
    <w:name w:val="List Number 4"/>
    <w:basedOn w:val="List4"/>
    <w:rsid w:val="00F647AF"/>
    <w:pPr>
      <w:numPr>
        <w:numId w:val="6"/>
      </w:numPr>
    </w:pPr>
  </w:style>
  <w:style w:type="paragraph" w:styleId="ListNumber5">
    <w:name w:val="List Number 5"/>
    <w:basedOn w:val="List5"/>
    <w:rsid w:val="00F647AF"/>
    <w:pPr>
      <w:numPr>
        <w:numId w:val="7"/>
      </w:numPr>
    </w:pPr>
  </w:style>
  <w:style w:type="paragraph" w:styleId="BlockText">
    <w:name w:val="Block Text"/>
    <w:basedOn w:val="Normal"/>
    <w:rsid w:val="00F64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7AF"/>
    <w:rPr>
      <w:sz w:val="16"/>
      <w:vertAlign w:val="superscript"/>
    </w:rPr>
  </w:style>
  <w:style w:type="character" w:customStyle="1" w:styleId="Symbols">
    <w:name w:val="Symbols"/>
    <w:basedOn w:val="DefaultParagraphFont"/>
    <w:rsid w:val="00F647AF"/>
    <w:rPr>
      <w:rFonts w:ascii="Symbol" w:hAnsi="Symbol"/>
    </w:rPr>
  </w:style>
  <w:style w:type="character" w:customStyle="1" w:styleId="MenuOptions">
    <w:name w:val="Menu Options"/>
    <w:basedOn w:val="DefaultParagraphFont"/>
    <w:rsid w:val="00F64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7AF"/>
    <w:rPr>
      <w:b/>
    </w:rPr>
  </w:style>
  <w:style w:type="character" w:customStyle="1" w:styleId="Underlined">
    <w:name w:val="Underlined"/>
    <w:basedOn w:val="DefaultParagraphFont"/>
    <w:rsid w:val="00F647AF"/>
    <w:rPr>
      <w:u w:val="single"/>
    </w:rPr>
  </w:style>
  <w:style w:type="paragraph" w:customStyle="1" w:styleId="TableBodyTextRight">
    <w:name w:val="Table Body Text Right"/>
    <w:basedOn w:val="TableBodyText"/>
    <w:rsid w:val="00F64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7AF"/>
    <w:rPr>
      <w:sz w:val="18"/>
    </w:rPr>
  </w:style>
  <w:style w:type="paragraph" w:customStyle="1" w:styleId="BodySmallRight">
    <w:name w:val="Body Small Right"/>
    <w:basedOn w:val="BodyTextRight"/>
    <w:rsid w:val="00F647AF"/>
    <w:rPr>
      <w:sz w:val="18"/>
      <w:szCs w:val="18"/>
    </w:rPr>
  </w:style>
  <w:style w:type="paragraph" w:customStyle="1" w:styleId="MarginEdition">
    <w:name w:val="Margin Edition"/>
    <w:basedOn w:val="MarginNote"/>
    <w:rsid w:val="00F64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7AF"/>
    <w:rPr>
      <w:sz w:val="2"/>
      <w:szCs w:val="2"/>
    </w:rPr>
  </w:style>
  <w:style w:type="character" w:customStyle="1" w:styleId="Small">
    <w:name w:val="Small"/>
    <w:basedOn w:val="DefaultParagraphFont"/>
    <w:rsid w:val="00F647AF"/>
    <w:rPr>
      <w:sz w:val="16"/>
    </w:rPr>
  </w:style>
  <w:style w:type="paragraph" w:customStyle="1" w:styleId="WideTable">
    <w:name w:val="Wide Table"/>
    <w:basedOn w:val="Normal"/>
    <w:rsid w:val="00F64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7AF"/>
  </w:style>
  <w:style w:type="paragraph" w:styleId="Quote">
    <w:name w:val="Quote"/>
    <w:basedOn w:val="Heading1"/>
    <w:link w:val="QuoteChar"/>
    <w:qFormat/>
    <w:rsid w:val="00F64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7AF"/>
    <w:pPr>
      <w:pageBreakBefore/>
    </w:pPr>
  </w:style>
  <w:style w:type="paragraph" w:customStyle="1" w:styleId="Border">
    <w:name w:val="Border"/>
    <w:basedOn w:val="Normal"/>
    <w:qFormat/>
    <w:rsid w:val="00F64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7AF"/>
    <w:rPr>
      <w:u w:val="single"/>
    </w:rPr>
  </w:style>
  <w:style w:type="character" w:customStyle="1" w:styleId="BoldandItalics">
    <w:name w:val="Bold and Italics"/>
    <w:qFormat/>
    <w:rsid w:val="00F647AF"/>
    <w:rPr>
      <w:b/>
      <w:i/>
      <w:u w:val="none"/>
    </w:rPr>
  </w:style>
  <w:style w:type="paragraph" w:styleId="BalloonText">
    <w:name w:val="Balloon Text"/>
    <w:basedOn w:val="Normal"/>
    <w:link w:val="BalloonTextChar"/>
    <w:rsid w:val="00F64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7AF"/>
    <w:pPr>
      <w:spacing w:before="0" w:after="0"/>
    </w:pPr>
  </w:style>
  <w:style w:type="paragraph" w:customStyle="1" w:styleId="BodyTextBold">
    <w:name w:val="Body Text Bold"/>
    <w:basedOn w:val="BodyText"/>
    <w:qFormat/>
    <w:rsid w:val="00F647AF"/>
    <w:rPr>
      <w:b/>
    </w:rPr>
  </w:style>
  <w:style w:type="character" w:styleId="Hyperlink">
    <w:name w:val="Hyperlink"/>
    <w:basedOn w:val="DefaultParagraphFont"/>
    <w:uiPriority w:val="99"/>
    <w:unhideWhenUsed/>
    <w:rsid w:val="00267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531</Words>
  <Characters>3514</Characters>
  <Application>Microsoft Office Word</Application>
  <DocSecurity>0</DocSecurity>
  <Lines>159</Lines>
  <Paragraphs>149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SIT20216 Certificate II in Holiday Parks and Resorts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2022-04-08T17:56:09Z</dcterms:created>
  <dcterms:modified xsi:type="dcterms:W3CDTF">2022-04-03T06:43:00Z</dcterms:modified>
</cp:coreProperties>
</file>