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09D" w:rsidP="004C50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SISSS00093 Sports Trainer Level 1</w:t>
      </w:r>
      <w:r>
        <w:fldChar w:fldCharType="end"/>
      </w:r>
    </w:p>
    <w:p w:rsidR="004C509D" w:rsidP="004C509D">
      <w:pPr>
        <w:pStyle w:val="Version"/>
        <w:sectPr w:rsidSect="000143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14324" w:rsidP="00014324">
      <w:pPr>
        <w:pStyle w:val="SuperHeading"/>
      </w:pPr>
      <w:r w:rsidRPr="00014324">
        <w:t>SISSS00093 Sports Trainer Level 1</w:t>
      </w:r>
    </w:p>
    <w:p w:rsidR="00000000" w:rsidRPr="00014324" w:rsidP="00014324">
      <w:pPr>
        <w:pStyle w:val="Heading1"/>
      </w:pPr>
      <w:bookmarkStart w:id="1" w:name="O_615796"/>
      <w:bookmarkEnd w:id="1"/>
      <w:r w:rsidRPr="00014324">
        <w:t>Modification History</w:t>
      </w:r>
    </w:p>
    <w:p w:rsidR="00000000" w:rsidRPr="00014324" w:rsidP="00014324">
      <w:pPr>
        <w:pStyle w:val="BodyText"/>
      </w:pPr>
      <w:r w:rsidRPr="00014324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C5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24" w:rsidP="00014324">
            <w:pPr>
              <w:pStyle w:val="BodyText"/>
            </w:pPr>
            <w:r w:rsidRPr="0001432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rPr>
                <w:rStyle w:val="SpecialBold"/>
              </w:rPr>
              <w:t>Comments</w:t>
            </w:r>
          </w:p>
        </w:tc>
      </w:tr>
      <w:tr w:rsidTr="004C50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t>Update to qualification code in Pathway advice.</w:t>
            </w:r>
          </w:p>
        </w:tc>
      </w:tr>
      <w:tr w:rsidTr="004C50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24" w:rsidP="00014324">
            <w:pPr>
              <w:pStyle w:val="BodyText"/>
            </w:pPr>
            <w:r w:rsidRPr="00014324">
              <w:t>Imported unit updated: HLTAID003 Provide first aid replaces HLTF</w:t>
            </w:r>
            <w:r w:rsidRPr="00014324">
              <w:t>A301C Apply first aid.</w:t>
            </w:r>
          </w:p>
        </w:tc>
      </w:tr>
    </w:tbl>
    <w:p w:rsidR="00000000" w:rsidRPr="00014324" w:rsidP="00014324">
      <w:pPr>
        <w:pStyle w:val="BodyText"/>
      </w:pPr>
    </w:p>
    <w:p w:rsidR="00000000" w:rsidRPr="00014324" w:rsidP="00014324">
      <w:pPr>
        <w:pStyle w:val="AllowPageBreak"/>
      </w:pPr>
    </w:p>
    <w:p w:rsidR="00000000" w:rsidRPr="00014324" w:rsidP="00014324">
      <w:pPr>
        <w:pStyle w:val="Heading1"/>
      </w:pPr>
      <w:bookmarkStart w:id="2" w:name="O_615795"/>
      <w:bookmarkEnd w:id="2"/>
      <w:r w:rsidRPr="00014324">
        <w:t>Description</w:t>
      </w:r>
    </w:p>
    <w:p w:rsidR="00000000" w:rsidRPr="00014324" w:rsidP="00014324">
      <w:pPr>
        <w:pStyle w:val="BodyText"/>
      </w:pPr>
      <w:r w:rsidRPr="00014324">
        <w:t>The primary benefit identified by industry in relation to national skill sets for the Sport sector revolves around alignment with the skill requirements of the National Coaching Accreditation Scheme (NC</w:t>
      </w:r>
      <w:r w:rsidRPr="00014324">
        <w:t>AS) and National Officiating Accreditation Scheme (NOAS) outcomes.</w:t>
      </w:r>
    </w:p>
    <w:p w:rsidR="00000000" w:rsidRPr="00014324" w:rsidP="00014324">
      <w:pPr>
        <w:pStyle w:val="BodyText"/>
      </w:pPr>
    </w:p>
    <w:p w:rsidR="00000000" w:rsidRPr="00014324" w:rsidP="00014324">
      <w:pPr>
        <w:pStyle w:val="BodyText"/>
      </w:pPr>
      <w:r w:rsidRPr="00014324">
        <w:t>The following Skill Set has been identified with individual sports, according to their NCAS and NOAS schemes.</w:t>
      </w:r>
    </w:p>
    <w:p w:rsidR="00000000" w:rsidRPr="00014324" w:rsidP="00014324">
      <w:pPr>
        <w:pStyle w:val="AllowPageBreak"/>
      </w:pPr>
    </w:p>
    <w:p w:rsidR="00000000" w:rsidRPr="00014324" w:rsidP="00014324">
      <w:pPr>
        <w:pStyle w:val="Heading1"/>
      </w:pPr>
      <w:bookmarkStart w:id="3" w:name="O_615794"/>
      <w:bookmarkEnd w:id="3"/>
      <w:r w:rsidRPr="00014324">
        <w:t>Pathways Information</w:t>
      </w:r>
    </w:p>
    <w:p w:rsidR="00000000" w:rsidRPr="00014324" w:rsidP="00014324">
      <w:pPr>
        <w:pStyle w:val="BodyText"/>
      </w:pPr>
      <w:r w:rsidRPr="00014324">
        <w:t>These units provide credit towards SIS30813 Certificate III in Sports Trainer.</w:t>
      </w:r>
    </w:p>
    <w:p w:rsidR="00000000" w:rsidRPr="00014324" w:rsidP="00014324">
      <w:pPr>
        <w:pStyle w:val="AllowPageBreak"/>
      </w:pPr>
    </w:p>
    <w:p w:rsidR="00000000" w:rsidRPr="00014324" w:rsidP="00014324">
      <w:pPr>
        <w:pStyle w:val="Heading1"/>
      </w:pPr>
      <w:bookmarkStart w:id="4" w:name="O_615793"/>
      <w:bookmarkEnd w:id="4"/>
      <w:r w:rsidRPr="00014324">
        <w:t>Licensing/Regulatory Information</w:t>
      </w:r>
    </w:p>
    <w:p w:rsidR="00000000" w:rsidRPr="00014324" w:rsidP="00014324">
      <w:pPr>
        <w:pStyle w:val="BodyText"/>
      </w:pPr>
      <w:r w:rsidRPr="00014324">
        <w:t>No licensing, legislation, regulatory or certification requirements apply to this skill set at the time of endorsement.</w:t>
      </w:r>
    </w:p>
    <w:p w:rsidR="00000000" w:rsidRPr="00014324" w:rsidP="00014324">
      <w:pPr>
        <w:pStyle w:val="AllowPageBreak"/>
      </w:pPr>
    </w:p>
    <w:p w:rsidR="00000000" w:rsidRPr="00014324" w:rsidP="00014324">
      <w:pPr>
        <w:pStyle w:val="Heading1"/>
      </w:pPr>
      <w:bookmarkStart w:id="5" w:name="O_615792"/>
      <w:bookmarkEnd w:id="5"/>
      <w:r w:rsidRPr="00014324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4C50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24" w:rsidP="00014324">
            <w:pPr>
              <w:pStyle w:val="BodyText"/>
            </w:pPr>
            <w:r w:rsidRPr="00014324">
              <w:rPr>
                <w:rStyle w:val="SpecialBold"/>
              </w:rPr>
              <w:t>Units</w:t>
            </w:r>
          </w:p>
          <w:p w:rsidR="00000000" w:rsidRPr="00014324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24" w:rsidP="00014324">
            <w:pPr>
              <w:pStyle w:val="BodyText"/>
            </w:pPr>
            <w:r w:rsidRPr="00014324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rPr>
                <w:rStyle w:val="SpecialBold"/>
              </w:rPr>
              <w:t>Unit title</w:t>
            </w:r>
          </w:p>
        </w:tc>
      </w:tr>
      <w:tr w:rsidTr="004C50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t>Provide first aid</w:t>
            </w:r>
          </w:p>
        </w:tc>
      </w:tr>
      <w:tr w:rsidTr="004C50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t>SISSSCO306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t>Provide drugs in sport information</w:t>
            </w:r>
          </w:p>
        </w:tc>
      </w:tr>
      <w:tr w:rsidTr="004C50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t>SISSSPT302A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t>Provide initial management of sports injuries</w:t>
            </w:r>
          </w:p>
        </w:tc>
      </w:tr>
      <w:tr w:rsidTr="004C50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t>SISSSPT303A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t>Conduct basic wa</w:t>
            </w:r>
            <w:r w:rsidRPr="00014324">
              <w:t>rm-up and cool-down programs</w:t>
            </w:r>
          </w:p>
        </w:tc>
      </w:tr>
      <w:tr w:rsidTr="004C50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t>SISSSPT304A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t>Tape ankle, thumb and fingers</w:t>
            </w:r>
          </w:p>
        </w:tc>
      </w:tr>
      <w:tr w:rsidTr="004C50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t>SISSSPT305A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t>Support sports injury management</w:t>
            </w:r>
          </w:p>
        </w:tc>
      </w:tr>
      <w:tr w:rsidTr="004C50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t>SISSSPT306A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t>Deal with medical conditions in a sport setting</w:t>
            </w:r>
          </w:p>
        </w:tc>
      </w:tr>
      <w:tr w:rsidTr="004C50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24">
            <w:pPr>
              <w:pStyle w:val="BodyText"/>
              <w:rPr>
                <w:lang w:val="en-NZ"/>
              </w:rPr>
            </w:pPr>
            <w:r w:rsidRPr="00014324">
              <w:t>SISXWHS101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24" w:rsidP="00014324">
            <w:pPr>
              <w:pStyle w:val="BodyText"/>
            </w:pPr>
            <w:r w:rsidRPr="00014324">
              <w:t>Follow work health and safety policies</w:t>
            </w:r>
          </w:p>
        </w:tc>
      </w:tr>
    </w:tbl>
    <w:p w:rsidR="00000000" w:rsidRPr="00014324" w:rsidP="00014324">
      <w:pPr>
        <w:pStyle w:val="BodyText"/>
      </w:pPr>
    </w:p>
    <w:p w:rsidR="00000000" w:rsidRPr="00014324" w:rsidP="00014324">
      <w:pPr>
        <w:pStyle w:val="AllowPageBreak"/>
      </w:pPr>
    </w:p>
    <w:p w:rsidR="00000000" w:rsidRPr="00014324" w:rsidP="00014324">
      <w:pPr>
        <w:pStyle w:val="Heading1"/>
      </w:pPr>
      <w:bookmarkStart w:id="6" w:name="O_615791"/>
      <w:bookmarkEnd w:id="6"/>
      <w:r w:rsidRPr="00014324">
        <w:t>Target Group</w:t>
      </w:r>
    </w:p>
    <w:p w:rsidR="00000000" w:rsidRPr="00014324" w:rsidP="00014324">
      <w:pPr>
        <w:pStyle w:val="BodyText"/>
      </w:pPr>
      <w:r w:rsidRPr="00014324">
        <w:t>These units provide credit towards SIS30812 Certificate III in Sports Trainer.</w:t>
      </w:r>
    </w:p>
    <w:p w:rsidR="00000000" w:rsidRPr="00014324" w:rsidP="00014324">
      <w:pPr>
        <w:pStyle w:val="AllowPageBreak"/>
      </w:pPr>
    </w:p>
    <w:p w:rsidR="00000000" w:rsidRPr="00014324" w:rsidP="00014324">
      <w:pPr>
        <w:pStyle w:val="Heading1"/>
      </w:pPr>
      <w:bookmarkStart w:id="7" w:name="O_615790"/>
      <w:bookmarkEnd w:id="7"/>
      <w:r w:rsidRPr="00014324">
        <w:t>Suggested words for Statement of Attainment</w:t>
      </w:r>
    </w:p>
    <w:p w:rsidR="00000000" w:rsidRPr="00014324" w:rsidP="00014324">
      <w:pPr>
        <w:pStyle w:val="BodyText"/>
      </w:pPr>
      <w:r w:rsidRPr="00014324">
        <w:t>These competencies from the SIS10 Sport, Fitness and Recreation Training Package meet some of the compe</w:t>
      </w:r>
      <w:r w:rsidRPr="00014324">
        <w:t>tency requirements for Level 1 Sports Trainer.</w:t>
      </w:r>
    </w:p>
    <w:p w:rsidR="00000000" w:rsidRPr="00014324" w:rsidP="00014324"/>
    <w:sectPr w:rsidSect="000143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24" w:rsidRPr="004C509D" w:rsidP="004C50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09D" w:rsidP="000143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509D" w:rsidP="000143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4C509D" w:rsidP="000143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24" w:rsidRPr="004C509D" w:rsidP="004C509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09D" w:rsidRPr="002D2AF8" w:rsidP="000143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SISSS00093 Sports Trainer Level 1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4C509D" w:rsidP="000143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3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3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3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3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3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3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3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3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3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3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3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324"/>
  </w:style>
  <w:style w:type="character" w:customStyle="1" w:styleId="Heading1Char">
    <w:name w:val="Heading 1 Char"/>
    <w:basedOn w:val="DefaultParagraphFont"/>
    <w:link w:val="Heading1"/>
    <w:rsid w:val="000143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32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32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14324"/>
    <w:rPr>
      <w:b/>
      <w:spacing w:val="0"/>
    </w:rPr>
  </w:style>
  <w:style w:type="paragraph" w:customStyle="1" w:styleId="SuperHeading">
    <w:name w:val="SuperHeading"/>
    <w:basedOn w:val="Normal"/>
    <w:rsid w:val="000143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3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43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3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3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3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3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3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3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3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3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3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3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3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3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3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3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432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43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43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3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3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43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43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3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3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3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3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3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3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3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3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4324"/>
    <w:rPr>
      <w:i/>
    </w:rPr>
  </w:style>
  <w:style w:type="paragraph" w:styleId="Caption">
    <w:name w:val="caption"/>
    <w:basedOn w:val="BodyText"/>
    <w:next w:val="Normal"/>
    <w:qFormat/>
    <w:rsid w:val="000143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3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3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324"/>
  </w:style>
  <w:style w:type="paragraph" w:styleId="TableofFigures">
    <w:name w:val="table of figures"/>
    <w:basedOn w:val="Normal"/>
    <w:next w:val="Normal"/>
    <w:semiHidden/>
    <w:rsid w:val="000143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324"/>
    <w:pPr>
      <w:numPr>
        <w:numId w:val="9"/>
      </w:numPr>
    </w:pPr>
  </w:style>
  <w:style w:type="character" w:customStyle="1" w:styleId="WingdingSymbols">
    <w:name w:val="Wingding Symbols"/>
    <w:rsid w:val="00014324"/>
    <w:rPr>
      <w:rFonts w:ascii="Wingdings" w:hAnsi="Wingdings"/>
    </w:rPr>
  </w:style>
  <w:style w:type="paragraph" w:customStyle="1" w:styleId="TableHeading">
    <w:name w:val="Table Heading"/>
    <w:basedOn w:val="HeadingBase"/>
    <w:rsid w:val="000143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324"/>
    <w:rPr>
      <w:color w:val="0033CC"/>
      <w:u w:val="none"/>
    </w:rPr>
  </w:style>
  <w:style w:type="paragraph" w:customStyle="1" w:styleId="BodyTextRight">
    <w:name w:val="Body Text Right"/>
    <w:basedOn w:val="BodyText"/>
    <w:rsid w:val="000143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3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3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3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3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3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324"/>
    <w:rPr>
      <w:sz w:val="32"/>
    </w:rPr>
  </w:style>
  <w:style w:type="paragraph" w:customStyle="1" w:styleId="HeadingProcedure">
    <w:name w:val="Heading Procedure"/>
    <w:basedOn w:val="HeadingBase"/>
    <w:next w:val="Normal"/>
    <w:rsid w:val="000143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324"/>
    <w:pPr>
      <w:spacing w:before="60" w:after="60"/>
    </w:pPr>
  </w:style>
  <w:style w:type="paragraph" w:styleId="ListContinue">
    <w:name w:val="List Continue"/>
    <w:basedOn w:val="List"/>
    <w:rsid w:val="00014324"/>
    <w:pPr>
      <w:ind w:firstLine="0"/>
    </w:pPr>
  </w:style>
  <w:style w:type="paragraph" w:customStyle="1" w:styleId="ListNote">
    <w:name w:val="List Note"/>
    <w:basedOn w:val="List"/>
    <w:rsid w:val="000143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3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3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324"/>
    <w:rPr>
      <w:rFonts w:ascii="Courier New" w:hAnsi="Courier New"/>
    </w:rPr>
  </w:style>
  <w:style w:type="paragraph" w:customStyle="1" w:styleId="NoteBullet">
    <w:name w:val="Note Bullet"/>
    <w:basedOn w:val="Note"/>
    <w:rsid w:val="000143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3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3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3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3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43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3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324"/>
    <w:rPr>
      <w:b/>
      <w:smallCaps/>
    </w:rPr>
  </w:style>
  <w:style w:type="paragraph" w:customStyle="1" w:styleId="TableListNumber">
    <w:name w:val="Table List Number"/>
    <w:basedOn w:val="ListNumber"/>
    <w:rsid w:val="000143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3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324"/>
    <w:pPr>
      <w:numPr>
        <w:numId w:val="7"/>
      </w:numPr>
    </w:pPr>
  </w:style>
  <w:style w:type="paragraph" w:customStyle="1" w:styleId="ListAlpha2">
    <w:name w:val="List Alpha 2"/>
    <w:basedOn w:val="List2"/>
    <w:rsid w:val="00014324"/>
    <w:pPr>
      <w:numPr>
        <w:numId w:val="6"/>
      </w:numPr>
    </w:pPr>
  </w:style>
  <w:style w:type="paragraph" w:styleId="List2">
    <w:name w:val="List 2"/>
    <w:basedOn w:val="BodyText"/>
    <w:rsid w:val="000143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3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3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3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3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324"/>
    <w:pPr>
      <w:numPr>
        <w:numId w:val="1"/>
      </w:numPr>
    </w:pPr>
  </w:style>
  <w:style w:type="paragraph" w:styleId="ListBullet5">
    <w:name w:val="List Bullet 5"/>
    <w:basedOn w:val="List5"/>
    <w:rsid w:val="00014324"/>
    <w:pPr>
      <w:numPr>
        <w:numId w:val="2"/>
      </w:numPr>
    </w:pPr>
  </w:style>
  <w:style w:type="paragraph" w:styleId="ListContinue2">
    <w:name w:val="List Continue 2"/>
    <w:basedOn w:val="List2"/>
    <w:rsid w:val="00014324"/>
    <w:pPr>
      <w:ind w:firstLine="0"/>
    </w:pPr>
  </w:style>
  <w:style w:type="paragraph" w:styleId="ListContinue3">
    <w:name w:val="List Continue 3"/>
    <w:basedOn w:val="List3"/>
    <w:rsid w:val="00014324"/>
    <w:pPr>
      <w:ind w:left="1021" w:firstLine="0"/>
    </w:pPr>
  </w:style>
  <w:style w:type="paragraph" w:styleId="ListContinue4">
    <w:name w:val="List Continue 4"/>
    <w:basedOn w:val="List4"/>
    <w:rsid w:val="00014324"/>
    <w:pPr>
      <w:ind w:firstLine="0"/>
    </w:pPr>
  </w:style>
  <w:style w:type="paragraph" w:styleId="ListContinue5">
    <w:name w:val="List Continue 5"/>
    <w:basedOn w:val="List5"/>
    <w:rsid w:val="00014324"/>
    <w:pPr>
      <w:ind w:firstLine="0"/>
    </w:pPr>
  </w:style>
  <w:style w:type="paragraph" w:styleId="ListNumber3">
    <w:name w:val="List Number 3"/>
    <w:basedOn w:val="List3"/>
    <w:rsid w:val="00014324"/>
    <w:pPr>
      <w:numPr>
        <w:numId w:val="3"/>
      </w:numPr>
    </w:pPr>
  </w:style>
  <w:style w:type="paragraph" w:styleId="ListNumber4">
    <w:name w:val="List Number 4"/>
    <w:basedOn w:val="List4"/>
    <w:rsid w:val="00014324"/>
    <w:pPr>
      <w:numPr>
        <w:numId w:val="4"/>
      </w:numPr>
    </w:pPr>
  </w:style>
  <w:style w:type="paragraph" w:styleId="ListNumber5">
    <w:name w:val="List Number 5"/>
    <w:basedOn w:val="List5"/>
    <w:rsid w:val="00014324"/>
    <w:pPr>
      <w:numPr>
        <w:numId w:val="5"/>
      </w:numPr>
    </w:pPr>
  </w:style>
  <w:style w:type="paragraph" w:styleId="BlockText">
    <w:name w:val="Block Text"/>
    <w:basedOn w:val="Normal"/>
    <w:rsid w:val="000143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3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324"/>
    <w:rPr>
      <w:sz w:val="16"/>
      <w:vertAlign w:val="superscript"/>
    </w:rPr>
  </w:style>
  <w:style w:type="character" w:customStyle="1" w:styleId="Symbols">
    <w:name w:val="Symbols"/>
    <w:basedOn w:val="DefaultParagraphFont"/>
    <w:rsid w:val="00014324"/>
    <w:rPr>
      <w:rFonts w:ascii="Symbol" w:hAnsi="Symbol"/>
    </w:rPr>
  </w:style>
  <w:style w:type="character" w:customStyle="1" w:styleId="MenuOptions">
    <w:name w:val="Menu Options"/>
    <w:basedOn w:val="DefaultParagraphFont"/>
    <w:rsid w:val="000143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324"/>
    <w:rPr>
      <w:b/>
    </w:rPr>
  </w:style>
  <w:style w:type="character" w:customStyle="1" w:styleId="Underlined">
    <w:name w:val="Underlined"/>
    <w:basedOn w:val="DefaultParagraphFont"/>
    <w:rsid w:val="00014324"/>
    <w:rPr>
      <w:u w:val="single"/>
    </w:rPr>
  </w:style>
  <w:style w:type="paragraph" w:customStyle="1" w:styleId="TableBodyTextRight">
    <w:name w:val="Table Body Text Right"/>
    <w:basedOn w:val="TableBodyText"/>
    <w:rsid w:val="000143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324"/>
    <w:rPr>
      <w:sz w:val="18"/>
    </w:rPr>
  </w:style>
  <w:style w:type="paragraph" w:customStyle="1" w:styleId="BodySmallRight">
    <w:name w:val="Body Small Right"/>
    <w:basedOn w:val="BodyTextRight"/>
    <w:rsid w:val="00014324"/>
    <w:rPr>
      <w:sz w:val="18"/>
      <w:szCs w:val="18"/>
    </w:rPr>
  </w:style>
  <w:style w:type="paragraph" w:customStyle="1" w:styleId="MarginEdition">
    <w:name w:val="Margin Edition"/>
    <w:basedOn w:val="MarginNote"/>
    <w:rsid w:val="000143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324"/>
    <w:rPr>
      <w:sz w:val="2"/>
      <w:szCs w:val="2"/>
    </w:rPr>
  </w:style>
  <w:style w:type="character" w:customStyle="1" w:styleId="Small">
    <w:name w:val="Small"/>
    <w:basedOn w:val="DefaultParagraphFont"/>
    <w:rsid w:val="00014324"/>
    <w:rPr>
      <w:sz w:val="16"/>
    </w:rPr>
  </w:style>
  <w:style w:type="paragraph" w:customStyle="1" w:styleId="WideTable">
    <w:name w:val="Wide Table"/>
    <w:basedOn w:val="Normal"/>
    <w:rsid w:val="000143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324"/>
  </w:style>
  <w:style w:type="paragraph" w:styleId="Quote">
    <w:name w:val="Quote"/>
    <w:basedOn w:val="Heading1"/>
    <w:link w:val="QuoteChar"/>
    <w:qFormat/>
    <w:rsid w:val="000143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3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324"/>
    <w:pPr>
      <w:pageBreakBefore/>
    </w:pPr>
  </w:style>
  <w:style w:type="paragraph" w:customStyle="1" w:styleId="Border">
    <w:name w:val="Border"/>
    <w:basedOn w:val="Normal"/>
    <w:qFormat/>
    <w:rsid w:val="000143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3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3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3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3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3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3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3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3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324"/>
    <w:rPr>
      <w:u w:val="single"/>
    </w:rPr>
  </w:style>
  <w:style w:type="character" w:customStyle="1" w:styleId="BoldandItalics">
    <w:name w:val="Bold and Italics"/>
    <w:qFormat/>
    <w:rsid w:val="00014324"/>
    <w:rPr>
      <w:b/>
      <w:i/>
      <w:u w:val="none"/>
    </w:rPr>
  </w:style>
  <w:style w:type="paragraph" w:styleId="BalloonText">
    <w:name w:val="Balloon Text"/>
    <w:basedOn w:val="Normal"/>
    <w:link w:val="BalloonTextChar"/>
    <w:rsid w:val="000143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3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32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3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3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32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1478</Characters>
  <Application>Microsoft Office Word</Application>
  <DocSecurity>0</DocSecurity>
  <Lines>67</Lines>
  <Paragraphs>42</Paragraphs>
  <ScaleCrop>false</ScaleCrop>
  <Company>Author-it Software Corporation Ltd.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SISSS00093 Sports Trainer Level 1</dc:title>
  <dc:subject>Approved</dc:subject>
  <dc:creator>Service Skills Australia</dc:creator>
  <cp:keywords>Release 3</cp:keywords>
  <dc:description>Review Date: 12 April 2008</dc:description>
  <cp:lastModifiedBy>HSD_TPCMSd.prod</cp:lastModifiedBy>
  <cp:revision>3</cp:revision>
  <dcterms:created xsi:type="dcterms:W3CDTF">2013-12-13T11:46:00Z</dcterms:created>
  <dcterms:modified xsi:type="dcterms:W3CDTF">2013-12-04T22:17:00Z</dcterms:modified>
</cp:coreProperties>
</file>