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376" w:rsidP="00CC2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SISSS00040 Climbing Guide (Natural Surfaces) Multi Pitch Lead</w:t>
      </w:r>
      <w:r>
        <w:fldChar w:fldCharType="end"/>
      </w:r>
    </w:p>
    <w:p w:rsidR="00CC2376" w:rsidP="00CC2376">
      <w:pPr>
        <w:pStyle w:val="Version"/>
        <w:sectPr w:rsidSect="004E7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E721F" w:rsidP="004E721F">
      <w:pPr>
        <w:pStyle w:val="SuperHeading"/>
      </w:pPr>
      <w:r w:rsidRPr="004E721F">
        <w:t>SISSS00040 Climbing Guide (Natural Surfaces) Multi Pitch Lead</w:t>
      </w:r>
    </w:p>
    <w:p w:rsidR="00000000" w:rsidRPr="004E721F" w:rsidP="004E721F">
      <w:pPr>
        <w:pStyle w:val="Heading1"/>
      </w:pPr>
      <w:bookmarkStart w:id="1" w:name="O_592471"/>
      <w:bookmarkEnd w:id="1"/>
      <w:r w:rsidRPr="004E721F">
        <w:t>Modification History</w:t>
      </w:r>
    </w:p>
    <w:p w:rsidR="00000000" w:rsidRPr="004E721F" w:rsidP="004E721F">
      <w:pPr>
        <w:pStyle w:val="BodyText"/>
      </w:pPr>
      <w:r w:rsidRPr="004E721F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C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1F" w:rsidP="004E721F">
            <w:pPr>
              <w:pStyle w:val="BodyText"/>
            </w:pPr>
            <w:r w:rsidRPr="004E721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rPr>
                <w:rStyle w:val="SpecialBold"/>
              </w:rPr>
              <w:t>Comments</w:t>
            </w:r>
          </w:p>
        </w:tc>
      </w:tr>
      <w:tr w:rsidTr="00CC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Imported unit updated: HLTAID003 Provide first aid replaces HLTFA301C Apply first aid.</w:t>
            </w:r>
          </w:p>
        </w:tc>
      </w:tr>
      <w:tr w:rsidTr="00CC23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1F" w:rsidP="004E721F">
            <w:pPr>
              <w:pStyle w:val="BodyText"/>
            </w:pPr>
            <w:r w:rsidRPr="004E721F">
              <w:t>Editorial update.</w:t>
            </w:r>
          </w:p>
          <w:p w:rsidR="00000000" w:rsidRPr="004E721F" w:rsidP="004E721F">
            <w:pPr>
              <w:pStyle w:val="BodyText"/>
            </w:pPr>
            <w:r w:rsidRPr="004E721F">
              <w:t>Added:</w:t>
            </w:r>
          </w:p>
          <w:p w:rsidR="00000000" w:rsidRPr="004E721F" w:rsidP="004E721F">
            <w:pPr>
              <w:pStyle w:val="BodyText"/>
            </w:pPr>
            <w:r w:rsidRPr="004E721F">
              <w:t>HLTFA301C Apply first aid</w:t>
            </w:r>
          </w:p>
          <w:p w:rsidR="00000000" w:rsidRPr="004E721F" w:rsidP="004E721F">
            <w:pPr>
              <w:pStyle w:val="BodyText"/>
            </w:pPr>
            <w:r w:rsidRPr="004E721F">
              <w:t>SISXRSK301A Undertake risk analysis of activities</w:t>
            </w:r>
          </w:p>
          <w:p w:rsidR="00000000" w:rsidRPr="004E721F" w:rsidP="004E721F">
            <w:pPr>
              <w:pStyle w:val="BodyText"/>
            </w:pPr>
            <w:r w:rsidRPr="004E721F">
              <w:t>Updated imported unit.</w:t>
            </w:r>
          </w:p>
        </w:tc>
      </w:tr>
    </w:tbl>
    <w:p w:rsidR="00000000" w:rsidRPr="004E721F" w:rsidP="004E721F">
      <w:pPr>
        <w:pStyle w:val="BodyText"/>
      </w:pP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2" w:name="O_592470"/>
      <w:bookmarkEnd w:id="2"/>
      <w:r w:rsidRPr="004E721F">
        <w:t>Description</w:t>
      </w:r>
    </w:p>
    <w:p w:rsidR="00000000" w:rsidRPr="004E721F" w:rsidP="004E721F">
      <w:pPr>
        <w:pStyle w:val="BodyText"/>
      </w:pPr>
      <w:r w:rsidRPr="004E721F">
        <w:t>The following Skill Set has been identified through consultation with the Outdoor Council of Australi</w:t>
      </w:r>
      <w:r w:rsidRPr="004E721F">
        <w:t>a (OCA), the peak body for the Outdoor Recreation industry and will be utilised as the basis for the registration requirements of programs like the National Outdoor Leader Registration Scheme (NOLRS).</w:t>
      </w: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3" w:name="O_592469"/>
      <w:bookmarkEnd w:id="3"/>
      <w:r w:rsidRPr="004E721F">
        <w:t>Pathways Information</w:t>
      </w:r>
    </w:p>
    <w:p w:rsidR="00000000" w:rsidRPr="004E721F" w:rsidP="004E721F">
      <w:pPr>
        <w:pStyle w:val="BodyText"/>
      </w:pPr>
      <w:r w:rsidRPr="004E721F">
        <w:t>These units provide credit towards SISO50310 Diploma of Outdoor Recreation.</w:t>
      </w: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4" w:name="O_592468"/>
      <w:bookmarkEnd w:id="4"/>
      <w:r w:rsidRPr="004E721F">
        <w:t>Licensing/Regulatory Information</w:t>
      </w:r>
    </w:p>
    <w:p w:rsidR="00000000" w:rsidRPr="004E721F" w:rsidP="004E721F">
      <w:pPr>
        <w:pStyle w:val="BodyText"/>
      </w:pPr>
      <w:r w:rsidRPr="004E721F">
        <w:t>No licensing, legislative, regulatory or certification requirements apply to this skill set at the time of endorsement.</w:t>
      </w: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5" w:name="O_592467"/>
      <w:bookmarkEnd w:id="5"/>
      <w:r w:rsidRPr="004E721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2430"/>
        <w:gridCol w:w="4993"/>
      </w:tblGrid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1F" w:rsidP="004E721F">
            <w:pPr>
              <w:pStyle w:val="BodyText"/>
            </w:pPr>
            <w:r w:rsidRPr="004E721F">
              <w:rPr>
                <w:rStyle w:val="SpecialBold"/>
              </w:rPr>
              <w:t>Units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1F" w:rsidP="004E721F">
            <w:pPr>
              <w:pStyle w:val="BodyText"/>
            </w:pPr>
            <w:r w:rsidRPr="004E721F">
              <w:rPr>
                <w:rStyle w:val="SpecialBold"/>
              </w:rPr>
              <w:t>Unit code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rPr>
                <w:rStyle w:val="SpecialBold"/>
              </w:rPr>
              <w:t>Unit title</w:t>
            </w:r>
            <w:r w:rsidRPr="004E721F">
              <w:t xml:space="preserve"> 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HLTAID003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Provide first aid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SISOCLN302A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Apply climbing skills on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SISOCLN303A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Establish belays for climbing on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SISOCLN405A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Apply single pitch lead climbing skills on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SISOCLN406A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Apply multi pitch lead climbing skills on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SISOCLN407A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Establish belays for multi pitch climbing on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SISOCLN410A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Guide lead climbing activities on multi pitch natural surfaces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SISOODR302A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Plan outdoor recreation activities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SISOODR303A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Guide outdoor recreation sessions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SISOODR404A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Manage risk in an outdoor activity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SISOOPS201A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Minimise environmental impact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</w:t>
            </w:r>
            <w:r w:rsidRPr="004E721F">
              <w:t>ISOOPS304A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Plan for minimal environmental impact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SISOOPS305A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Provide first aid in a remote locations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SISOOPS306A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Interpret weather conditions in the field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SISOVTR402A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Perform complex vertical rescues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SISXCAI306A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Facilitate groups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SISXEMR201A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Respond to emergency situations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SISXEMR402A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Coordinate emergency response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SISXOHS101A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 xml:space="preserve">Follow occupational health and safety policies 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SISXOHS402A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Implement and monitor occupational health and safety policies</w:t>
            </w:r>
          </w:p>
        </w:tc>
      </w:tr>
      <w:tr w:rsidTr="00CC23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21F">
            <w:pPr>
              <w:pStyle w:val="BodyText"/>
              <w:rPr>
                <w:lang w:val="en-NZ"/>
              </w:rPr>
            </w:pPr>
            <w:r w:rsidRPr="004E721F">
              <w:t>SISXRSK301A</w:t>
            </w:r>
          </w:p>
        </w:tc>
        <w:tc>
          <w:tcPr>
            <w:tcW w:w="4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21F" w:rsidP="004E721F">
            <w:pPr>
              <w:pStyle w:val="BodyText"/>
            </w:pPr>
            <w:r w:rsidRPr="004E721F">
              <w:t>Un</w:t>
            </w:r>
            <w:r w:rsidRPr="004E721F">
              <w:t>dertake risk analysis of activities</w:t>
            </w:r>
          </w:p>
        </w:tc>
      </w:tr>
    </w:tbl>
    <w:p w:rsidR="00000000" w:rsidRPr="004E721F" w:rsidP="004E721F">
      <w:pPr>
        <w:pStyle w:val="BodyText"/>
      </w:pP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6" w:name="O_592466"/>
      <w:bookmarkEnd w:id="6"/>
      <w:r w:rsidRPr="004E721F">
        <w:t>Target Group</w:t>
      </w:r>
    </w:p>
    <w:p w:rsidR="00000000" w:rsidRPr="004E721F" w:rsidP="004E721F">
      <w:pPr>
        <w:pStyle w:val="BodyText"/>
      </w:pPr>
      <w:r w:rsidRPr="004E721F">
        <w:t>Those wishing to guide climbing activities on natural surfaces multi pitch lead.</w:t>
      </w:r>
    </w:p>
    <w:p w:rsidR="00000000" w:rsidRPr="004E721F" w:rsidP="004E721F">
      <w:pPr>
        <w:pStyle w:val="AllowPageBreak"/>
      </w:pPr>
    </w:p>
    <w:p w:rsidR="00000000" w:rsidRPr="004E721F" w:rsidP="004E721F">
      <w:pPr>
        <w:pStyle w:val="Heading1"/>
      </w:pPr>
      <w:bookmarkStart w:id="7" w:name="O_592465"/>
      <w:bookmarkEnd w:id="7"/>
      <w:r w:rsidRPr="004E721F">
        <w:t>Suggested words for Statement of Attainment</w:t>
      </w:r>
    </w:p>
    <w:p w:rsidR="00000000" w:rsidRPr="004E721F" w:rsidP="004E721F">
      <w:pPr>
        <w:pStyle w:val="BodyText"/>
      </w:pPr>
      <w:r w:rsidRPr="004E721F">
        <w:t>These competencies from the SIS10 Sport, Fitness and Recreation Training Package (SIS10) meet competency requirements for a Climbing Guide (Natural Surfaces) Multi Pitch Lead and will be utilised as the basis for the registration requirements of programs l</w:t>
      </w:r>
      <w:r w:rsidRPr="004E721F">
        <w:t>ike the National Outdoor Leader Registration Scheme (NOLRS).</w:t>
      </w:r>
    </w:p>
    <w:p w:rsidR="00000000" w:rsidRPr="004E721F" w:rsidP="004E721F"/>
    <w:sectPr w:rsidSect="004E72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 w:rsidRPr="00CC2376" w:rsidP="00CC2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376" w:rsidP="004E7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376" w:rsidP="004E7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C2376" w:rsidP="004E7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 w:rsidRPr="00CC2376" w:rsidP="00CC23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376" w:rsidRPr="002D2AF8" w:rsidP="004E7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SISSS00040 Climbing Guide (Natural Surfaces) Multi Pitch Lead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CC2376" w:rsidP="004E7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21F"/>
  </w:style>
  <w:style w:type="character" w:customStyle="1" w:styleId="Heading1Char">
    <w:name w:val="Heading 1 Char"/>
    <w:basedOn w:val="DefaultParagraphFont"/>
    <w:link w:val="Heading1"/>
    <w:rsid w:val="004E7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2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2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721F"/>
    <w:rPr>
      <w:b/>
      <w:spacing w:val="0"/>
    </w:rPr>
  </w:style>
  <w:style w:type="paragraph" w:customStyle="1" w:styleId="SuperHeading">
    <w:name w:val="SuperHeading"/>
    <w:basedOn w:val="Normal"/>
    <w:rsid w:val="004E7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2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2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2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21F"/>
    <w:rPr>
      <w:i/>
    </w:rPr>
  </w:style>
  <w:style w:type="paragraph" w:styleId="Caption">
    <w:name w:val="caption"/>
    <w:basedOn w:val="BodyText"/>
    <w:next w:val="Normal"/>
    <w:qFormat/>
    <w:rsid w:val="004E7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21F"/>
  </w:style>
  <w:style w:type="paragraph" w:styleId="TableofFigures">
    <w:name w:val="table of figures"/>
    <w:basedOn w:val="Normal"/>
    <w:next w:val="Normal"/>
    <w:semiHidden/>
    <w:rsid w:val="004E7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21F"/>
    <w:pPr>
      <w:numPr>
        <w:numId w:val="9"/>
      </w:numPr>
    </w:pPr>
  </w:style>
  <w:style w:type="character" w:customStyle="1" w:styleId="WingdingSymbols">
    <w:name w:val="Wingding Symbols"/>
    <w:rsid w:val="004E721F"/>
    <w:rPr>
      <w:rFonts w:ascii="Wingdings" w:hAnsi="Wingdings"/>
    </w:rPr>
  </w:style>
  <w:style w:type="paragraph" w:customStyle="1" w:styleId="TableHeading">
    <w:name w:val="Table Heading"/>
    <w:basedOn w:val="HeadingBase"/>
    <w:rsid w:val="004E7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21F"/>
    <w:rPr>
      <w:color w:val="0033CC"/>
      <w:u w:val="none"/>
    </w:rPr>
  </w:style>
  <w:style w:type="paragraph" w:customStyle="1" w:styleId="BodyTextRight">
    <w:name w:val="Body Text Right"/>
    <w:basedOn w:val="BodyText"/>
    <w:rsid w:val="004E7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2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21F"/>
    <w:rPr>
      <w:sz w:val="32"/>
    </w:rPr>
  </w:style>
  <w:style w:type="paragraph" w:customStyle="1" w:styleId="HeadingProcedure">
    <w:name w:val="Heading Procedure"/>
    <w:basedOn w:val="HeadingBase"/>
    <w:next w:val="Normal"/>
    <w:rsid w:val="004E7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21F"/>
    <w:pPr>
      <w:spacing w:before="60" w:after="60"/>
    </w:pPr>
  </w:style>
  <w:style w:type="paragraph" w:styleId="ListContinue">
    <w:name w:val="List Continue"/>
    <w:basedOn w:val="List"/>
    <w:rsid w:val="004E721F"/>
    <w:pPr>
      <w:ind w:firstLine="0"/>
    </w:pPr>
  </w:style>
  <w:style w:type="paragraph" w:customStyle="1" w:styleId="ListNote">
    <w:name w:val="List Note"/>
    <w:basedOn w:val="List"/>
    <w:rsid w:val="004E7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21F"/>
    <w:rPr>
      <w:rFonts w:ascii="Courier New" w:hAnsi="Courier New"/>
    </w:rPr>
  </w:style>
  <w:style w:type="paragraph" w:customStyle="1" w:styleId="NoteBullet">
    <w:name w:val="Note Bullet"/>
    <w:basedOn w:val="Note"/>
    <w:rsid w:val="004E7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2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21F"/>
    <w:rPr>
      <w:b/>
      <w:smallCaps/>
    </w:rPr>
  </w:style>
  <w:style w:type="paragraph" w:customStyle="1" w:styleId="TableListNumber">
    <w:name w:val="Table List Number"/>
    <w:basedOn w:val="ListNumber"/>
    <w:rsid w:val="004E7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21F"/>
    <w:pPr>
      <w:numPr>
        <w:numId w:val="7"/>
      </w:numPr>
    </w:pPr>
  </w:style>
  <w:style w:type="paragraph" w:customStyle="1" w:styleId="ListAlpha2">
    <w:name w:val="List Alpha 2"/>
    <w:basedOn w:val="List2"/>
    <w:rsid w:val="004E721F"/>
    <w:pPr>
      <w:numPr>
        <w:numId w:val="6"/>
      </w:numPr>
    </w:pPr>
  </w:style>
  <w:style w:type="paragraph" w:styleId="List2">
    <w:name w:val="List 2"/>
    <w:basedOn w:val="BodyText"/>
    <w:rsid w:val="004E7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2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21F"/>
    <w:pPr>
      <w:numPr>
        <w:numId w:val="1"/>
      </w:numPr>
    </w:pPr>
  </w:style>
  <w:style w:type="paragraph" w:styleId="ListBullet5">
    <w:name w:val="List Bullet 5"/>
    <w:basedOn w:val="List5"/>
    <w:rsid w:val="004E721F"/>
    <w:pPr>
      <w:numPr>
        <w:numId w:val="2"/>
      </w:numPr>
    </w:pPr>
  </w:style>
  <w:style w:type="paragraph" w:styleId="ListContinue2">
    <w:name w:val="List Continue 2"/>
    <w:basedOn w:val="List2"/>
    <w:rsid w:val="004E721F"/>
    <w:pPr>
      <w:ind w:firstLine="0"/>
    </w:pPr>
  </w:style>
  <w:style w:type="paragraph" w:styleId="ListContinue3">
    <w:name w:val="List Continue 3"/>
    <w:basedOn w:val="List3"/>
    <w:rsid w:val="004E721F"/>
    <w:pPr>
      <w:ind w:left="1021" w:firstLine="0"/>
    </w:pPr>
  </w:style>
  <w:style w:type="paragraph" w:styleId="ListContinue4">
    <w:name w:val="List Continue 4"/>
    <w:basedOn w:val="List4"/>
    <w:rsid w:val="004E721F"/>
    <w:pPr>
      <w:ind w:firstLine="0"/>
    </w:pPr>
  </w:style>
  <w:style w:type="paragraph" w:styleId="ListContinue5">
    <w:name w:val="List Continue 5"/>
    <w:basedOn w:val="List5"/>
    <w:rsid w:val="004E721F"/>
    <w:pPr>
      <w:ind w:firstLine="0"/>
    </w:pPr>
  </w:style>
  <w:style w:type="paragraph" w:styleId="ListNumber3">
    <w:name w:val="List Number 3"/>
    <w:basedOn w:val="List3"/>
    <w:rsid w:val="004E721F"/>
    <w:pPr>
      <w:numPr>
        <w:numId w:val="3"/>
      </w:numPr>
    </w:pPr>
  </w:style>
  <w:style w:type="paragraph" w:styleId="ListNumber4">
    <w:name w:val="List Number 4"/>
    <w:basedOn w:val="List4"/>
    <w:rsid w:val="004E721F"/>
    <w:pPr>
      <w:numPr>
        <w:numId w:val="4"/>
      </w:numPr>
    </w:pPr>
  </w:style>
  <w:style w:type="paragraph" w:styleId="ListNumber5">
    <w:name w:val="List Number 5"/>
    <w:basedOn w:val="List5"/>
    <w:rsid w:val="004E721F"/>
    <w:pPr>
      <w:numPr>
        <w:numId w:val="5"/>
      </w:numPr>
    </w:pPr>
  </w:style>
  <w:style w:type="paragraph" w:styleId="BlockText">
    <w:name w:val="Block Text"/>
    <w:basedOn w:val="Normal"/>
    <w:rsid w:val="004E7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21F"/>
    <w:rPr>
      <w:sz w:val="16"/>
      <w:vertAlign w:val="superscript"/>
    </w:rPr>
  </w:style>
  <w:style w:type="character" w:customStyle="1" w:styleId="Symbols">
    <w:name w:val="Symbols"/>
    <w:basedOn w:val="DefaultParagraphFont"/>
    <w:rsid w:val="004E721F"/>
    <w:rPr>
      <w:rFonts w:ascii="Symbol" w:hAnsi="Symbol"/>
    </w:rPr>
  </w:style>
  <w:style w:type="character" w:customStyle="1" w:styleId="MenuOptions">
    <w:name w:val="Menu Options"/>
    <w:basedOn w:val="DefaultParagraphFont"/>
    <w:rsid w:val="004E7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21F"/>
    <w:rPr>
      <w:b/>
    </w:rPr>
  </w:style>
  <w:style w:type="character" w:customStyle="1" w:styleId="Underlined">
    <w:name w:val="Underlined"/>
    <w:basedOn w:val="DefaultParagraphFont"/>
    <w:rsid w:val="004E721F"/>
    <w:rPr>
      <w:u w:val="single"/>
    </w:rPr>
  </w:style>
  <w:style w:type="paragraph" w:customStyle="1" w:styleId="TableBodyTextRight">
    <w:name w:val="Table Body Text Right"/>
    <w:basedOn w:val="TableBodyText"/>
    <w:rsid w:val="004E7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21F"/>
    <w:rPr>
      <w:sz w:val="18"/>
    </w:rPr>
  </w:style>
  <w:style w:type="paragraph" w:customStyle="1" w:styleId="BodySmallRight">
    <w:name w:val="Body Small Right"/>
    <w:basedOn w:val="BodyTextRight"/>
    <w:rsid w:val="004E721F"/>
    <w:rPr>
      <w:sz w:val="18"/>
      <w:szCs w:val="18"/>
    </w:rPr>
  </w:style>
  <w:style w:type="paragraph" w:customStyle="1" w:styleId="MarginEdition">
    <w:name w:val="Margin Edition"/>
    <w:basedOn w:val="MarginNote"/>
    <w:rsid w:val="004E7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21F"/>
    <w:rPr>
      <w:sz w:val="2"/>
      <w:szCs w:val="2"/>
    </w:rPr>
  </w:style>
  <w:style w:type="character" w:customStyle="1" w:styleId="Small">
    <w:name w:val="Small"/>
    <w:basedOn w:val="DefaultParagraphFont"/>
    <w:rsid w:val="004E721F"/>
    <w:rPr>
      <w:sz w:val="16"/>
    </w:rPr>
  </w:style>
  <w:style w:type="paragraph" w:customStyle="1" w:styleId="WideTable">
    <w:name w:val="Wide Table"/>
    <w:basedOn w:val="Normal"/>
    <w:rsid w:val="004E7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21F"/>
  </w:style>
  <w:style w:type="paragraph" w:styleId="Quote">
    <w:name w:val="Quote"/>
    <w:basedOn w:val="Heading1"/>
    <w:link w:val="QuoteChar"/>
    <w:qFormat/>
    <w:rsid w:val="004E7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21F"/>
    <w:pPr>
      <w:pageBreakBefore/>
    </w:pPr>
  </w:style>
  <w:style w:type="paragraph" w:customStyle="1" w:styleId="Border">
    <w:name w:val="Border"/>
    <w:basedOn w:val="Normal"/>
    <w:qFormat/>
    <w:rsid w:val="004E7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21F"/>
    <w:rPr>
      <w:u w:val="single"/>
    </w:rPr>
  </w:style>
  <w:style w:type="character" w:customStyle="1" w:styleId="BoldandItalics">
    <w:name w:val="Bold and Italics"/>
    <w:qFormat/>
    <w:rsid w:val="004E721F"/>
    <w:rPr>
      <w:b/>
      <w:i/>
      <w:u w:val="none"/>
    </w:rPr>
  </w:style>
  <w:style w:type="paragraph" w:styleId="BalloonText">
    <w:name w:val="Balloon Text"/>
    <w:basedOn w:val="Normal"/>
    <w:link w:val="BalloonTextChar"/>
    <w:rsid w:val="004E7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2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2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2313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SISSS00040 Climbing Guide (Natural Surfaces) Multi Pitch Lead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2013-09-13T15:04:42Z</dcterms:created>
  <dcterms:modified xsi:type="dcterms:W3CDTF">2013-09-13T01:30:00Z</dcterms:modified>
</cp:coreProperties>
</file>