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F3A49" w:rsidP="00FF3A49">
      <w:pPr>
        <w:pStyle w:val="Title"/>
      </w:pPr>
      <w:r>
        <w:fldChar w:fldCharType="begin"/>
      </w:r>
      <w:r>
        <w:instrText xml:space="preserve"> TITLE   \* MERGEFORMAT </w:instrText>
      </w:r>
      <w:r>
        <w:fldChar w:fldCharType="separate"/>
      </w:r>
      <w:r>
        <w:t>SISSS00009 Advanced Officiating</w:t>
      </w:r>
      <w:r>
        <w:fldChar w:fldCharType="end"/>
      </w:r>
    </w:p>
    <w:p w:rsidR="00FF3A49" w:rsidP="00FF3A49">
      <w:pPr>
        <w:pStyle w:val="Version"/>
        <w:sectPr w:rsidSect="005F288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5F288C" w:rsidP="005F288C">
      <w:pPr>
        <w:pStyle w:val="SuperHeading"/>
      </w:pPr>
      <w:r w:rsidRPr="005F288C">
        <w:t>SISSS00009 Advanced Officiating</w:t>
      </w:r>
    </w:p>
    <w:p w:rsidR="00000000" w:rsidRPr="005F288C" w:rsidP="005F288C">
      <w:pPr>
        <w:pStyle w:val="Heading1"/>
      </w:pPr>
      <w:bookmarkStart w:id="1" w:name="O_615304"/>
      <w:bookmarkEnd w:id="1"/>
      <w:r w:rsidRPr="005F288C">
        <w:t>Modification History</w:t>
      </w:r>
    </w:p>
    <w:p w:rsidR="00000000" w:rsidRPr="005F288C" w:rsidP="005F288C">
      <w:pPr>
        <w:pStyle w:val="BodyText"/>
      </w:pPr>
      <w:r w:rsidRPr="005F288C">
        <w:t>The release details of this skill set are in the table below. The latest information is at the top.</w:t>
      </w:r>
    </w:p>
    <w:tbl>
      <w:tblPr>
        <w:tblW w:w="0" w:type="auto"/>
        <w:tblCellMar>
          <w:left w:w="62" w:type="dxa"/>
          <w:right w:w="62" w:type="dxa"/>
        </w:tblCellMar>
        <w:tblLook w:val="0000"/>
      </w:tblPr>
      <w:tblGrid>
        <w:gridCol w:w="4598"/>
        <w:gridCol w:w="4598"/>
      </w:tblGrid>
      <w:tr w:rsidTr="00FF3A4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288C" w:rsidP="005F288C">
            <w:pPr>
              <w:pStyle w:val="BodyText"/>
            </w:pPr>
            <w:r w:rsidRPr="005F288C">
              <w:rPr>
                <w:rStyle w:val="SpecialBold"/>
              </w:rPr>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288C">
            <w:pPr>
              <w:pStyle w:val="BodyText"/>
              <w:rPr>
                <w:lang w:val="en-NZ"/>
              </w:rPr>
            </w:pPr>
            <w:r w:rsidRPr="005F288C">
              <w:rPr>
                <w:rStyle w:val="SpecialBold"/>
              </w:rPr>
              <w:t>Comments</w:t>
            </w:r>
          </w:p>
        </w:tc>
      </w:tr>
      <w:tr w:rsidTr="00FF3A4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288C">
            <w:pPr>
              <w:pStyle w:val="BodyText"/>
              <w:rPr>
                <w:lang w:val="en-NZ"/>
              </w:rPr>
            </w:pPr>
            <w:r w:rsidRPr="005F288C">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288C" w:rsidP="005F288C">
            <w:pPr>
              <w:pStyle w:val="BodyText"/>
            </w:pPr>
            <w:r w:rsidRPr="005F288C">
              <w:t>Update to qualification code in Pathway advice.</w:t>
            </w:r>
          </w:p>
        </w:tc>
      </w:tr>
    </w:tbl>
    <w:p w:rsidR="00000000" w:rsidRPr="005F288C" w:rsidP="005F288C">
      <w:pPr>
        <w:pStyle w:val="BodyText"/>
      </w:pPr>
    </w:p>
    <w:p w:rsidR="00000000" w:rsidRPr="005F288C" w:rsidP="005F288C">
      <w:pPr>
        <w:pStyle w:val="AllowPageBreak"/>
      </w:pPr>
    </w:p>
    <w:p w:rsidR="00000000" w:rsidRPr="005F288C" w:rsidP="005F288C">
      <w:pPr>
        <w:pStyle w:val="Heading1"/>
      </w:pPr>
      <w:bookmarkStart w:id="2" w:name="O_615303"/>
      <w:bookmarkEnd w:id="2"/>
      <w:r w:rsidRPr="005F288C">
        <w:t>Description</w:t>
      </w:r>
    </w:p>
    <w:p w:rsidR="00000000" w:rsidRPr="005F288C" w:rsidP="005F288C">
      <w:pPr>
        <w:pStyle w:val="BodyText"/>
      </w:pPr>
      <w:r w:rsidRPr="005F288C">
        <w:t>These competencies meet competency r</w:t>
      </w:r>
      <w:r w:rsidRPr="005F288C">
        <w:t>equirements for entry-level officials when combined with their individual sport’s National Officiating Accreditation Scheme (NOAS) technical requirements.</w:t>
      </w:r>
    </w:p>
    <w:p w:rsidR="00000000" w:rsidRPr="005F288C" w:rsidP="005F288C">
      <w:pPr>
        <w:pStyle w:val="AllowPageBreak"/>
      </w:pPr>
    </w:p>
    <w:p w:rsidR="00000000" w:rsidRPr="005F288C" w:rsidP="005F288C">
      <w:pPr>
        <w:pStyle w:val="Heading1"/>
      </w:pPr>
      <w:bookmarkStart w:id="3" w:name="O_615302"/>
      <w:bookmarkEnd w:id="3"/>
      <w:r w:rsidRPr="005F288C">
        <w:t>Pathways Information</w:t>
      </w:r>
    </w:p>
    <w:p w:rsidR="00000000" w:rsidRPr="005F288C" w:rsidP="005F288C">
      <w:pPr>
        <w:pStyle w:val="BodyText"/>
      </w:pPr>
      <w:r w:rsidRPr="005F288C">
        <w:t xml:space="preserve">These units provide credit towards SIS30913 Certificate III in </w:t>
      </w:r>
      <w:r w:rsidRPr="005F288C">
        <w:t>Sport Officiating.</w:t>
      </w:r>
    </w:p>
    <w:p w:rsidR="00000000" w:rsidRPr="005F288C" w:rsidP="005F288C">
      <w:pPr>
        <w:pStyle w:val="AllowPageBreak"/>
      </w:pPr>
    </w:p>
    <w:p w:rsidR="00000000" w:rsidRPr="005F288C" w:rsidP="005F288C">
      <w:pPr>
        <w:pStyle w:val="Heading1"/>
      </w:pPr>
      <w:bookmarkStart w:id="4" w:name="O_615301"/>
      <w:bookmarkEnd w:id="4"/>
      <w:r w:rsidRPr="005F288C">
        <w:t>Licensing/Regulatory Information</w:t>
      </w:r>
    </w:p>
    <w:p w:rsidR="00000000" w:rsidRPr="005F288C" w:rsidP="005F288C">
      <w:pPr>
        <w:pStyle w:val="BodyText"/>
      </w:pPr>
      <w:r w:rsidRPr="005F288C">
        <w:t>No licensing, legislation, regulatory or certification requirements apply to this skill set at the time of endorsement.</w:t>
      </w:r>
    </w:p>
    <w:p w:rsidR="00000000" w:rsidRPr="005F288C" w:rsidP="005F288C">
      <w:pPr>
        <w:pStyle w:val="AllowPageBreak"/>
      </w:pPr>
    </w:p>
    <w:p w:rsidR="00000000" w:rsidRPr="005F288C" w:rsidP="005F288C">
      <w:pPr>
        <w:pStyle w:val="Heading1"/>
      </w:pPr>
      <w:bookmarkStart w:id="5" w:name="O_615300"/>
      <w:bookmarkEnd w:id="5"/>
      <w:r w:rsidRPr="005F288C">
        <w:t>Skill Set Requirements</w:t>
      </w:r>
    </w:p>
    <w:tbl>
      <w:tblPr>
        <w:tblW w:w="0" w:type="auto"/>
        <w:tblCellMar>
          <w:left w:w="62" w:type="dxa"/>
          <w:right w:w="62" w:type="dxa"/>
        </w:tblCellMar>
        <w:tblLook w:val="0000"/>
      </w:tblPr>
      <w:tblGrid>
        <w:gridCol w:w="3065"/>
        <w:gridCol w:w="3065"/>
        <w:gridCol w:w="3066"/>
      </w:tblGrid>
      <w:tr w:rsidTr="00FF3A49">
        <w:tblPrEx>
          <w:tblW w:w="0" w:type="auto"/>
          <w:tblCellMar>
            <w:left w:w="62" w:type="dxa"/>
            <w:right w:w="62" w:type="dxa"/>
          </w:tblCellMar>
          <w:tblLook w:val="0000"/>
        </w:tblPrEx>
        <w:tc>
          <w:tcPr>
            <w:tcW w:w="0" w:type="auto"/>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288C" w:rsidP="005F288C">
            <w:pPr>
              <w:pStyle w:val="BodyText"/>
            </w:pPr>
            <w:r w:rsidRPr="005F288C">
              <w:rPr>
                <w:rStyle w:val="SpecialBold"/>
              </w:rPr>
              <w:t>Units</w:t>
            </w:r>
          </w:p>
          <w:p w:rsidR="00000000" w:rsidRPr="005F288C">
            <w:pPr>
              <w:pStyle w:val="BodyText"/>
              <w:keepNext w:val="0"/>
              <w:keepLines w:val="0"/>
              <w:contextualSpacing w:val="0"/>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288C" w:rsidP="005F288C">
            <w:pPr>
              <w:pStyle w:val="BodyText"/>
            </w:pPr>
            <w:r w:rsidRPr="005F288C">
              <w:rPr>
                <w:rStyle w:val="SpecialBold"/>
              </w:rPr>
              <w:t>Unit code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288C">
            <w:pPr>
              <w:pStyle w:val="BodyText"/>
              <w:rPr>
                <w:lang w:val="en-NZ"/>
              </w:rPr>
            </w:pPr>
            <w:r w:rsidRPr="005F288C">
              <w:rPr>
                <w:rStyle w:val="SpecialBold"/>
              </w:rPr>
              <w:t>Unit title</w:t>
            </w:r>
          </w:p>
        </w:tc>
      </w:tr>
      <w:tr w:rsidTr="00FF3A49">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288C">
            <w:pPr>
              <w:pStyle w:val="BodyText"/>
              <w:rPr>
                <w:lang w:val="en-NZ"/>
              </w:rPr>
            </w:pPr>
            <w:r w:rsidRPr="005F288C">
              <w:t>SISSSOF305</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288C">
            <w:pPr>
              <w:pStyle w:val="BodyText"/>
              <w:rPr>
                <w:lang w:val="en-NZ"/>
              </w:rPr>
            </w:pPr>
            <w:r w:rsidRPr="005F288C">
              <w:t>Officiate in a high performance environment</w:t>
            </w:r>
          </w:p>
        </w:tc>
      </w:tr>
      <w:tr w:rsidTr="00FF3A49">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288C">
            <w:pPr>
              <w:pStyle w:val="BodyText"/>
              <w:rPr>
                <w:lang w:val="en-NZ"/>
              </w:rPr>
            </w:pPr>
            <w:r w:rsidRPr="005F288C">
              <w:t>SISSSOF306</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288C">
            <w:pPr>
              <w:pStyle w:val="BodyText"/>
              <w:rPr>
                <w:lang w:val="en-NZ"/>
              </w:rPr>
            </w:pPr>
            <w:r w:rsidRPr="005F288C">
              <w:t>Apply self-management to enhance high performance officiating</w:t>
            </w:r>
          </w:p>
        </w:tc>
      </w:tr>
      <w:tr w:rsidTr="00FF3A49">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288C">
            <w:pPr>
              <w:pStyle w:val="BodyText"/>
              <w:rPr>
                <w:lang w:val="en-NZ"/>
              </w:rPr>
            </w:pPr>
            <w:r w:rsidRPr="005F288C">
              <w:t>SISSSOF307</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288C">
            <w:pPr>
              <w:pStyle w:val="BodyText"/>
              <w:rPr>
                <w:lang w:val="en-NZ"/>
              </w:rPr>
            </w:pPr>
            <w:r w:rsidRPr="005F288C">
              <w:t>Coach officials</w:t>
            </w:r>
          </w:p>
        </w:tc>
      </w:tr>
      <w:tr w:rsidTr="00FF3A49">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288C">
            <w:pPr>
              <w:pStyle w:val="BodyText"/>
              <w:rPr>
                <w:lang w:val="en-NZ"/>
              </w:rPr>
            </w:pPr>
            <w:r w:rsidRPr="005F288C">
              <w:t>SISXIND408</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288C" w:rsidP="005F288C">
            <w:pPr>
              <w:pStyle w:val="BodyText"/>
            </w:pPr>
            <w:r w:rsidRPr="005F288C">
              <w:t>Select and use technology for sport, fitness and recreation</w:t>
            </w:r>
          </w:p>
        </w:tc>
      </w:tr>
    </w:tbl>
    <w:p w:rsidR="00000000" w:rsidRPr="005F288C" w:rsidP="005F288C">
      <w:pPr>
        <w:pStyle w:val="BodyText"/>
      </w:pPr>
    </w:p>
    <w:p w:rsidR="00000000" w:rsidRPr="005F288C" w:rsidP="005F288C">
      <w:pPr>
        <w:pStyle w:val="AllowPageBreak"/>
      </w:pPr>
    </w:p>
    <w:p w:rsidR="00000000" w:rsidRPr="005F288C" w:rsidP="005F288C">
      <w:pPr>
        <w:pStyle w:val="Heading1"/>
      </w:pPr>
      <w:bookmarkStart w:id="6" w:name="O_615299"/>
      <w:bookmarkEnd w:id="6"/>
      <w:r w:rsidRPr="005F288C">
        <w:t>Target Group</w:t>
      </w:r>
    </w:p>
    <w:p w:rsidR="00000000" w:rsidRPr="005F288C" w:rsidP="005F288C">
      <w:pPr>
        <w:pStyle w:val="BodyText"/>
      </w:pPr>
      <w:r w:rsidRPr="005F288C">
        <w:t>This skill set is for those wishing to undertake roles as officials such as a referee or umpire in high-level competitions in a particular sport.</w:t>
      </w:r>
    </w:p>
    <w:p w:rsidR="00000000" w:rsidRPr="005F288C" w:rsidP="005F288C">
      <w:pPr>
        <w:pStyle w:val="AllowPageBreak"/>
      </w:pPr>
    </w:p>
    <w:p w:rsidR="00000000" w:rsidRPr="005F288C" w:rsidP="005F288C">
      <w:pPr>
        <w:pStyle w:val="Heading1"/>
      </w:pPr>
      <w:bookmarkStart w:id="7" w:name="O_615298"/>
      <w:bookmarkEnd w:id="7"/>
      <w:r w:rsidRPr="005F288C">
        <w:t>Suggested words for Statement of Attainment</w:t>
      </w:r>
    </w:p>
    <w:p w:rsidR="00000000" w:rsidRPr="005F288C" w:rsidP="005F288C">
      <w:pPr>
        <w:pStyle w:val="BodyText"/>
      </w:pPr>
      <w:r w:rsidRPr="005F288C">
        <w:t>These competencies from the SIS10 Sp</w:t>
      </w:r>
      <w:r w:rsidRPr="005F288C">
        <w:t>ort, Fitness and Recreation Training Package meet competency requirements for Advanced Officiating and will be utilised as the basis for the registration requirements of programs like the National Officiating Accreditation Scheme (NOAS).</w:t>
      </w:r>
    </w:p>
    <w:p w:rsidR="00000000" w:rsidRPr="005F288C" w:rsidP="005F288C"/>
    <w:sectPr w:rsidSect="005F288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288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288C" w:rsidRPr="00FF3A49" w:rsidP="00FF3A4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288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3A49" w:rsidP="005F288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FF3A49" w:rsidP="005F288C">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FF3A49" w:rsidP="005F288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288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288C" w:rsidRPr="00FF3A49" w:rsidP="00FF3A4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288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3A49" w:rsidRPr="002D2AF8" w:rsidP="005F288C">
    <w:pPr>
      <w:pStyle w:val="Header"/>
      <w:framePr w:wrap="around"/>
    </w:pPr>
    <w:r>
      <w:fldChar w:fldCharType="begin"/>
    </w:r>
    <w:r>
      <w:instrText xml:space="preserve"> TITLE   \* MERGEFORMAT </w:instrText>
    </w:r>
    <w:r>
      <w:fldChar w:fldCharType="separate"/>
    </w:r>
    <w:r>
      <w:t>SISSS00009 Advanced Officiating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December 2013</w:t>
    </w:r>
    <w:r>
      <w:fldChar w:fldCharType="end"/>
    </w:r>
  </w:p>
  <w:p w:rsidR="00FF3A49" w:rsidP="005F288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F288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F288C"/>
    <w:pPr>
      <w:spacing w:before="360" w:after="60"/>
      <w:outlineLvl w:val="0"/>
    </w:pPr>
    <w:rPr>
      <w:sz w:val="32"/>
    </w:rPr>
  </w:style>
  <w:style w:type="paragraph" w:styleId="Heading2">
    <w:name w:val="heading 2"/>
    <w:basedOn w:val="HeadingBase"/>
    <w:next w:val="BodyText"/>
    <w:link w:val="Heading2Char"/>
    <w:qFormat/>
    <w:rsid w:val="005F288C"/>
    <w:pPr>
      <w:keepLines/>
      <w:spacing w:before="240" w:after="120"/>
      <w:outlineLvl w:val="1"/>
    </w:pPr>
    <w:rPr>
      <w:sz w:val="28"/>
      <w:szCs w:val="40"/>
    </w:rPr>
  </w:style>
  <w:style w:type="paragraph" w:styleId="Heading3">
    <w:name w:val="heading 3"/>
    <w:basedOn w:val="HeadingBase"/>
    <w:next w:val="BodyText"/>
    <w:link w:val="Heading3Char"/>
    <w:qFormat/>
    <w:rsid w:val="005F288C"/>
    <w:pPr>
      <w:spacing w:before="180" w:after="120"/>
      <w:outlineLvl w:val="2"/>
    </w:pPr>
    <w:rPr>
      <w:spacing w:val="-10"/>
      <w:kern w:val="32"/>
    </w:rPr>
  </w:style>
  <w:style w:type="paragraph" w:styleId="Heading4">
    <w:name w:val="heading 4"/>
    <w:basedOn w:val="HeadingBase"/>
    <w:next w:val="BodyText"/>
    <w:link w:val="Heading4Char"/>
    <w:qFormat/>
    <w:rsid w:val="005F288C"/>
    <w:pPr>
      <w:spacing w:before="160" w:after="120"/>
      <w:outlineLvl w:val="3"/>
    </w:pPr>
    <w:rPr>
      <w:sz w:val="22"/>
    </w:rPr>
  </w:style>
  <w:style w:type="paragraph" w:styleId="Heading5">
    <w:name w:val="heading 5"/>
    <w:basedOn w:val="HeadingBase"/>
    <w:next w:val="Normal"/>
    <w:link w:val="Heading5Char"/>
    <w:qFormat/>
    <w:rsid w:val="005F288C"/>
    <w:pPr>
      <w:spacing w:before="80"/>
      <w:outlineLvl w:val="4"/>
    </w:pPr>
    <w:rPr>
      <w:color w:val="918585"/>
      <w:sz w:val="20"/>
    </w:rPr>
  </w:style>
  <w:style w:type="paragraph" w:styleId="Heading6">
    <w:name w:val="heading 6"/>
    <w:basedOn w:val="HeadingBase"/>
    <w:next w:val="Normal"/>
    <w:link w:val="Heading6Char"/>
    <w:qFormat/>
    <w:rsid w:val="005F288C"/>
    <w:pPr>
      <w:spacing w:before="60"/>
      <w:outlineLvl w:val="5"/>
    </w:pPr>
    <w:rPr>
      <w:color w:val="918585"/>
      <w:sz w:val="20"/>
    </w:rPr>
  </w:style>
  <w:style w:type="paragraph" w:styleId="Heading7">
    <w:name w:val="heading 7"/>
    <w:basedOn w:val="Normal"/>
    <w:next w:val="Normal"/>
    <w:link w:val="Heading7Char"/>
    <w:qFormat/>
    <w:rsid w:val="005F288C"/>
    <w:pPr>
      <w:ind w:left="720"/>
      <w:outlineLvl w:val="6"/>
    </w:pPr>
    <w:rPr>
      <w:i/>
    </w:rPr>
  </w:style>
  <w:style w:type="paragraph" w:styleId="Heading8">
    <w:name w:val="heading 8"/>
    <w:basedOn w:val="Normal"/>
    <w:next w:val="Normal"/>
    <w:link w:val="Heading8Char"/>
    <w:qFormat/>
    <w:rsid w:val="005F288C"/>
    <w:pPr>
      <w:ind w:left="720"/>
      <w:outlineLvl w:val="7"/>
    </w:pPr>
    <w:rPr>
      <w:i/>
    </w:rPr>
  </w:style>
  <w:style w:type="paragraph" w:styleId="Heading9">
    <w:name w:val="heading 9"/>
    <w:basedOn w:val="Normal"/>
    <w:next w:val="Normal"/>
    <w:link w:val="Heading9Char"/>
    <w:qFormat/>
    <w:rsid w:val="005F288C"/>
    <w:pPr>
      <w:ind w:left="720"/>
      <w:outlineLvl w:val="8"/>
    </w:pPr>
    <w:rPr>
      <w:i/>
    </w:rPr>
  </w:style>
  <w:style w:type="character" w:default="1" w:styleId="DefaultParagraphFont">
    <w:name w:val="Default Paragraph Font"/>
    <w:uiPriority w:val="1"/>
    <w:unhideWhenUsed/>
    <w:rsid w:val="005F288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F288C"/>
  </w:style>
  <w:style w:type="character" w:customStyle="1" w:styleId="Heading1Char">
    <w:name w:val="Heading 1 Char"/>
    <w:basedOn w:val="DefaultParagraphFont"/>
    <w:link w:val="Heading1"/>
    <w:rsid w:val="005F288C"/>
    <w:rPr>
      <w:rFonts w:ascii="Times New Roman" w:eastAsia="Times New Roman" w:hAnsi="Times New Roman" w:cs="Times New Roman"/>
      <w:b/>
      <w:sz w:val="32"/>
      <w:szCs w:val="20"/>
      <w:lang w:eastAsia="en-US"/>
    </w:rPr>
  </w:style>
  <w:style w:type="paragraph" w:styleId="BodyText">
    <w:name w:val="Body Text"/>
    <w:basedOn w:val="Normal"/>
    <w:link w:val="BodyTextChar"/>
    <w:rsid w:val="005F288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F288C"/>
    <w:rPr>
      <w:rFonts w:ascii="Times New Roman" w:eastAsia="Times New Roman" w:hAnsi="Times New Roman" w:cs="Times New Roman"/>
      <w:sz w:val="24"/>
      <w:lang w:eastAsia="en-US"/>
    </w:rPr>
  </w:style>
  <w:style w:type="character" w:customStyle="1" w:styleId="SpecialBold">
    <w:name w:val="Special Bold"/>
    <w:basedOn w:val="DefaultParagraphFont"/>
    <w:rsid w:val="005F288C"/>
    <w:rPr>
      <w:b/>
      <w:spacing w:val="0"/>
    </w:rPr>
  </w:style>
  <w:style w:type="paragraph" w:customStyle="1" w:styleId="SuperHeading">
    <w:name w:val="SuperHeading"/>
    <w:basedOn w:val="Normal"/>
    <w:rsid w:val="005F288C"/>
    <w:pPr>
      <w:spacing w:before="240" w:after="120"/>
      <w:outlineLvl w:val="0"/>
    </w:pPr>
    <w:rPr>
      <w:rFonts w:ascii="Times New Roman" w:hAnsi="Times New Roman"/>
      <w:b/>
      <w:sz w:val="32"/>
    </w:rPr>
  </w:style>
  <w:style w:type="paragraph" w:customStyle="1" w:styleId="AllowPageBreak">
    <w:name w:val="AllowPageBreak"/>
    <w:rsid w:val="005F288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F288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F288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F288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F288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F288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F288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F288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F288C"/>
    <w:rPr>
      <w:rFonts w:ascii="Courier New" w:eastAsia="Times New Roman" w:hAnsi="Courier New" w:cs="Times New Roman"/>
      <w:i/>
      <w:szCs w:val="20"/>
      <w:lang w:eastAsia="en-US"/>
    </w:rPr>
  </w:style>
  <w:style w:type="paragraph" w:customStyle="1" w:styleId="HeadingBase">
    <w:name w:val="Heading Base"/>
    <w:rsid w:val="005F288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F288C"/>
    <w:pPr>
      <w:tabs>
        <w:tab w:val="right" w:leader="dot" w:pos="9072"/>
      </w:tabs>
      <w:ind w:left="567"/>
    </w:pPr>
    <w:rPr>
      <w:szCs w:val="22"/>
    </w:rPr>
  </w:style>
  <w:style w:type="paragraph" w:customStyle="1" w:styleId="TOCBase">
    <w:name w:val="TOC Base"/>
    <w:rsid w:val="005F288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F288C"/>
    <w:pPr>
      <w:tabs>
        <w:tab w:val="right" w:leader="dot" w:pos="9072"/>
      </w:tabs>
      <w:spacing w:before="40" w:after="40"/>
      <w:ind w:left="284"/>
    </w:pPr>
    <w:rPr>
      <w:rFonts w:ascii="Times New Roman" w:hAnsi="Times New Roman"/>
    </w:rPr>
  </w:style>
  <w:style w:type="paragraph" w:styleId="TOC1">
    <w:name w:val="toc 1"/>
    <w:basedOn w:val="TOCBase"/>
    <w:next w:val="Normal"/>
    <w:rsid w:val="005F288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F288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F288C"/>
    <w:rPr>
      <w:rFonts w:ascii="Times New Roman" w:eastAsia="Times New Roman" w:hAnsi="Times New Roman" w:cs="Times New Roman"/>
      <w:sz w:val="16"/>
      <w:lang w:eastAsia="en-US"/>
    </w:rPr>
  </w:style>
  <w:style w:type="paragraph" w:styleId="Title">
    <w:name w:val="Title"/>
    <w:basedOn w:val="HeadingBase"/>
    <w:link w:val="TitleChar"/>
    <w:qFormat/>
    <w:rsid w:val="005F288C"/>
    <w:pPr>
      <w:spacing w:before="5040"/>
      <w:jc w:val="center"/>
    </w:pPr>
    <w:rPr>
      <w:sz w:val="48"/>
      <w:szCs w:val="72"/>
      <w:lang w:val="en-US"/>
    </w:rPr>
  </w:style>
  <w:style w:type="character" w:customStyle="1" w:styleId="TitleChar">
    <w:name w:val="Title Char"/>
    <w:basedOn w:val="DefaultParagraphFont"/>
    <w:link w:val="Title"/>
    <w:rsid w:val="005F288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F288C"/>
    <w:pPr>
      <w:tabs>
        <w:tab w:val="left" w:pos="3600"/>
        <w:tab w:val="left" w:pos="3958"/>
      </w:tabs>
    </w:pPr>
  </w:style>
  <w:style w:type="paragraph" w:styleId="List">
    <w:name w:val="List"/>
    <w:basedOn w:val="BodyText"/>
    <w:next w:val="BodyText"/>
    <w:rsid w:val="005F288C"/>
    <w:pPr>
      <w:tabs>
        <w:tab w:val="left" w:pos="340"/>
      </w:tabs>
      <w:spacing w:before="60" w:after="60"/>
      <w:ind w:left="340" w:hanging="340"/>
    </w:pPr>
  </w:style>
  <w:style w:type="paragraph" w:styleId="ListBullet">
    <w:name w:val="List Bullet"/>
    <w:basedOn w:val="List"/>
    <w:rsid w:val="005F288C"/>
    <w:pPr>
      <w:numPr>
        <w:numId w:val="11"/>
      </w:numPr>
      <w:tabs>
        <w:tab w:val="clear" w:pos="340"/>
      </w:tabs>
      <w:spacing w:before="40" w:after="40"/>
    </w:pPr>
  </w:style>
  <w:style w:type="paragraph" w:customStyle="1" w:styleId="Note">
    <w:name w:val="Note"/>
    <w:basedOn w:val="BodyText"/>
    <w:rsid w:val="005F288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F288C"/>
    <w:pPr>
      <w:framePr w:wrap="auto" w:hAnchor="text" w:y="6049"/>
    </w:pPr>
    <w:rPr>
      <w:color w:val="000000"/>
      <w:sz w:val="40"/>
    </w:rPr>
  </w:style>
  <w:style w:type="paragraph" w:customStyle="1" w:styleId="TOCTitle">
    <w:name w:val="TOCTitle"/>
    <w:basedOn w:val="Heading1"/>
    <w:rsid w:val="005F288C"/>
    <w:pPr>
      <w:spacing w:after="240"/>
      <w:jc w:val="center"/>
      <w:outlineLvl w:val="9"/>
    </w:pPr>
    <w:rPr>
      <w:caps/>
    </w:rPr>
  </w:style>
  <w:style w:type="paragraph" w:customStyle="1" w:styleId="Version">
    <w:name w:val="Version"/>
    <w:rsid w:val="005F288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F288C"/>
    <w:pPr>
      <w:numPr>
        <w:numId w:val="12"/>
      </w:numPr>
      <w:tabs>
        <w:tab w:val="clear" w:pos="680"/>
      </w:tabs>
    </w:pPr>
  </w:style>
  <w:style w:type="paragraph" w:styleId="Index1">
    <w:name w:val="index 1"/>
    <w:basedOn w:val="Normal"/>
    <w:next w:val="Normal"/>
    <w:semiHidden/>
    <w:rsid w:val="005F288C"/>
    <w:pPr>
      <w:keepNext w:val="0"/>
      <w:tabs>
        <w:tab w:val="right" w:pos="4176"/>
      </w:tabs>
      <w:ind w:left="198" w:hanging="198"/>
    </w:pPr>
    <w:rPr>
      <w:rFonts w:ascii="Garamond" w:hAnsi="Garamond"/>
    </w:rPr>
  </w:style>
  <w:style w:type="paragraph" w:styleId="IndexHeading">
    <w:name w:val="index heading"/>
    <w:basedOn w:val="Normal"/>
    <w:next w:val="Index1"/>
    <w:semiHidden/>
    <w:rsid w:val="005F288C"/>
    <w:pPr>
      <w:spacing w:before="120" w:after="120"/>
    </w:pPr>
    <w:rPr>
      <w:rFonts w:ascii="Arial" w:hAnsi="Arial"/>
      <w:b/>
      <w:color w:val="918585"/>
      <w:sz w:val="24"/>
    </w:rPr>
  </w:style>
  <w:style w:type="paragraph" w:styleId="Header">
    <w:name w:val="header"/>
    <w:basedOn w:val="Normal"/>
    <w:link w:val="HeaderChar"/>
    <w:rsid w:val="005F288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F288C"/>
    <w:rPr>
      <w:rFonts w:ascii="Times New Roman" w:eastAsia="Times New Roman" w:hAnsi="Times New Roman" w:cs="Times New Roman"/>
      <w:sz w:val="16"/>
      <w:szCs w:val="20"/>
      <w:lang w:val="en-GB" w:eastAsia="en-US"/>
    </w:rPr>
  </w:style>
  <w:style w:type="paragraph" w:customStyle="1" w:styleId="Chapter">
    <w:name w:val="Chapter"/>
    <w:basedOn w:val="Normal"/>
    <w:rsid w:val="005F288C"/>
    <w:pPr>
      <w:spacing w:before="240"/>
    </w:pPr>
    <w:rPr>
      <w:rFonts w:ascii="Times New Roman" w:hAnsi="Times New Roman"/>
      <w:smallCaps/>
      <w:spacing w:val="80"/>
      <w:sz w:val="28"/>
    </w:rPr>
  </w:style>
  <w:style w:type="paragraph" w:customStyle="1" w:styleId="InChapter">
    <w:name w:val="InChapter"/>
    <w:basedOn w:val="Heading3"/>
    <w:rsid w:val="005F288C"/>
    <w:pPr>
      <w:spacing w:after="240"/>
      <w:outlineLvl w:val="9"/>
    </w:pPr>
    <w:rPr>
      <w:noProof/>
    </w:rPr>
  </w:style>
  <w:style w:type="paragraph" w:styleId="Index2">
    <w:name w:val="index 2"/>
    <w:basedOn w:val="Normal"/>
    <w:next w:val="Normal"/>
    <w:semiHidden/>
    <w:rsid w:val="005F288C"/>
    <w:pPr>
      <w:tabs>
        <w:tab w:val="right" w:pos="4176"/>
      </w:tabs>
      <w:ind w:left="568" w:hanging="284"/>
    </w:pPr>
    <w:rPr>
      <w:rFonts w:ascii="Garamond" w:hAnsi="Garamond"/>
    </w:rPr>
  </w:style>
  <w:style w:type="paragraph" w:customStyle="1" w:styleId="Byline">
    <w:name w:val="Byline"/>
    <w:rsid w:val="005F288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F288C"/>
    <w:pPr>
      <w:tabs>
        <w:tab w:val="clear" w:pos="3600"/>
        <w:tab w:val="clear" w:pos="3958"/>
      </w:tabs>
      <w:jc w:val="right"/>
    </w:pPr>
  </w:style>
  <w:style w:type="character" w:styleId="Emphasis">
    <w:name w:val="Emphasis"/>
    <w:basedOn w:val="DefaultParagraphFont"/>
    <w:qFormat/>
    <w:rsid w:val="005F288C"/>
    <w:rPr>
      <w:i/>
    </w:rPr>
  </w:style>
  <w:style w:type="paragraph" w:styleId="Caption">
    <w:name w:val="caption"/>
    <w:basedOn w:val="BodyText"/>
    <w:next w:val="Normal"/>
    <w:qFormat/>
    <w:rsid w:val="005F288C"/>
    <w:pPr>
      <w:framePr w:w="2268" w:hSpace="181" w:vSpace="181" w:wrap="around" w:vAnchor="text" w:hAnchor="page" w:x="1135" w:y="285" w:anchorLock="1"/>
    </w:pPr>
    <w:rPr>
      <w:i/>
    </w:rPr>
  </w:style>
  <w:style w:type="paragraph" w:customStyle="1" w:styleId="MiniTOCTitle">
    <w:name w:val="MiniTOCTitle"/>
    <w:basedOn w:val="Heading4"/>
    <w:rsid w:val="005F288C"/>
    <w:pPr>
      <w:spacing w:before="240"/>
      <w:outlineLvl w:val="9"/>
    </w:pPr>
    <w:rPr>
      <w:noProof/>
      <w:sz w:val="24"/>
    </w:rPr>
  </w:style>
  <w:style w:type="paragraph" w:customStyle="1" w:styleId="MiniTOCItem">
    <w:name w:val="MiniTOCItem"/>
    <w:basedOn w:val="ListBullet"/>
    <w:rsid w:val="005F288C"/>
    <w:pPr>
      <w:numPr>
        <w:numId w:val="0"/>
      </w:numPr>
      <w:tabs>
        <w:tab w:val="right" w:leader="dot" w:pos="6521"/>
      </w:tabs>
      <w:spacing w:before="0" w:after="0"/>
    </w:pPr>
  </w:style>
  <w:style w:type="paragraph" w:customStyle="1" w:styleId="TOFTitle">
    <w:name w:val="TOFTitle"/>
    <w:basedOn w:val="TOCTitle"/>
    <w:rsid w:val="005F288C"/>
  </w:style>
  <w:style w:type="paragraph" w:styleId="TableofFigures">
    <w:name w:val="table of figures"/>
    <w:basedOn w:val="Normal"/>
    <w:next w:val="Normal"/>
    <w:semiHidden/>
    <w:rsid w:val="005F288C"/>
    <w:pPr>
      <w:tabs>
        <w:tab w:val="right" w:leader="dot" w:pos="9072"/>
      </w:tabs>
      <w:ind w:left="970" w:hanging="403"/>
    </w:pPr>
    <w:rPr>
      <w:rFonts w:ascii="Times New Roman" w:hAnsi="Times New Roman"/>
      <w:b/>
    </w:rPr>
  </w:style>
  <w:style w:type="paragraph" w:styleId="ListNumber">
    <w:name w:val="List Number"/>
    <w:basedOn w:val="List"/>
    <w:rsid w:val="005F288C"/>
    <w:pPr>
      <w:numPr>
        <w:numId w:val="9"/>
      </w:numPr>
    </w:pPr>
  </w:style>
  <w:style w:type="character" w:customStyle="1" w:styleId="WingdingSymbols">
    <w:name w:val="Wingding Symbols"/>
    <w:rsid w:val="005F288C"/>
    <w:rPr>
      <w:rFonts w:ascii="Wingdings" w:hAnsi="Wingdings"/>
    </w:rPr>
  </w:style>
  <w:style w:type="paragraph" w:customStyle="1" w:styleId="TableHeading">
    <w:name w:val="Table Heading"/>
    <w:basedOn w:val="HeadingBase"/>
    <w:rsid w:val="005F288C"/>
    <w:pPr>
      <w:keepLines/>
      <w:pBdr>
        <w:bottom w:val="single" w:sz="6" w:space="1" w:color="918585"/>
      </w:pBdr>
      <w:spacing w:before="240"/>
    </w:pPr>
  </w:style>
  <w:style w:type="character" w:customStyle="1" w:styleId="HotSpot">
    <w:name w:val="HotSpot"/>
    <w:rsid w:val="005F288C"/>
    <w:rPr>
      <w:color w:val="0033CC"/>
      <w:u w:val="none"/>
    </w:rPr>
  </w:style>
  <w:style w:type="paragraph" w:customStyle="1" w:styleId="BodyTextRight">
    <w:name w:val="Body Text Right"/>
    <w:basedOn w:val="BodyText"/>
    <w:rsid w:val="005F288C"/>
    <w:pPr>
      <w:spacing w:before="0" w:after="0"/>
      <w:jc w:val="right"/>
    </w:pPr>
  </w:style>
  <w:style w:type="paragraph" w:styleId="Index3">
    <w:name w:val="index 3"/>
    <w:basedOn w:val="ListNumber2"/>
    <w:next w:val="Normal"/>
    <w:semiHidden/>
    <w:rsid w:val="005F288C"/>
    <w:pPr>
      <w:numPr>
        <w:numId w:val="0"/>
      </w:numPr>
      <w:tabs>
        <w:tab w:val="right" w:leader="dot" w:pos="4176"/>
      </w:tabs>
    </w:pPr>
  </w:style>
  <w:style w:type="paragraph" w:styleId="ListNumber2">
    <w:name w:val="List Number 2"/>
    <w:basedOn w:val="List2"/>
    <w:rsid w:val="005F288C"/>
    <w:pPr>
      <w:numPr>
        <w:numId w:val="8"/>
      </w:numPr>
      <w:tabs>
        <w:tab w:val="clear" w:pos="1060"/>
      </w:tabs>
    </w:pPr>
  </w:style>
  <w:style w:type="paragraph" w:customStyle="1" w:styleId="MarginNote">
    <w:name w:val="Margin Note"/>
    <w:basedOn w:val="BodyText"/>
    <w:rsid w:val="005F288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F288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F288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F288C"/>
    <w:rPr>
      <w:sz w:val="32"/>
    </w:rPr>
  </w:style>
  <w:style w:type="paragraph" w:customStyle="1" w:styleId="HeadingProcedure">
    <w:name w:val="Heading Procedure"/>
    <w:basedOn w:val="HeadingBase"/>
    <w:next w:val="Normal"/>
    <w:rsid w:val="005F288C"/>
    <w:pPr>
      <w:tabs>
        <w:tab w:val="left" w:pos="0"/>
      </w:tabs>
      <w:spacing w:before="120" w:after="60"/>
    </w:pPr>
    <w:rPr>
      <w:i/>
      <w:color w:val="918585"/>
      <w:sz w:val="22"/>
    </w:rPr>
  </w:style>
  <w:style w:type="paragraph" w:customStyle="1" w:styleId="TableBodyText">
    <w:name w:val="Table Body Text"/>
    <w:basedOn w:val="BodyText"/>
    <w:rsid w:val="005F288C"/>
    <w:pPr>
      <w:spacing w:before="60" w:after="60"/>
    </w:pPr>
  </w:style>
  <w:style w:type="paragraph" w:styleId="ListContinue">
    <w:name w:val="List Continue"/>
    <w:basedOn w:val="List"/>
    <w:rsid w:val="005F288C"/>
    <w:pPr>
      <w:ind w:firstLine="0"/>
    </w:pPr>
  </w:style>
  <w:style w:type="paragraph" w:customStyle="1" w:styleId="ListNote">
    <w:name w:val="List Note"/>
    <w:basedOn w:val="List"/>
    <w:rsid w:val="005F288C"/>
    <w:pPr>
      <w:pBdr>
        <w:top w:val="single" w:sz="6" w:space="2" w:color="918585"/>
        <w:bottom w:val="single" w:sz="6" w:space="2" w:color="918585"/>
      </w:pBdr>
      <w:tabs>
        <w:tab w:val="left" w:pos="1021"/>
      </w:tabs>
      <w:ind w:firstLine="0"/>
    </w:pPr>
  </w:style>
  <w:style w:type="paragraph" w:customStyle="1" w:styleId="Warning">
    <w:name w:val="Warning"/>
    <w:basedOn w:val="BodyText"/>
    <w:rsid w:val="005F288C"/>
    <w:pPr>
      <w:shd w:val="clear" w:color="auto" w:fill="D9D9D9"/>
      <w:tabs>
        <w:tab w:val="left" w:pos="992"/>
      </w:tabs>
      <w:ind w:left="119" w:right="119"/>
    </w:pPr>
    <w:rPr>
      <w:sz w:val="20"/>
    </w:rPr>
  </w:style>
  <w:style w:type="paragraph" w:customStyle="1" w:styleId="MarginIcons">
    <w:name w:val="Margin Icons"/>
    <w:basedOn w:val="BodyText"/>
    <w:rsid w:val="005F288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F288C"/>
    <w:rPr>
      <w:rFonts w:ascii="Courier New" w:hAnsi="Courier New"/>
    </w:rPr>
  </w:style>
  <w:style w:type="paragraph" w:customStyle="1" w:styleId="NoteBullet">
    <w:name w:val="Note Bullet"/>
    <w:basedOn w:val="Note"/>
    <w:rsid w:val="005F288C"/>
    <w:pPr>
      <w:tabs>
        <w:tab w:val="clear" w:pos="680"/>
      </w:tabs>
      <w:spacing w:before="60" w:after="60"/>
    </w:pPr>
  </w:style>
  <w:style w:type="paragraph" w:customStyle="1" w:styleId="SubHeading2">
    <w:name w:val="SubHeading2"/>
    <w:basedOn w:val="HeadingBase"/>
    <w:rsid w:val="005F288C"/>
    <w:pPr>
      <w:spacing w:before="240" w:after="60"/>
    </w:pPr>
    <w:rPr>
      <w:sz w:val="20"/>
    </w:rPr>
  </w:style>
  <w:style w:type="paragraph" w:customStyle="1" w:styleId="SubHeading1">
    <w:name w:val="SubHeading1"/>
    <w:basedOn w:val="HeadingBase"/>
    <w:rsid w:val="005F288C"/>
    <w:pPr>
      <w:spacing w:before="240" w:after="60"/>
    </w:pPr>
    <w:rPr>
      <w:color w:val="918585"/>
      <w:sz w:val="22"/>
    </w:rPr>
  </w:style>
  <w:style w:type="paragraph" w:customStyle="1" w:styleId="SideHeading">
    <w:name w:val="Side Heading"/>
    <w:basedOn w:val="HeadingBase"/>
    <w:rsid w:val="005F288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F288C"/>
    <w:pPr>
      <w:numPr>
        <w:numId w:val="10"/>
      </w:numPr>
    </w:pPr>
  </w:style>
  <w:style w:type="paragraph" w:styleId="PlainText">
    <w:name w:val="Plain Text"/>
    <w:basedOn w:val="Normal"/>
    <w:link w:val="PlainTextChar"/>
    <w:rsid w:val="005F288C"/>
    <w:rPr>
      <w:sz w:val="20"/>
    </w:rPr>
  </w:style>
  <w:style w:type="character" w:customStyle="1" w:styleId="PlainTextChar">
    <w:name w:val="Plain Text Char"/>
    <w:basedOn w:val="DefaultParagraphFont"/>
    <w:link w:val="PlainText"/>
    <w:rsid w:val="005F288C"/>
    <w:rPr>
      <w:rFonts w:ascii="Courier New" w:eastAsia="Times New Roman" w:hAnsi="Courier New" w:cs="Times New Roman"/>
      <w:sz w:val="20"/>
      <w:szCs w:val="20"/>
      <w:lang w:eastAsia="en-US"/>
    </w:rPr>
  </w:style>
  <w:style w:type="character" w:customStyle="1" w:styleId="MenuOption">
    <w:name w:val="Menu Option"/>
    <w:basedOn w:val="DefaultParagraphFont"/>
    <w:rsid w:val="005F288C"/>
    <w:rPr>
      <w:b/>
      <w:smallCaps/>
    </w:rPr>
  </w:style>
  <w:style w:type="paragraph" w:customStyle="1" w:styleId="TableListNumber">
    <w:name w:val="Table List Number"/>
    <w:basedOn w:val="ListNumber"/>
    <w:rsid w:val="005F288C"/>
    <w:pPr>
      <w:numPr>
        <w:numId w:val="0"/>
      </w:numPr>
    </w:pPr>
  </w:style>
  <w:style w:type="paragraph" w:styleId="TOC4">
    <w:name w:val="toc 4"/>
    <w:basedOn w:val="TOCBase"/>
    <w:next w:val="Normal"/>
    <w:semiHidden/>
    <w:rsid w:val="005F288C"/>
    <w:pPr>
      <w:tabs>
        <w:tab w:val="right" w:leader="dot" w:pos="9071"/>
      </w:tabs>
      <w:ind w:left="1701"/>
    </w:pPr>
  </w:style>
  <w:style w:type="paragraph" w:customStyle="1" w:styleId="ListAlpha">
    <w:name w:val="List Alpha"/>
    <w:basedOn w:val="List"/>
    <w:rsid w:val="005F288C"/>
    <w:pPr>
      <w:numPr>
        <w:numId w:val="7"/>
      </w:numPr>
    </w:pPr>
  </w:style>
  <w:style w:type="paragraph" w:customStyle="1" w:styleId="ListAlpha2">
    <w:name w:val="List Alpha 2"/>
    <w:basedOn w:val="List2"/>
    <w:rsid w:val="005F288C"/>
    <w:pPr>
      <w:numPr>
        <w:numId w:val="6"/>
      </w:numPr>
    </w:pPr>
  </w:style>
  <w:style w:type="paragraph" w:styleId="List2">
    <w:name w:val="List 2"/>
    <w:basedOn w:val="BodyText"/>
    <w:rsid w:val="005F288C"/>
    <w:pPr>
      <w:tabs>
        <w:tab w:val="left" w:pos="680"/>
      </w:tabs>
      <w:spacing w:before="60" w:after="60"/>
      <w:ind w:left="680" w:hanging="340"/>
    </w:pPr>
  </w:style>
  <w:style w:type="paragraph" w:styleId="List3">
    <w:name w:val="List 3"/>
    <w:basedOn w:val="BodyText"/>
    <w:rsid w:val="005F288C"/>
    <w:pPr>
      <w:tabs>
        <w:tab w:val="left" w:pos="1021"/>
      </w:tabs>
      <w:spacing w:before="60" w:after="60"/>
      <w:ind w:left="1020" w:hanging="340"/>
    </w:pPr>
  </w:style>
  <w:style w:type="paragraph" w:styleId="List4">
    <w:name w:val="List 4"/>
    <w:basedOn w:val="BodyText"/>
    <w:rsid w:val="005F288C"/>
    <w:pPr>
      <w:tabs>
        <w:tab w:val="left" w:pos="1361"/>
      </w:tabs>
      <w:spacing w:before="60" w:after="60"/>
      <w:ind w:left="1361" w:hanging="340"/>
    </w:pPr>
  </w:style>
  <w:style w:type="paragraph" w:styleId="List5">
    <w:name w:val="List 5"/>
    <w:basedOn w:val="BodyText"/>
    <w:rsid w:val="005F288C"/>
    <w:pPr>
      <w:tabs>
        <w:tab w:val="left" w:pos="1701"/>
      </w:tabs>
      <w:spacing w:before="60" w:after="60"/>
      <w:ind w:left="1701" w:hanging="340"/>
    </w:pPr>
  </w:style>
  <w:style w:type="paragraph" w:styleId="ListBullet3">
    <w:name w:val="List Bullet 3"/>
    <w:basedOn w:val="List3"/>
    <w:rsid w:val="005F288C"/>
    <w:pPr>
      <w:numPr>
        <w:numId w:val="13"/>
      </w:numPr>
      <w:tabs>
        <w:tab w:val="clear" w:pos="1021"/>
      </w:tabs>
      <w:ind w:left="1037" w:hanging="357"/>
    </w:pPr>
  </w:style>
  <w:style w:type="paragraph" w:styleId="ListBullet4">
    <w:name w:val="List Bullet 4"/>
    <w:basedOn w:val="List4"/>
    <w:rsid w:val="005F288C"/>
    <w:pPr>
      <w:numPr>
        <w:numId w:val="1"/>
      </w:numPr>
    </w:pPr>
  </w:style>
  <w:style w:type="paragraph" w:styleId="ListBullet5">
    <w:name w:val="List Bullet 5"/>
    <w:basedOn w:val="List5"/>
    <w:rsid w:val="005F288C"/>
    <w:pPr>
      <w:numPr>
        <w:numId w:val="2"/>
      </w:numPr>
    </w:pPr>
  </w:style>
  <w:style w:type="paragraph" w:styleId="ListContinue2">
    <w:name w:val="List Continue 2"/>
    <w:basedOn w:val="List2"/>
    <w:rsid w:val="005F288C"/>
    <w:pPr>
      <w:ind w:firstLine="0"/>
    </w:pPr>
  </w:style>
  <w:style w:type="paragraph" w:styleId="ListContinue3">
    <w:name w:val="List Continue 3"/>
    <w:basedOn w:val="List3"/>
    <w:rsid w:val="005F288C"/>
    <w:pPr>
      <w:ind w:left="1021" w:firstLine="0"/>
    </w:pPr>
  </w:style>
  <w:style w:type="paragraph" w:styleId="ListContinue4">
    <w:name w:val="List Continue 4"/>
    <w:basedOn w:val="List4"/>
    <w:rsid w:val="005F288C"/>
    <w:pPr>
      <w:ind w:firstLine="0"/>
    </w:pPr>
  </w:style>
  <w:style w:type="paragraph" w:styleId="ListContinue5">
    <w:name w:val="List Continue 5"/>
    <w:basedOn w:val="List5"/>
    <w:rsid w:val="005F288C"/>
    <w:pPr>
      <w:ind w:firstLine="0"/>
    </w:pPr>
  </w:style>
  <w:style w:type="paragraph" w:styleId="ListNumber3">
    <w:name w:val="List Number 3"/>
    <w:basedOn w:val="List3"/>
    <w:rsid w:val="005F288C"/>
    <w:pPr>
      <w:numPr>
        <w:numId w:val="3"/>
      </w:numPr>
    </w:pPr>
  </w:style>
  <w:style w:type="paragraph" w:styleId="ListNumber4">
    <w:name w:val="List Number 4"/>
    <w:basedOn w:val="List4"/>
    <w:rsid w:val="005F288C"/>
    <w:pPr>
      <w:numPr>
        <w:numId w:val="4"/>
      </w:numPr>
    </w:pPr>
  </w:style>
  <w:style w:type="paragraph" w:styleId="ListNumber5">
    <w:name w:val="List Number 5"/>
    <w:basedOn w:val="List5"/>
    <w:rsid w:val="005F288C"/>
    <w:pPr>
      <w:numPr>
        <w:numId w:val="5"/>
      </w:numPr>
    </w:pPr>
  </w:style>
  <w:style w:type="paragraph" w:styleId="BlockText">
    <w:name w:val="Block Text"/>
    <w:basedOn w:val="Normal"/>
    <w:rsid w:val="005F288C"/>
    <w:pPr>
      <w:spacing w:after="120"/>
      <w:ind w:left="1440" w:right="1440"/>
    </w:pPr>
  </w:style>
  <w:style w:type="character" w:customStyle="1" w:styleId="Subscript">
    <w:name w:val="Subscript"/>
    <w:basedOn w:val="DefaultParagraphFont"/>
    <w:rsid w:val="005F288C"/>
    <w:rPr>
      <w:sz w:val="16"/>
      <w:vertAlign w:val="subscript"/>
    </w:rPr>
  </w:style>
  <w:style w:type="character" w:customStyle="1" w:styleId="Superscript">
    <w:name w:val="Superscript"/>
    <w:basedOn w:val="DefaultParagraphFont"/>
    <w:rsid w:val="005F288C"/>
    <w:rPr>
      <w:sz w:val="16"/>
      <w:vertAlign w:val="superscript"/>
    </w:rPr>
  </w:style>
  <w:style w:type="character" w:customStyle="1" w:styleId="Symbols">
    <w:name w:val="Symbols"/>
    <w:basedOn w:val="DefaultParagraphFont"/>
    <w:rsid w:val="005F288C"/>
    <w:rPr>
      <w:rFonts w:ascii="Symbol" w:hAnsi="Symbol"/>
    </w:rPr>
  </w:style>
  <w:style w:type="character" w:customStyle="1" w:styleId="MenuOptions">
    <w:name w:val="Menu Options"/>
    <w:basedOn w:val="DefaultParagraphFont"/>
    <w:rsid w:val="005F288C"/>
    <w:rPr>
      <w:rFonts w:ascii="Arial Narrow" w:hAnsi="Arial Narrow"/>
      <w:smallCaps/>
    </w:rPr>
  </w:style>
  <w:style w:type="character" w:customStyle="1" w:styleId="Buttons">
    <w:name w:val="Buttons"/>
    <w:basedOn w:val="DefaultParagraphFont"/>
    <w:rsid w:val="005F288C"/>
    <w:rPr>
      <w:b/>
    </w:rPr>
  </w:style>
  <w:style w:type="character" w:customStyle="1" w:styleId="Underlined">
    <w:name w:val="Underlined"/>
    <w:basedOn w:val="DefaultParagraphFont"/>
    <w:rsid w:val="005F288C"/>
    <w:rPr>
      <w:u w:val="single"/>
    </w:rPr>
  </w:style>
  <w:style w:type="paragraph" w:customStyle="1" w:styleId="TableBodyTextRight">
    <w:name w:val="Table Body Text Right"/>
    <w:basedOn w:val="TableBodyText"/>
    <w:rsid w:val="005F288C"/>
    <w:pPr>
      <w:widowControl w:val="0"/>
      <w:autoSpaceDE w:val="0"/>
      <w:autoSpaceDN w:val="0"/>
      <w:adjustRightInd w:val="0"/>
      <w:jc w:val="right"/>
    </w:pPr>
    <w:rPr>
      <w:rFonts w:cs="Arial"/>
      <w:szCs w:val="18"/>
    </w:rPr>
  </w:style>
  <w:style w:type="paragraph" w:customStyle="1" w:styleId="CopyrightText">
    <w:name w:val="Copyright Text"/>
    <w:basedOn w:val="BodyText"/>
    <w:rsid w:val="005F288C"/>
    <w:rPr>
      <w:sz w:val="18"/>
    </w:rPr>
  </w:style>
  <w:style w:type="paragraph" w:customStyle="1" w:styleId="BodySmallRight">
    <w:name w:val="Body Small Right"/>
    <w:basedOn w:val="BodyTextRight"/>
    <w:rsid w:val="005F288C"/>
    <w:rPr>
      <w:sz w:val="18"/>
      <w:szCs w:val="18"/>
    </w:rPr>
  </w:style>
  <w:style w:type="paragraph" w:customStyle="1" w:styleId="MarginEdition">
    <w:name w:val="Margin Edition"/>
    <w:basedOn w:val="MarginNote"/>
    <w:rsid w:val="005F288C"/>
    <w:pPr>
      <w:spacing w:before="0" w:after="0"/>
    </w:pPr>
    <w:rPr>
      <w:rFonts w:ascii="Times New Roman" w:hAnsi="Times New Roman"/>
      <w:color w:val="999999"/>
    </w:rPr>
  </w:style>
  <w:style w:type="paragraph" w:customStyle="1" w:styleId="Spacer">
    <w:name w:val="Spacer"/>
    <w:basedOn w:val="Normal"/>
    <w:rsid w:val="005F288C"/>
    <w:rPr>
      <w:sz w:val="2"/>
      <w:szCs w:val="2"/>
    </w:rPr>
  </w:style>
  <w:style w:type="character" w:customStyle="1" w:styleId="Small">
    <w:name w:val="Small"/>
    <w:basedOn w:val="DefaultParagraphFont"/>
    <w:rsid w:val="005F288C"/>
    <w:rPr>
      <w:sz w:val="16"/>
    </w:rPr>
  </w:style>
  <w:style w:type="paragraph" w:customStyle="1" w:styleId="WideTable">
    <w:name w:val="Wide Table"/>
    <w:basedOn w:val="Normal"/>
    <w:rsid w:val="005F288C"/>
    <w:pPr>
      <w:ind w:left="-1418"/>
    </w:pPr>
    <w:rPr>
      <w:sz w:val="2"/>
      <w:szCs w:val="2"/>
    </w:rPr>
  </w:style>
  <w:style w:type="character" w:styleId="PageNumber">
    <w:name w:val="page number"/>
    <w:basedOn w:val="DefaultParagraphFont"/>
    <w:rsid w:val="005F288C"/>
  </w:style>
  <w:style w:type="paragraph" w:styleId="Quote">
    <w:name w:val="Quote"/>
    <w:basedOn w:val="Heading1"/>
    <w:link w:val="QuoteChar"/>
    <w:qFormat/>
    <w:rsid w:val="005F288C"/>
    <w:rPr>
      <w:b w:val="0"/>
      <w:sz w:val="72"/>
      <w:szCs w:val="72"/>
      <w:lang w:val="en-NZ"/>
    </w:rPr>
  </w:style>
  <w:style w:type="character" w:customStyle="1" w:styleId="QuoteChar">
    <w:name w:val="Quote Char"/>
    <w:basedOn w:val="DefaultParagraphFont"/>
    <w:link w:val="Quote"/>
    <w:rsid w:val="005F288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F288C"/>
    <w:pPr>
      <w:pageBreakBefore/>
    </w:pPr>
  </w:style>
  <w:style w:type="paragraph" w:customStyle="1" w:styleId="Border">
    <w:name w:val="Border"/>
    <w:basedOn w:val="Normal"/>
    <w:qFormat/>
    <w:rsid w:val="005F288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F288C"/>
    <w:rPr>
      <w:b/>
      <w:bCs/>
      <w:i/>
      <w:iCs/>
      <w:color w:val="auto"/>
    </w:rPr>
  </w:style>
  <w:style w:type="paragraph" w:styleId="IntenseQuote">
    <w:name w:val="Intense Quote"/>
    <w:basedOn w:val="Normal"/>
    <w:next w:val="Normal"/>
    <w:link w:val="IntenseQuoteChar"/>
    <w:uiPriority w:val="30"/>
    <w:qFormat/>
    <w:rsid w:val="005F288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F288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F288C"/>
    <w:rPr>
      <w:smallCaps/>
      <w:color w:val="auto"/>
      <w:u w:val="single"/>
    </w:rPr>
  </w:style>
  <w:style w:type="character" w:styleId="IntenseReference">
    <w:name w:val="Intense Reference"/>
    <w:basedOn w:val="DefaultParagraphFont"/>
    <w:uiPriority w:val="32"/>
    <w:qFormat/>
    <w:rsid w:val="005F288C"/>
    <w:rPr>
      <w:b/>
      <w:bCs/>
      <w:smallCaps/>
      <w:color w:val="auto"/>
      <w:spacing w:val="5"/>
      <w:u w:val="single"/>
    </w:rPr>
  </w:style>
  <w:style w:type="paragraph" w:customStyle="1" w:styleId="2ColumnHeading">
    <w:name w:val="2Column Heading"/>
    <w:basedOn w:val="BodyText"/>
    <w:qFormat/>
    <w:rsid w:val="005F288C"/>
    <w:pPr>
      <w:spacing w:after="60"/>
      <w:ind w:left="-2268"/>
    </w:pPr>
    <w:rPr>
      <w:b/>
    </w:rPr>
  </w:style>
  <w:style w:type="paragraph" w:customStyle="1" w:styleId="Heading1TOC">
    <w:name w:val="Heading1 TOC"/>
    <w:basedOn w:val="Normal"/>
    <w:qFormat/>
    <w:rsid w:val="005F288C"/>
    <w:pPr>
      <w:spacing w:before="240" w:after="120"/>
    </w:pPr>
    <w:rPr>
      <w:rFonts w:ascii="Times New Roman" w:hAnsi="Times New Roman"/>
      <w:b/>
      <w:sz w:val="32"/>
    </w:rPr>
  </w:style>
  <w:style w:type="paragraph" w:customStyle="1" w:styleId="Heading2TOC">
    <w:name w:val="Heading2 TOC"/>
    <w:basedOn w:val="Normal"/>
    <w:qFormat/>
    <w:rsid w:val="005F288C"/>
    <w:pPr>
      <w:spacing w:before="240" w:after="60"/>
    </w:pPr>
    <w:rPr>
      <w:rFonts w:ascii="Times New Roman" w:hAnsi="Times New Roman"/>
      <w:b/>
      <w:sz w:val="28"/>
    </w:rPr>
  </w:style>
  <w:style w:type="character" w:customStyle="1" w:styleId="Underline">
    <w:name w:val="Underline"/>
    <w:basedOn w:val="DefaultParagraphFont"/>
    <w:qFormat/>
    <w:rsid w:val="005F288C"/>
    <w:rPr>
      <w:u w:val="single"/>
    </w:rPr>
  </w:style>
  <w:style w:type="character" w:customStyle="1" w:styleId="BoldandItalics">
    <w:name w:val="Bold and Italics"/>
    <w:qFormat/>
    <w:rsid w:val="005F288C"/>
    <w:rPr>
      <w:b/>
      <w:i/>
      <w:u w:val="none"/>
    </w:rPr>
  </w:style>
  <w:style w:type="paragraph" w:styleId="BalloonText">
    <w:name w:val="Balloon Text"/>
    <w:basedOn w:val="Normal"/>
    <w:link w:val="BalloonTextChar"/>
    <w:rsid w:val="005F288C"/>
    <w:rPr>
      <w:rFonts w:ascii="Tahoma" w:hAnsi="Tahoma" w:cs="Tahoma"/>
      <w:sz w:val="16"/>
      <w:szCs w:val="16"/>
    </w:rPr>
  </w:style>
  <w:style w:type="character" w:customStyle="1" w:styleId="BalloonTextChar">
    <w:name w:val="Balloon Text Char"/>
    <w:basedOn w:val="DefaultParagraphFont"/>
    <w:link w:val="BalloonText"/>
    <w:rsid w:val="005F288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F288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F288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F288C"/>
    <w:rPr>
      <w:b/>
      <w:color w:val="660033"/>
      <w:spacing w:val="0"/>
    </w:rPr>
  </w:style>
  <w:style w:type="paragraph" w:customStyle="1" w:styleId="Nameditemlist">
    <w:name w:val="Named item list"/>
    <w:basedOn w:val="BodyText"/>
    <w:qFormat/>
    <w:rsid w:val="005F288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199</Words>
  <Characters>1276</Characters>
  <Application>Microsoft Office Word</Application>
  <DocSecurity>0</DocSecurity>
  <Lines>54</Lines>
  <Paragraphs>31</Paragraphs>
  <ScaleCrop>false</ScaleCrop>
  <Company>Author-it Software Corporation Ltd.</Company>
  <LinksUpToDate>false</LinksUpToDate>
  <CharactersWithSpaces>1443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SISSS00009 Advanced Officiating</dc:title>
  <dc:subject>Approved</dc:subject>
  <dc:creator>Service Skills Australia</dc:creator>
  <cp:keywords>Release: 2</cp:keywords>
  <dc:description>Review Date: 12 April 2008</dc:description>
  <cp:lastModifiedBy>TPCMS</cp:lastModifiedBy>
  <cp:revision>3</cp:revision>
  <dcterms:created xsi:type="dcterms:W3CDTF">2013-12-13T00:46:00Z</dcterms:created>
  <dcterms:modified xsi:type="dcterms:W3CDTF">2013-12-13T00:46:00Z</dcterms:modified>
</cp:coreProperties>
</file>