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298" w:rsidP="00526298">
      <w:pPr>
        <w:pStyle w:val="Title"/>
      </w:pPr>
      <w:r>
        <w:fldChar w:fldCharType="begin"/>
      </w:r>
      <w:r>
        <w:instrText xml:space="preserve"> TITLE   \* MERGEFORMAT </w:instrText>
      </w:r>
      <w:r>
        <w:fldChar w:fldCharType="separate"/>
      </w:r>
      <w:r>
        <w:t>SISORAF404A Coordinate and manage white water rafting trips</w:t>
      </w:r>
      <w:r>
        <w:fldChar w:fldCharType="end"/>
      </w:r>
    </w:p>
    <w:p w:rsidR="00526298" w:rsidP="00526298">
      <w:pPr>
        <w:pStyle w:val="Version"/>
        <w:sectPr w:rsidSect="00465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5E45" w:rsidP="00465E45">
      <w:pPr>
        <w:pStyle w:val="SuperHeading"/>
      </w:pPr>
      <w:r w:rsidRPr="00465E45">
        <w:t>SISORAF404A Coordinate and manage white water rafting trips</w:t>
      </w:r>
    </w:p>
    <w:p w:rsidR="00000000" w:rsidRPr="00465E45" w:rsidP="00465E45">
      <w:pPr>
        <w:pStyle w:val="Heading1"/>
      </w:pPr>
      <w:bookmarkStart w:id="1" w:name="O_366983"/>
      <w:bookmarkEnd w:id="1"/>
      <w:r w:rsidRPr="00465E45">
        <w:t>Modification History</w:t>
      </w:r>
    </w:p>
    <w:p w:rsidR="00000000" w:rsidRPr="00465E45" w:rsidP="00465E45">
      <w:pPr>
        <w:pStyle w:val="BodyText"/>
      </w:pPr>
      <w:r w:rsidRPr="00465E45">
        <w:t>Not Applicable</w:t>
      </w:r>
    </w:p>
    <w:p w:rsidR="00000000" w:rsidRPr="00465E45" w:rsidP="00465E45">
      <w:pPr>
        <w:pStyle w:val="AllowPageBreak"/>
      </w:pPr>
    </w:p>
    <w:p w:rsidR="00000000" w:rsidRPr="00465E45" w:rsidP="00465E45">
      <w:pPr>
        <w:pStyle w:val="Heading1"/>
      </w:pPr>
      <w:bookmarkStart w:id="2" w:name="O_366979"/>
      <w:bookmarkEnd w:id="2"/>
      <w:r w:rsidRPr="00465E45">
        <w:t>Unit Descriptor</w:t>
      </w:r>
    </w:p>
    <w:p w:rsidR="00000000" w:rsidRPr="00465E45" w:rsidP="00465E45">
      <w:pPr>
        <w:pStyle w:val="BodyText"/>
      </w:pPr>
      <w:r w:rsidRPr="00465E45">
        <w:t>This unit describes the performance outcomes, skills and knowledge required to operate as the trip leader r</w:t>
      </w:r>
      <w:r w:rsidRPr="00465E45">
        <w:t xml:space="preserve">afting trips on Grade 3 white water. This includes managing other guides and applying advanced river guide, rafting and rescue management skills on Grade 3 white water. </w:t>
      </w:r>
    </w:p>
    <w:p w:rsidR="00000000" w:rsidRPr="00465E45" w:rsidP="00465E45">
      <w:pPr>
        <w:pStyle w:val="AllowPageBreak"/>
      </w:pPr>
    </w:p>
    <w:p w:rsidR="00000000" w:rsidRPr="00465E45" w:rsidP="00465E45">
      <w:pPr>
        <w:pStyle w:val="Heading1"/>
      </w:pPr>
      <w:bookmarkStart w:id="3" w:name="O_366992"/>
      <w:bookmarkEnd w:id="3"/>
      <w:r w:rsidRPr="00465E45">
        <w:t>Application of the Unit</w:t>
      </w:r>
    </w:p>
    <w:p w:rsidR="00000000" w:rsidRPr="00465E45" w:rsidP="00465E45">
      <w:pPr>
        <w:pStyle w:val="BodyText"/>
      </w:pPr>
      <w:r w:rsidRPr="00465E45">
        <w:t xml:space="preserve">This unit applies to those working as senior </w:t>
      </w:r>
      <w:r w:rsidRPr="00465E45">
        <w:t xml:space="preserve">rafting guides or trip leaders who are responsible for coordinating and managing the conduct of single run and or multi day trips on Grade 3 rapids, including leadership in rescue situations. This may include those who coordinate other rafting guides with </w:t>
      </w:r>
      <w:r w:rsidRPr="00465E45">
        <w:t>various levels of experience and skills.</w:t>
      </w:r>
    </w:p>
    <w:p w:rsidR="00000000" w:rsidRPr="00465E45" w:rsidP="00465E45">
      <w:pPr>
        <w:pStyle w:val="BodyText"/>
      </w:pPr>
    </w:p>
    <w:p w:rsidR="00000000" w:rsidRPr="00465E45" w:rsidP="00465E45">
      <w:pPr>
        <w:pStyle w:val="BodyText"/>
      </w:pPr>
      <w:r w:rsidRPr="00465E45">
        <w:t>This unit applies to leaders working for outdoor education or adventure providers; volunteer groups, not-for-profit organisations or government agencies.</w:t>
      </w:r>
    </w:p>
    <w:p w:rsidR="00000000" w:rsidRPr="00465E45" w:rsidP="00465E45">
      <w:pPr>
        <w:pStyle w:val="AllowPageBreak"/>
      </w:pPr>
    </w:p>
    <w:p w:rsidR="00000000" w:rsidRPr="00465E45" w:rsidP="00465E45">
      <w:pPr>
        <w:pStyle w:val="Heading1"/>
      </w:pPr>
      <w:bookmarkStart w:id="4" w:name="O_366984"/>
      <w:bookmarkEnd w:id="4"/>
      <w:r w:rsidRPr="00465E45">
        <w:t>Licensing/Regulatory Information</w:t>
      </w:r>
    </w:p>
    <w:p w:rsidR="00000000" w:rsidRPr="00465E45" w:rsidP="00465E45">
      <w:pPr>
        <w:pStyle w:val="BodyText"/>
      </w:pPr>
      <w:r w:rsidRPr="00465E45">
        <w:t>No licensing, regulatory or certification requirements apply to this unit at the time of endorsement.</w:t>
      </w:r>
    </w:p>
    <w:p w:rsidR="00000000" w:rsidRPr="00465E45" w:rsidP="00465E45">
      <w:pPr>
        <w:pStyle w:val="AllowPageBreak"/>
      </w:pPr>
    </w:p>
    <w:p w:rsidR="00000000" w:rsidRPr="00465E45" w:rsidP="00465E45">
      <w:pPr>
        <w:pStyle w:val="Heading1"/>
      </w:pPr>
      <w:bookmarkStart w:id="5" w:name="O_366982"/>
      <w:bookmarkEnd w:id="5"/>
      <w:r w:rsidRPr="00465E45">
        <w:t>Pre-Requisites</w:t>
      </w:r>
    </w:p>
    <w:p w:rsidR="00000000" w:rsidRPr="00465E45" w:rsidP="00465E45">
      <w:pPr>
        <w:pStyle w:val="BodyText"/>
      </w:pPr>
      <w:r w:rsidRPr="00465E45">
        <w:t>Nil</w:t>
      </w:r>
    </w:p>
    <w:p w:rsidR="00000000" w:rsidRPr="00465E45" w:rsidP="00465E45">
      <w:pPr>
        <w:pStyle w:val="AllowPageBreak"/>
      </w:pPr>
    </w:p>
    <w:p w:rsidR="00000000" w:rsidRPr="00465E45" w:rsidP="00465E45">
      <w:pPr>
        <w:pStyle w:val="Heading1"/>
      </w:pPr>
      <w:bookmarkStart w:id="6" w:name="O_366987"/>
      <w:bookmarkEnd w:id="6"/>
      <w:r w:rsidRPr="00465E45">
        <w:t>Employability Skills Information</w:t>
      </w:r>
    </w:p>
    <w:p w:rsidR="00000000" w:rsidRPr="00465E45" w:rsidP="00465E45">
      <w:pPr>
        <w:pStyle w:val="BodyText"/>
      </w:pPr>
      <w:r w:rsidRPr="00465E45">
        <w:t>This unit contains employability skills.</w:t>
      </w:r>
    </w:p>
    <w:p w:rsidR="00000000" w:rsidRPr="00465E45" w:rsidP="00465E45">
      <w:pPr>
        <w:pStyle w:val="AllowPageBreak"/>
      </w:pPr>
    </w:p>
    <w:p w:rsidR="00000000" w:rsidRPr="00465E45" w:rsidP="00465E45">
      <w:pPr>
        <w:pStyle w:val="Heading1"/>
      </w:pPr>
      <w:bookmarkStart w:id="7" w:name="O_366988"/>
      <w:bookmarkEnd w:id="7"/>
      <w:r w:rsidRPr="00465E45">
        <w:t>Elements and Performance Criteria Pre-Content</w:t>
      </w:r>
    </w:p>
    <w:p w:rsidR="00000000" w:rsidRPr="00465E45" w:rsidP="00465E45">
      <w:pPr>
        <w:pStyle w:val="Heading1"/>
      </w:pPr>
      <w:bookmarkStart w:id="8" w:name="O_366989"/>
      <w:bookmarkEnd w:id="8"/>
      <w:r w:rsidRPr="00465E45">
        <w:t>Elements and Performance Criteria</w:t>
      </w:r>
    </w:p>
    <w:tbl>
      <w:tblPr>
        <w:tblW w:w="0" w:type="auto"/>
        <w:tblLayout w:type="fixed"/>
        <w:tblCellMar>
          <w:left w:w="62" w:type="dxa"/>
          <w:right w:w="62" w:type="dxa"/>
        </w:tblCellMar>
        <w:tblLook w:val="0000"/>
      </w:tblPr>
      <w:tblGrid>
        <w:gridCol w:w="2576"/>
        <w:gridCol w:w="5946"/>
      </w:tblGrid>
      <w:tr w:rsidTr="0052629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65E45" w:rsidP="00465E45">
            <w:pPr>
              <w:pStyle w:val="BodyText"/>
            </w:pPr>
            <w:r w:rsidRPr="00465E45">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PERFORMANCE CRITERIA</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t>Performance criteria describe the performance needed to demonstr</w:t>
            </w:r>
            <w:r w:rsidRPr="00465E45">
              <w:t>ate achievement of the element. Where bold italicised text is used, further information is detailed in the required skills and knowledge section and the range statement. Assessment of performance is to be consistent with the Evidence Guide.</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List"/>
              <w:rPr>
                <w:lang w:val="en-NZ"/>
              </w:rPr>
            </w:pPr>
            <w:r w:rsidRPr="00465E45">
              <w:t>1.</w:t>
            </w:r>
            <w:r w:rsidRPr="00465E45">
              <w:tab/>
            </w:r>
            <w:r w:rsidRPr="00465E45">
              <w:t>Plan for rafting trips.</w:t>
            </w:r>
          </w:p>
        </w:tc>
        <w:tc>
          <w:tcPr>
            <w:tcW w:w="5946" w:type="dxa"/>
            <w:tcBorders>
              <w:top w:val="nil"/>
              <w:left w:val="nil"/>
              <w:bottom w:val="nil"/>
              <w:right w:val="nil"/>
            </w:tcBorders>
            <w:tcMar>
              <w:top w:w="0" w:type="dxa"/>
              <w:left w:w="62" w:type="dxa"/>
              <w:bottom w:w="0" w:type="dxa"/>
              <w:right w:w="62" w:type="dxa"/>
            </w:tcMar>
          </w:tcPr>
          <w:p w:rsidR="00000000" w:rsidRPr="00465E45" w:rsidP="00465E45">
            <w:pPr>
              <w:pStyle w:val="List2"/>
            </w:pPr>
            <w:r w:rsidRPr="00465E45">
              <w:t>1.1.</w:t>
            </w:r>
            <w:r w:rsidRPr="00465E45">
              <w:tab/>
              <w:t xml:space="preserve">Coordinate </w:t>
            </w:r>
            <w:r w:rsidRPr="00465E45">
              <w:rPr>
                <w:rStyle w:val="BoldandItalics"/>
              </w:rPr>
              <w:t>logistical details</w:t>
            </w:r>
            <w:r w:rsidRPr="00465E45">
              <w:t xml:space="preserve"> of </w:t>
            </w:r>
            <w:r w:rsidRPr="00465E45">
              <w:rPr>
                <w:rStyle w:val="BoldandItalics"/>
              </w:rPr>
              <w:t>rafting trip</w:t>
            </w:r>
            <w:r w:rsidRPr="00465E45">
              <w:t xml:space="preserve"> according to </w:t>
            </w:r>
            <w:r w:rsidRPr="00465E45">
              <w:rPr>
                <w:rStyle w:val="BoldandItalics"/>
              </w:rPr>
              <w:t>relevant legislation</w:t>
            </w:r>
            <w:r w:rsidRPr="00465E45">
              <w:t xml:space="preserve">, </w:t>
            </w:r>
            <w:r w:rsidRPr="00465E45">
              <w:rPr>
                <w:rStyle w:val="BoldandItalics"/>
              </w:rPr>
              <w:t>organisational policies and procedures</w:t>
            </w:r>
            <w:r w:rsidRPr="00465E45">
              <w:t xml:space="preserve"> and the operational management plan.</w:t>
            </w:r>
          </w:p>
          <w:p w:rsidR="00000000" w:rsidRPr="00465E45" w:rsidP="00465E45">
            <w:pPr>
              <w:pStyle w:val="List2"/>
            </w:pPr>
            <w:r w:rsidRPr="00465E45">
              <w:t>1.2.</w:t>
            </w:r>
            <w:r w:rsidRPr="00465E45">
              <w:tab/>
              <w:t>Determine trip objectives according to other guides and participa</w:t>
            </w:r>
            <w:r w:rsidRPr="00465E45">
              <w:t>nt's characteristics, skills and experience.</w:t>
            </w:r>
          </w:p>
          <w:p w:rsidR="00000000" w:rsidRPr="00465E45" w:rsidP="00465E45">
            <w:pPr>
              <w:pStyle w:val="List2"/>
            </w:pPr>
            <w:r w:rsidRPr="00465E45">
              <w:t>1.3.</w:t>
            </w:r>
            <w:r w:rsidRPr="00465E45">
              <w:tab/>
              <w:t>Design a trip and choose a location or section of river that meets the participants needs, abilities and trip objectives.</w:t>
            </w:r>
          </w:p>
          <w:p w:rsidR="00000000" w:rsidRPr="00465E45" w:rsidP="00465E45">
            <w:pPr>
              <w:pStyle w:val="List2"/>
            </w:pPr>
            <w:r w:rsidRPr="00465E45">
              <w:t>1.4.</w:t>
            </w:r>
            <w:r w:rsidRPr="00465E45">
              <w:tab/>
              <w:t>Identify and implement risk management strategies that promote participant's sa</w:t>
            </w:r>
            <w:r w:rsidRPr="00465E45">
              <w:t>fety.</w:t>
            </w:r>
          </w:p>
          <w:p w:rsidR="00000000" w:rsidRPr="00465E45" w:rsidP="00465E45">
            <w:pPr>
              <w:pStyle w:val="List2"/>
            </w:pPr>
            <w:r w:rsidRPr="00465E45">
              <w:t>1.5.</w:t>
            </w:r>
            <w:r w:rsidRPr="00465E45">
              <w:tab/>
              <w:t>Select equipment and resources required by participants and other guides during the rafting trip.</w:t>
            </w:r>
          </w:p>
          <w:p w:rsidR="00000000" w:rsidP="00465E45">
            <w:pPr>
              <w:pStyle w:val="List2"/>
              <w:rPr>
                <w:lang w:val="en-NZ"/>
              </w:rPr>
            </w:pPr>
            <w:r w:rsidRPr="00465E45">
              <w:t>1.6.</w:t>
            </w:r>
            <w:r w:rsidRPr="00465E45">
              <w:tab/>
              <w:t xml:space="preserve">Inform </w:t>
            </w:r>
            <w:r w:rsidRPr="00465E45">
              <w:rPr>
                <w:rStyle w:val="BoldandItalics"/>
              </w:rPr>
              <w:t>appropriate authorities</w:t>
            </w:r>
            <w:r w:rsidRPr="00465E45">
              <w:t xml:space="preserve"> before commencing rafting trip.</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List"/>
              <w:rPr>
                <w:lang w:val="en-NZ"/>
              </w:rPr>
            </w:pPr>
            <w:r w:rsidRPr="00465E45">
              <w:t>2.</w:t>
            </w:r>
            <w:r w:rsidRPr="00465E45">
              <w:tab/>
              <w:t>Manage rafting trips.</w:t>
            </w:r>
          </w:p>
        </w:tc>
        <w:tc>
          <w:tcPr>
            <w:tcW w:w="5946" w:type="dxa"/>
            <w:tcBorders>
              <w:top w:val="nil"/>
              <w:left w:val="nil"/>
              <w:bottom w:val="nil"/>
              <w:right w:val="nil"/>
            </w:tcBorders>
            <w:tcMar>
              <w:top w:w="0" w:type="dxa"/>
              <w:left w:w="62" w:type="dxa"/>
              <w:bottom w:w="0" w:type="dxa"/>
              <w:right w:w="62" w:type="dxa"/>
            </w:tcMar>
          </w:tcPr>
          <w:p w:rsidR="00000000" w:rsidRPr="00465E45" w:rsidP="00465E45">
            <w:pPr>
              <w:pStyle w:val="List2"/>
            </w:pPr>
            <w:r w:rsidRPr="00465E45">
              <w:t>2.1.</w:t>
            </w:r>
            <w:r w:rsidRPr="00465E45">
              <w:tab/>
              <w:t>Communicate relevant information to other guides</w:t>
            </w:r>
            <w:r w:rsidRPr="00465E45">
              <w:t xml:space="preserve"> involved in the rafting trip.</w:t>
            </w:r>
          </w:p>
          <w:p w:rsidR="00000000" w:rsidRPr="00465E45" w:rsidP="00465E45">
            <w:pPr>
              <w:pStyle w:val="List2"/>
            </w:pPr>
            <w:r w:rsidRPr="00465E45">
              <w:t>2.2.</w:t>
            </w:r>
            <w:r w:rsidRPr="00465E45">
              <w:tab/>
              <w:t xml:space="preserve">Manage </w:t>
            </w:r>
            <w:r w:rsidRPr="00465E45">
              <w:rPr>
                <w:rStyle w:val="BoldandItalics"/>
              </w:rPr>
              <w:t>general trip problems</w:t>
            </w:r>
            <w:r w:rsidRPr="00465E45">
              <w:t xml:space="preserve"> according to relevant legislation and organisational policies and procedures.</w:t>
            </w:r>
          </w:p>
          <w:p w:rsidR="00000000" w:rsidRPr="00465E45" w:rsidP="00465E45">
            <w:pPr>
              <w:pStyle w:val="List2"/>
            </w:pPr>
            <w:r w:rsidRPr="00465E45">
              <w:t>2.3.</w:t>
            </w:r>
            <w:r w:rsidRPr="00465E45">
              <w:tab/>
              <w:t>Supervise other guides on the river according to their experience and skill level the operational management</w:t>
            </w:r>
            <w:r w:rsidRPr="00465E45">
              <w:t xml:space="preserve"> plan.</w:t>
            </w:r>
          </w:p>
          <w:p w:rsidR="00000000" w:rsidP="00465E45">
            <w:pPr>
              <w:pStyle w:val="List2"/>
              <w:rPr>
                <w:lang w:val="en-NZ"/>
              </w:rPr>
            </w:pPr>
            <w:r w:rsidRPr="00465E45">
              <w:t>2.4.</w:t>
            </w:r>
            <w:r w:rsidRPr="00465E45">
              <w:tab/>
              <w:t>Maintain communication with crew throughout trip</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List"/>
              <w:rPr>
                <w:lang w:val="en-NZ"/>
              </w:rPr>
            </w:pPr>
            <w:r w:rsidRPr="00465E45">
              <w:t>3.</w:t>
            </w:r>
            <w:r w:rsidRPr="00465E45">
              <w:tab/>
              <w:t>Apply paddling manoeuvres</w:t>
            </w:r>
          </w:p>
        </w:tc>
        <w:tc>
          <w:tcPr>
            <w:tcW w:w="5946" w:type="dxa"/>
            <w:tcBorders>
              <w:top w:val="nil"/>
              <w:left w:val="nil"/>
              <w:bottom w:val="nil"/>
              <w:right w:val="nil"/>
            </w:tcBorders>
            <w:tcMar>
              <w:top w:w="0" w:type="dxa"/>
              <w:left w:w="62" w:type="dxa"/>
              <w:bottom w:w="0" w:type="dxa"/>
              <w:right w:w="62" w:type="dxa"/>
            </w:tcMar>
          </w:tcPr>
          <w:p w:rsidR="00000000" w:rsidRPr="00465E45" w:rsidP="00465E45">
            <w:pPr>
              <w:pStyle w:val="List2"/>
            </w:pPr>
            <w:r w:rsidRPr="00465E45">
              <w:t>3.1.</w:t>
            </w:r>
            <w:r w:rsidRPr="00465E45">
              <w:tab/>
              <w:t xml:space="preserve">Demonstrate a variety of </w:t>
            </w:r>
            <w:r w:rsidRPr="00465E45">
              <w:rPr>
                <w:rStyle w:val="BoldandItalics"/>
              </w:rPr>
              <w:t>manoeuvres</w:t>
            </w:r>
            <w:r w:rsidRPr="00465E45">
              <w:t xml:space="preserve"> on Grade 3 rapids maintaining hazard free lines, boat control and displaying good guiding technique.</w:t>
            </w:r>
          </w:p>
          <w:p w:rsidR="00000000" w:rsidP="00465E45">
            <w:pPr>
              <w:pStyle w:val="List2"/>
              <w:rPr>
                <w:lang w:val="en-NZ"/>
              </w:rPr>
            </w:pPr>
            <w:r w:rsidRPr="00465E45">
              <w:t>3.2.</w:t>
            </w:r>
            <w:r w:rsidRPr="00465E45">
              <w:tab/>
              <w:t xml:space="preserve">Access and cross </w:t>
            </w:r>
            <w:r w:rsidRPr="00465E45">
              <w:rPr>
                <w:rStyle w:val="BoldandItalics"/>
              </w:rPr>
              <w:t>d</w:t>
            </w:r>
            <w:r w:rsidRPr="00465E45">
              <w:rPr>
                <w:rStyle w:val="BoldandItalics"/>
              </w:rPr>
              <w:t>ifficult areas</w:t>
            </w:r>
            <w:r w:rsidRPr="00465E45">
              <w:t xml:space="preserve"> on the river maintaining hazard free lines, boat control and displaying guiding technique.</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List"/>
              <w:rPr>
                <w:lang w:val="en-NZ"/>
              </w:rPr>
            </w:pPr>
            <w:r w:rsidRPr="00465E45">
              <w:t>4.</w:t>
            </w:r>
            <w:r w:rsidRPr="00465E45">
              <w:tab/>
              <w:t>Crisis response and management</w:t>
            </w:r>
          </w:p>
        </w:tc>
        <w:tc>
          <w:tcPr>
            <w:tcW w:w="5946" w:type="dxa"/>
            <w:tcBorders>
              <w:top w:val="nil"/>
              <w:left w:val="nil"/>
              <w:bottom w:val="nil"/>
              <w:right w:val="nil"/>
            </w:tcBorders>
            <w:tcMar>
              <w:top w:w="0" w:type="dxa"/>
              <w:left w:w="62" w:type="dxa"/>
              <w:bottom w:w="0" w:type="dxa"/>
              <w:right w:w="62" w:type="dxa"/>
            </w:tcMar>
          </w:tcPr>
          <w:p w:rsidR="00000000" w:rsidRPr="00465E45" w:rsidP="00465E45">
            <w:pPr>
              <w:pStyle w:val="List2"/>
            </w:pPr>
            <w:r w:rsidRPr="00465E45">
              <w:t>4.1.</w:t>
            </w:r>
            <w:r w:rsidRPr="00465E45">
              <w:tab/>
              <w:t xml:space="preserve">Identify </w:t>
            </w:r>
            <w:r w:rsidRPr="00465E45">
              <w:rPr>
                <w:rStyle w:val="BoldandItalics"/>
              </w:rPr>
              <w:t>crisis management procedures</w:t>
            </w:r>
            <w:r w:rsidRPr="00465E45">
              <w:t xml:space="preserve"> as outlined in the organisation's emergency plan.</w:t>
            </w:r>
          </w:p>
          <w:p w:rsidR="00000000" w:rsidRPr="00465E45" w:rsidP="00465E45">
            <w:pPr>
              <w:pStyle w:val="List2"/>
            </w:pPr>
            <w:r w:rsidRPr="00465E45">
              <w:t>4.2.</w:t>
            </w:r>
            <w:r w:rsidRPr="00465E45">
              <w:tab/>
              <w:t xml:space="preserve">Apply rescue </w:t>
            </w:r>
            <w:r w:rsidRPr="00465E45">
              <w:rPr>
                <w:rStyle w:val="BoldandItalics"/>
              </w:rPr>
              <w:t>leadership skills</w:t>
            </w:r>
            <w:r w:rsidRPr="00465E45">
              <w:t xml:space="preserve"> with calm assurance in a simulated emergency river rescue.</w:t>
            </w:r>
          </w:p>
          <w:p w:rsidR="00000000" w:rsidP="00465E45">
            <w:pPr>
              <w:pStyle w:val="List2"/>
              <w:rPr>
                <w:lang w:val="en-NZ"/>
              </w:rPr>
            </w:pPr>
            <w:r w:rsidRPr="00465E45">
              <w:t>4.3.</w:t>
            </w:r>
            <w:r w:rsidRPr="00465E45">
              <w:tab/>
              <w:t>Identify the roles and responsibilities of personnel in an emergency situation according to organisational policies and procedures and the operational management plan.</w:t>
            </w:r>
          </w:p>
        </w:tc>
      </w:tr>
      <w:tr w:rsidTr="0052629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65E45">
            <w:pPr>
              <w:pStyle w:val="List"/>
              <w:rPr>
                <w:lang w:val="en-NZ"/>
              </w:rPr>
            </w:pPr>
            <w:r w:rsidRPr="00465E45">
              <w:t>5.</w:t>
            </w:r>
            <w:r w:rsidRPr="00465E45">
              <w:tab/>
              <w:t>Co</w:t>
            </w:r>
            <w:r w:rsidRPr="00465E45">
              <w:t>mplete post trip responsibilities and evaluate rafting trips.</w:t>
            </w:r>
          </w:p>
        </w:tc>
        <w:tc>
          <w:tcPr>
            <w:tcW w:w="5946" w:type="dxa"/>
            <w:tcBorders>
              <w:top w:val="nil"/>
              <w:left w:val="nil"/>
              <w:bottom w:val="nil"/>
              <w:right w:val="nil"/>
            </w:tcBorders>
            <w:tcMar>
              <w:top w:w="0" w:type="dxa"/>
              <w:left w:w="62" w:type="dxa"/>
              <w:bottom w:w="0" w:type="dxa"/>
              <w:right w:w="62" w:type="dxa"/>
            </w:tcMar>
          </w:tcPr>
          <w:p w:rsidR="00000000" w:rsidRPr="00465E45" w:rsidP="00465E45">
            <w:pPr>
              <w:pStyle w:val="List2"/>
            </w:pPr>
            <w:r w:rsidRPr="00465E45">
              <w:t>5.1.</w:t>
            </w:r>
            <w:r w:rsidRPr="00465E45">
              <w:tab/>
              <w:t>Complete post trip tasks and evaluation according to organisational policies and procedures and the   operational management plan.</w:t>
            </w:r>
          </w:p>
          <w:p w:rsidR="00000000" w:rsidRPr="00465E45" w:rsidP="00465E45">
            <w:pPr>
              <w:pStyle w:val="List2"/>
            </w:pPr>
            <w:r w:rsidRPr="00465E45">
              <w:t>5.2.</w:t>
            </w:r>
            <w:r w:rsidRPr="00465E45">
              <w:tab/>
              <w:t xml:space="preserve">Evaluate </w:t>
            </w:r>
            <w:r w:rsidRPr="00465E45">
              <w:rPr>
                <w:rStyle w:val="BoldandItalics"/>
              </w:rPr>
              <w:t>relevant aspects</w:t>
            </w:r>
            <w:r w:rsidRPr="00465E45">
              <w:t xml:space="preserve"> of rafting trip and complet</w:t>
            </w:r>
            <w:r w:rsidRPr="00465E45">
              <w:t>e trip reports according to organisational policies and procedures.</w:t>
            </w:r>
          </w:p>
          <w:p w:rsidR="00000000" w:rsidRPr="00465E45" w:rsidP="00465E45">
            <w:pPr>
              <w:pStyle w:val="List2"/>
            </w:pPr>
            <w:r w:rsidRPr="00465E45">
              <w:t>5.3.</w:t>
            </w:r>
            <w:r w:rsidRPr="00465E45">
              <w:tab/>
              <w:t>Identify potential areas of improvement for managing future rafting trips.</w:t>
            </w:r>
          </w:p>
          <w:p w:rsidR="00000000" w:rsidRPr="00465E45" w:rsidP="00465E45">
            <w:pPr>
              <w:pStyle w:val="List2"/>
            </w:pPr>
            <w:r w:rsidRPr="00465E45">
              <w:t>5.4.</w:t>
            </w:r>
            <w:r w:rsidRPr="00465E45">
              <w:tab/>
              <w:t>Notify appropriate authorities of trip completion if applicable.</w:t>
            </w:r>
          </w:p>
          <w:p w:rsidR="00000000" w:rsidRPr="00465E45" w:rsidP="00465E45">
            <w:pPr>
              <w:pStyle w:val="List2"/>
            </w:pPr>
            <w:r w:rsidRPr="00465E45">
              <w:t>5.5.</w:t>
            </w:r>
            <w:r w:rsidRPr="00465E45">
              <w:tab/>
              <w:t>Supervise retrieve, inspect, repa</w:t>
            </w:r>
            <w:r w:rsidRPr="00465E45">
              <w:t>ir and store equipment according to organisational policies and procedures.</w:t>
            </w:r>
          </w:p>
          <w:p w:rsidR="00000000" w:rsidRPr="00465E45" w:rsidP="00465E45">
            <w:pPr>
              <w:pStyle w:val="List2"/>
            </w:pPr>
            <w:r w:rsidRPr="00465E45">
              <w:t>5.6.</w:t>
            </w:r>
            <w:r w:rsidRPr="00465E45">
              <w:tab/>
              <w:t>Debrief and coach guides on performance where applicable.</w:t>
            </w:r>
          </w:p>
        </w:tc>
      </w:tr>
    </w:tbl>
    <w:p w:rsidR="00000000" w:rsidRPr="00465E45" w:rsidP="00465E45">
      <w:pPr>
        <w:pStyle w:val="BodyText"/>
      </w:pPr>
    </w:p>
    <w:p w:rsidR="00000000" w:rsidRPr="00465E45" w:rsidP="00465E45">
      <w:pPr>
        <w:pStyle w:val="AllowPageBreak"/>
      </w:pPr>
    </w:p>
    <w:p w:rsidR="00000000" w:rsidRPr="00465E45" w:rsidP="00465E45">
      <w:pPr>
        <w:pStyle w:val="Heading1"/>
      </w:pPr>
      <w:bookmarkStart w:id="9" w:name="O_366980"/>
      <w:bookmarkEnd w:id="9"/>
      <w:r w:rsidRPr="00465E45">
        <w:t>Required Skills and Knowledge</w:t>
      </w:r>
    </w:p>
    <w:tbl>
      <w:tblPr>
        <w:tblW w:w="0" w:type="auto"/>
        <w:tblLayout w:type="fixed"/>
        <w:tblCellMar>
          <w:left w:w="62" w:type="dxa"/>
          <w:right w:w="62" w:type="dxa"/>
        </w:tblCellMar>
        <w:tblLook w:val="0000"/>
      </w:tblPr>
      <w:tblGrid>
        <w:gridCol w:w="8522"/>
      </w:tblGrid>
      <w:tr w:rsidTr="00526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t>This section describes the skills and knowledge required for this un</w:t>
            </w:r>
            <w:r w:rsidRPr="00465E45">
              <w:t>it.</w:t>
            </w:r>
          </w:p>
        </w:tc>
      </w:tr>
      <w:tr w:rsidTr="00526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Required skills</w:t>
            </w:r>
          </w:p>
        </w:tc>
      </w:tr>
      <w:tr w:rsidTr="00526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planning and organising skills to:</w:t>
            </w:r>
          </w:p>
          <w:p w:rsidR="00000000" w:rsidRPr="00465E45" w:rsidP="00465E45">
            <w:pPr>
              <w:pStyle w:val="ListBullet2"/>
            </w:pPr>
            <w:r w:rsidRPr="00465E45">
              <w:t>coordinate logistical details of trip</w:t>
            </w:r>
          </w:p>
          <w:p w:rsidR="00000000" w:rsidRPr="00465E45" w:rsidP="00465E45">
            <w:pPr>
              <w:pStyle w:val="ListBullet2"/>
            </w:pPr>
            <w:r w:rsidRPr="00465E45">
              <w:t>complete post trip tasks and evaluation</w:t>
            </w:r>
          </w:p>
          <w:p w:rsidR="00000000" w:rsidRPr="00465E45" w:rsidP="00465E45">
            <w:pPr>
              <w:pStyle w:val="ListBullet"/>
            </w:pPr>
            <w:r w:rsidRPr="00465E45">
              <w:t>problem-solving skills to:</w:t>
            </w:r>
          </w:p>
          <w:p w:rsidR="00000000" w:rsidRPr="00465E45" w:rsidP="00465E45">
            <w:pPr>
              <w:pStyle w:val="ListBullet2"/>
            </w:pPr>
            <w:r w:rsidRPr="00465E45">
              <w:t>manage general trip problems</w:t>
            </w:r>
          </w:p>
          <w:p w:rsidR="00000000" w:rsidRPr="00465E45" w:rsidP="00465E45">
            <w:pPr>
              <w:pStyle w:val="ListBullet2"/>
            </w:pPr>
            <w:r w:rsidRPr="00465E45">
              <w:t>cross difficult areas on the river</w:t>
            </w:r>
          </w:p>
          <w:p w:rsidR="00000000" w:rsidRPr="00465E45" w:rsidP="00465E45">
            <w:pPr>
              <w:pStyle w:val="ListBullet2"/>
            </w:pPr>
            <w:r w:rsidRPr="00465E45">
              <w:t>maintain hazard free lines and boat control</w:t>
            </w:r>
          </w:p>
          <w:p w:rsidR="00000000" w:rsidRPr="00465E45" w:rsidP="00465E45">
            <w:pPr>
              <w:pStyle w:val="ListBullet2"/>
            </w:pPr>
            <w:r w:rsidRPr="00465E45">
              <w:t>apply risk and crisis management procedures where required</w:t>
            </w:r>
          </w:p>
          <w:p w:rsidR="00000000" w:rsidRPr="00465E45" w:rsidP="00465E45">
            <w:pPr>
              <w:pStyle w:val="ListBullet"/>
            </w:pPr>
            <w:r w:rsidRPr="00465E45">
              <w:t>communication skills to:</w:t>
            </w:r>
          </w:p>
          <w:p w:rsidR="00000000" w:rsidRPr="00465E45" w:rsidP="00465E45">
            <w:pPr>
              <w:pStyle w:val="ListBullet2"/>
            </w:pPr>
            <w:r w:rsidRPr="00465E45">
              <w:t xml:space="preserve">outline all relevant information to other rafting guides and participants </w:t>
            </w:r>
          </w:p>
          <w:p w:rsidR="00000000" w:rsidRPr="00465E45" w:rsidP="00465E45">
            <w:pPr>
              <w:pStyle w:val="ListBullet2"/>
            </w:pPr>
            <w:r w:rsidRPr="00465E45">
              <w:t xml:space="preserve">notify and gain information from external agencies </w:t>
            </w:r>
            <w:r w:rsidRPr="00465E45">
              <w:t>when necessary</w:t>
            </w:r>
          </w:p>
          <w:p w:rsidR="00000000" w:rsidRPr="00465E45" w:rsidP="00465E45">
            <w:pPr>
              <w:pStyle w:val="ListBullet"/>
            </w:pPr>
            <w:r w:rsidRPr="00465E45">
              <w:t>leadership skills to:</w:t>
            </w:r>
          </w:p>
          <w:p w:rsidR="00000000" w:rsidRPr="00465E45" w:rsidP="00465E45">
            <w:pPr>
              <w:pStyle w:val="ListBullet2"/>
            </w:pPr>
            <w:r w:rsidRPr="00465E45">
              <w:t>delegate tasks in emergency and white water rescue situations</w:t>
            </w:r>
          </w:p>
          <w:p w:rsidR="00000000" w:rsidRPr="00465E45" w:rsidP="00465E45">
            <w:pPr>
              <w:pStyle w:val="ListBullet2"/>
            </w:pPr>
            <w:r w:rsidRPr="00465E45">
              <w:t>manage and supervise other guides during trip</w:t>
            </w:r>
          </w:p>
          <w:p w:rsidR="00000000" w:rsidRPr="00465E45" w:rsidP="00465E45">
            <w:pPr>
              <w:pStyle w:val="ListBullet"/>
            </w:pPr>
            <w:r w:rsidRPr="00465E45">
              <w:t>teamwork skills to:</w:t>
            </w:r>
          </w:p>
          <w:p w:rsidR="00000000" w:rsidRPr="00465E45" w:rsidP="00465E45">
            <w:pPr>
              <w:pStyle w:val="ListBullet2"/>
            </w:pPr>
            <w:r w:rsidRPr="00465E45">
              <w:t xml:space="preserve">work with crew and apply rafting skills to maintain control of the raft </w:t>
            </w:r>
          </w:p>
          <w:p w:rsidR="00000000" w:rsidRPr="00465E45" w:rsidP="00465E45">
            <w:pPr>
              <w:pStyle w:val="ListBullet2"/>
            </w:pPr>
            <w:r w:rsidRPr="00465E45">
              <w:t xml:space="preserve">assist others </w:t>
            </w:r>
            <w:r w:rsidRPr="00465E45">
              <w:t xml:space="preserve">in capsize and rescue procedures </w:t>
            </w:r>
          </w:p>
          <w:p w:rsidR="00000000" w:rsidRPr="00465E45" w:rsidP="00465E45">
            <w:pPr>
              <w:pStyle w:val="ListBullet"/>
            </w:pPr>
            <w:r w:rsidRPr="00465E45">
              <w:t>effectively completing a sequence of paddling manoeuvres to negotiate multiple river features in a rapid on multiple occasions</w:t>
            </w:r>
          </w:p>
          <w:p w:rsidR="00000000" w:rsidRPr="00465E45" w:rsidP="00465E45">
            <w:pPr>
              <w:pStyle w:val="ListBullet"/>
            </w:pPr>
            <w:r w:rsidRPr="00465E45">
              <w:t xml:space="preserve">river reading skills, such as direction and speed of flow, currents, eddies and other hydrological features to demonstrate good guiding technique and enable safe conduct </w:t>
            </w:r>
          </w:p>
          <w:p w:rsidR="00000000" w:rsidP="00465E45">
            <w:pPr>
              <w:pStyle w:val="ListBullet"/>
              <w:rPr>
                <w:lang w:val="en-NZ"/>
              </w:rPr>
            </w:pPr>
            <w:r w:rsidRPr="00465E45">
              <w:t>repair and maintenance skills to deal with emergencies and contingencies while coordi</w:t>
            </w:r>
            <w:r w:rsidRPr="00465E45">
              <w:t>nating rafting trip.</w:t>
            </w:r>
          </w:p>
        </w:tc>
      </w:tr>
      <w:tr w:rsidTr="00526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Required knowledge</w:t>
            </w:r>
          </w:p>
        </w:tc>
      </w:tr>
      <w:tr w:rsidTr="00526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legislation, organisational policies and procedures and the operational management plan to enable safe coordination and conduct of rafting trips</w:t>
            </w:r>
          </w:p>
          <w:p w:rsidR="00000000" w:rsidRPr="00465E45" w:rsidP="00465E45">
            <w:pPr>
              <w:pStyle w:val="ListBullet"/>
            </w:pPr>
            <w:r w:rsidRPr="00465E45">
              <w:t xml:space="preserve">relevant government and peak bodies applicable to rafting to ensure </w:t>
            </w:r>
            <w:r w:rsidRPr="00465E45">
              <w:t>safety and protection of environment</w:t>
            </w:r>
          </w:p>
          <w:p w:rsidR="00000000" w:rsidRPr="00465E45" w:rsidP="00465E45">
            <w:pPr>
              <w:pStyle w:val="ListBullet"/>
            </w:pPr>
            <w:r w:rsidRPr="00465E45">
              <w:t>site-specific information to assist in the planning process and enable management of potential rafting hazards, and any special restrictions applying to the area</w:t>
            </w:r>
          </w:p>
          <w:p w:rsidR="00000000" w:rsidRPr="00465E45" w:rsidP="00465E45">
            <w:pPr>
              <w:pStyle w:val="ListBullet"/>
            </w:pPr>
            <w:r w:rsidRPr="00465E45">
              <w:t>equipment and raft types used on Grade 3 rapids, and mate</w:t>
            </w:r>
            <w:r w:rsidRPr="00465E45">
              <w:t>rial, construction and repair techniques to ensure prolonged life span and safety requirements</w:t>
            </w:r>
          </w:p>
          <w:p w:rsidR="00000000" w:rsidRPr="00465E45" w:rsidP="00465E45">
            <w:pPr>
              <w:pStyle w:val="ListBullet"/>
            </w:pPr>
            <w:r w:rsidRPr="00465E45">
              <w:t>hydrology and river features such as currents, banks, change in gradient and volume, and their impact on safety</w:t>
            </w:r>
          </w:p>
          <w:p w:rsidR="00000000" w:rsidRPr="00465E45" w:rsidP="00465E45">
            <w:pPr>
              <w:pStyle w:val="ListBullet"/>
            </w:pPr>
            <w:r w:rsidRPr="00465E45">
              <w:t xml:space="preserve">international river grading system to understand </w:t>
            </w:r>
            <w:r w:rsidRPr="00465E45">
              <w:t xml:space="preserve">conditions and appropriateness of the river to the level of participants </w:t>
            </w:r>
          </w:p>
          <w:p w:rsidR="00000000" w:rsidRPr="00465E45" w:rsidP="00465E45">
            <w:pPr>
              <w:pStyle w:val="ListBullet"/>
            </w:pPr>
            <w:r w:rsidRPr="00465E45">
              <w:t>knots used to secure raft and perform rescues</w:t>
            </w:r>
          </w:p>
          <w:p w:rsidR="00000000" w:rsidRPr="00465E45" w:rsidP="00465E45">
            <w:pPr>
              <w:pStyle w:val="ListBullet"/>
            </w:pPr>
            <w:r w:rsidRPr="00465E45">
              <w:t>broad range of rescue and recovery techniques</w:t>
            </w:r>
          </w:p>
          <w:p w:rsidR="00000000" w:rsidRPr="00465E45" w:rsidP="00465E45">
            <w:pPr>
              <w:pStyle w:val="ListBullet"/>
            </w:pPr>
            <w:r w:rsidRPr="00465E45">
              <w:t>defensive and aggressive swimming techniques to maintain personal safety</w:t>
            </w:r>
          </w:p>
          <w:p w:rsidR="00000000" w:rsidRPr="00465E45" w:rsidP="00465E45">
            <w:pPr>
              <w:pStyle w:val="ListBullet"/>
            </w:pPr>
            <w:r w:rsidRPr="00465E45">
              <w:t>interpretation of</w:t>
            </w:r>
            <w:r w:rsidRPr="00465E45">
              <w:t xml:space="preserve"> weather information to identify forecast conditions and their effect on the activity.</w:t>
            </w:r>
          </w:p>
        </w:tc>
      </w:tr>
    </w:tbl>
    <w:p w:rsidR="00000000" w:rsidRPr="00465E45" w:rsidP="00465E45">
      <w:pPr>
        <w:pStyle w:val="BodyText"/>
      </w:pPr>
    </w:p>
    <w:p w:rsidR="00000000" w:rsidRPr="00465E45" w:rsidP="00465E45">
      <w:pPr>
        <w:pStyle w:val="AllowPageBreak"/>
      </w:pPr>
    </w:p>
    <w:p w:rsidR="00000000" w:rsidRPr="00465E45" w:rsidP="00465E45">
      <w:pPr>
        <w:pStyle w:val="Heading1"/>
      </w:pPr>
      <w:bookmarkStart w:id="10" w:name="O_366986"/>
      <w:bookmarkEnd w:id="10"/>
      <w:r w:rsidRPr="00465E45">
        <w:t>Evidence Guide</w:t>
      </w:r>
    </w:p>
    <w:tbl>
      <w:tblPr>
        <w:tblW w:w="9570" w:type="dxa"/>
        <w:tblLayout w:type="fixed"/>
        <w:tblCellMar>
          <w:left w:w="62" w:type="dxa"/>
          <w:right w:w="62" w:type="dxa"/>
        </w:tblCellMar>
        <w:tblLook w:val="0000"/>
      </w:tblPr>
      <w:tblGrid>
        <w:gridCol w:w="3908"/>
        <w:gridCol w:w="5662"/>
      </w:tblGrid>
      <w:tr w:rsidTr="0052629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t>The evidence guide provides advice on assessment and must be read in conjunction with the performance criteria, required skills and knowledge, range statement and the Assessment Guidelines for the Training Package.</w:t>
            </w:r>
          </w:p>
        </w:tc>
      </w:tr>
      <w:tr w:rsidTr="00526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p>
        </w:tc>
      </w:tr>
      <w:tr w:rsidTr="00526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5E45" w:rsidP="00465E45">
            <w:pPr>
              <w:pStyle w:val="BodyText"/>
            </w:pPr>
            <w:r w:rsidRPr="00465E45">
              <w:t>Evidence of the following is essential:</w:t>
            </w:r>
          </w:p>
          <w:p w:rsidR="00000000" w:rsidRPr="00465E45" w:rsidP="00465E45">
            <w:pPr>
              <w:pStyle w:val="ListBullet"/>
            </w:pPr>
            <w:r w:rsidRPr="00465E45">
              <w:t xml:space="preserve">plans and coordinates logistical details </w:t>
            </w:r>
          </w:p>
          <w:p w:rsidR="00000000" w:rsidRPr="00465E45" w:rsidP="00465E45">
            <w:pPr>
              <w:pStyle w:val="ListBullet"/>
            </w:pPr>
            <w:r w:rsidRPr="00465E45">
              <w:t xml:space="preserve">ensures guides are appropriately qualified and experienced for the planned trip </w:t>
            </w:r>
          </w:p>
          <w:p w:rsidR="00000000" w:rsidRPr="00465E45" w:rsidP="00465E45">
            <w:pPr>
              <w:pStyle w:val="ListBullet"/>
            </w:pPr>
            <w:r w:rsidRPr="00465E45">
              <w:t xml:space="preserve">applies trip leading skills and knowledge over multiple occasions and multiple venues </w:t>
            </w:r>
          </w:p>
          <w:p w:rsidR="00000000" w:rsidRPr="00465E45" w:rsidP="00465E45">
            <w:pPr>
              <w:pStyle w:val="ListBullet"/>
            </w:pPr>
            <w:r w:rsidRPr="00465E45">
              <w:t>effectively guiding on multiple multi-day trips</w:t>
            </w:r>
          </w:p>
          <w:p w:rsidR="00000000" w:rsidRPr="00465E45" w:rsidP="00465E45">
            <w:pPr>
              <w:pStyle w:val="ListBullet"/>
            </w:pPr>
            <w:r w:rsidRPr="00465E45">
              <w:t>applies effective crisis and risk management techniques to deal with a range of problems and variable factors that may a</w:t>
            </w:r>
            <w:r w:rsidRPr="00465E45">
              <w:t>rise during rafting trips</w:t>
            </w:r>
          </w:p>
          <w:p w:rsidR="00000000" w:rsidRPr="00465E45" w:rsidP="00465E45">
            <w:pPr>
              <w:pStyle w:val="ListBullet"/>
            </w:pPr>
            <w:r w:rsidRPr="00465E45">
              <w:t xml:space="preserve">applies sequenced rafting manoeuvres to negotiate a range of white water river features while maintaining control of the raft </w:t>
            </w:r>
          </w:p>
          <w:p w:rsidR="00000000" w:rsidRPr="00465E45" w:rsidP="00465E45">
            <w:pPr>
              <w:pStyle w:val="ListBullet"/>
            </w:pPr>
            <w:r w:rsidRPr="00465E45">
              <w:t>briefs and supervises other guides throughout trip and identifies roles and responsibilities of crew me</w:t>
            </w:r>
            <w:r w:rsidRPr="00465E45">
              <w:t>mbers in emergency and rescue situations</w:t>
            </w:r>
          </w:p>
          <w:p w:rsidR="00000000" w:rsidRPr="00465E45" w:rsidP="00465E45">
            <w:pPr>
              <w:pStyle w:val="ListBullet"/>
            </w:pPr>
            <w:r w:rsidRPr="00465E45">
              <w:t>post trip documentation completed in accordance with organisational procedures</w:t>
            </w:r>
          </w:p>
          <w:p w:rsidR="00000000" w:rsidP="00465E45">
            <w:pPr>
              <w:pStyle w:val="ListBullet"/>
              <w:rPr>
                <w:lang w:val="en-NZ"/>
              </w:rPr>
            </w:pPr>
            <w:r w:rsidRPr="00465E45">
              <w:t>evaluates and reflects on own performance to identify strengths, weaknesses and areas that need improvement.</w:t>
            </w:r>
          </w:p>
        </w:tc>
      </w:tr>
      <w:tr w:rsidTr="00526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Context of and specific re</w:t>
            </w:r>
            <w:r w:rsidRPr="00465E45">
              <w:rPr>
                <w:rStyle w:val="SpecialBold"/>
              </w:rPr>
              <w:t>sources for assessment</w:t>
            </w:r>
          </w:p>
        </w:tc>
        <w:tc>
          <w:tcPr>
            <w:tcW w:w="5662" w:type="dxa"/>
            <w:tcBorders>
              <w:top w:val="nil"/>
              <w:left w:val="nil"/>
              <w:bottom w:val="nil"/>
              <w:right w:val="nil"/>
            </w:tcBorders>
            <w:tcMar>
              <w:top w:w="0" w:type="dxa"/>
              <w:left w:w="62" w:type="dxa"/>
              <w:bottom w:w="0" w:type="dxa"/>
              <w:right w:w="62" w:type="dxa"/>
            </w:tcMar>
          </w:tcPr>
          <w:p w:rsidR="00000000" w:rsidRPr="00465E45" w:rsidP="00465E45">
            <w:pPr>
              <w:pStyle w:val="BodyText"/>
            </w:pPr>
            <w:r w:rsidRPr="00465E45">
              <w:t>Assessment must ensure coordination and management of single run and multi day rafting trips on Grade 3 rapids to demonstrate competency and consistency of performance.</w:t>
            </w:r>
          </w:p>
          <w:p w:rsidR="00000000" w:rsidRPr="00465E45" w:rsidP="00465E45">
            <w:pPr>
              <w:pStyle w:val="BodyText"/>
            </w:pPr>
            <w:r w:rsidRPr="00465E45">
              <w:t>Assessment must also ensure access to:</w:t>
            </w:r>
          </w:p>
          <w:p w:rsidR="00000000" w:rsidRPr="00465E45" w:rsidP="00465E45">
            <w:pPr>
              <w:pStyle w:val="ListBullet"/>
            </w:pPr>
            <w:r w:rsidRPr="00465E45">
              <w:t>suitable inland rivers, with Grade 3 rapids, that enable the coordination and management of white water trips</w:t>
            </w:r>
          </w:p>
          <w:p w:rsidR="00000000" w:rsidRPr="00465E45" w:rsidP="00465E45">
            <w:pPr>
              <w:pStyle w:val="ListBullet"/>
            </w:pPr>
            <w:r w:rsidRPr="00465E45">
              <w:t xml:space="preserve">a group of guides and participants to take part in the rafting trip </w:t>
            </w:r>
          </w:p>
          <w:p w:rsidR="00000000" w:rsidRPr="00465E45" w:rsidP="00465E45">
            <w:pPr>
              <w:pStyle w:val="ListBullet"/>
            </w:pPr>
            <w:r w:rsidRPr="00465E45">
              <w:t xml:space="preserve">rafting, safety, rescue, navigation and communication equipment </w:t>
            </w:r>
          </w:p>
          <w:p w:rsidR="00000000" w:rsidRPr="00465E45" w:rsidP="00465E45">
            <w:pPr>
              <w:pStyle w:val="ListBullet"/>
            </w:pPr>
            <w:r w:rsidRPr="00465E45">
              <w:t>organisation</w:t>
            </w:r>
            <w:r w:rsidRPr="00465E45">
              <w:t>al policies and procedures, relevant legislation, and organisation's operational plans to enable safe and legal operation</w:t>
            </w:r>
          </w:p>
          <w:p w:rsidR="00000000" w:rsidP="00465E45">
            <w:pPr>
              <w:pStyle w:val="ListBullet"/>
              <w:rPr>
                <w:lang w:val="en-NZ"/>
              </w:rPr>
            </w:pPr>
            <w:r w:rsidRPr="00465E45">
              <w:t>a suitable and safe method of transport, if required to drive raft to and from activity location.</w:t>
            </w:r>
          </w:p>
        </w:tc>
      </w:tr>
      <w:tr w:rsidTr="00526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5E45" w:rsidP="00465E45">
            <w:pPr>
              <w:pStyle w:val="BodyText"/>
            </w:pPr>
            <w:r w:rsidRPr="00465E45">
              <w:t>A range of ass</w:t>
            </w:r>
            <w:r w:rsidRPr="00465E45">
              <w:t xml:space="preserve">essment methods should be used to assess practical skills and knowledge. The following examples are appropriate for this unit: </w:t>
            </w:r>
          </w:p>
          <w:p w:rsidR="00000000" w:rsidRPr="00465E45" w:rsidP="00465E45">
            <w:pPr>
              <w:pStyle w:val="ListBullet"/>
            </w:pPr>
            <w:r w:rsidRPr="00465E45">
              <w:t>observation of safe coordination and management of other guides and participants throughout white water rafting trip</w:t>
            </w:r>
          </w:p>
          <w:p w:rsidR="00000000" w:rsidRPr="00465E45" w:rsidP="00465E45">
            <w:pPr>
              <w:pStyle w:val="ListBullet"/>
            </w:pPr>
            <w:r w:rsidRPr="00465E45">
              <w:t>observatio</w:t>
            </w:r>
            <w:r w:rsidRPr="00465E45">
              <w:t xml:space="preserve">n of advanced river guide and rafting skills on Grade 3 rapids, including white water rescue and recovery management </w:t>
            </w:r>
          </w:p>
          <w:p w:rsidR="00000000" w:rsidRPr="00465E45" w:rsidP="00465E45">
            <w:pPr>
              <w:pStyle w:val="ListBullet"/>
            </w:pPr>
            <w:r w:rsidRPr="00465E45">
              <w:t>oral or written questioning to assess knowledge of relevant legislation, organisational policies and procedures, and operational plan to e</w:t>
            </w:r>
            <w:r w:rsidRPr="00465E45">
              <w:t>nable safe and legal conduct of rafting trip</w:t>
            </w:r>
          </w:p>
          <w:p w:rsidR="00000000" w:rsidRPr="00465E45" w:rsidP="00465E45">
            <w:pPr>
              <w:pStyle w:val="ListBullet"/>
            </w:pPr>
            <w:r w:rsidRPr="00465E45">
              <w:t>observation of dealing with general trip problems and difficult areas on a river</w:t>
            </w:r>
          </w:p>
          <w:p w:rsidR="00000000" w:rsidRPr="00465E45" w:rsidP="00465E45">
            <w:pPr>
              <w:pStyle w:val="ListBullet"/>
            </w:pPr>
            <w:r w:rsidRPr="00465E45">
              <w:t>review of trip plans and post-trip evaluations</w:t>
            </w:r>
          </w:p>
          <w:p w:rsidR="00000000" w:rsidRPr="00465E45" w:rsidP="00465E45">
            <w:pPr>
              <w:pStyle w:val="ListBullet"/>
            </w:pPr>
            <w:r w:rsidRPr="00465E45">
              <w:t>third-party reports from a supervisor detailing performance.</w:t>
            </w:r>
          </w:p>
          <w:p w:rsidR="00000000" w:rsidRPr="00465E45" w:rsidP="00465E45">
            <w:pPr>
              <w:pStyle w:val="BodyText"/>
            </w:pPr>
            <w:r w:rsidRPr="00465E45">
              <w:t>Holistic assessment with other units relevant to the industry sector, workplace and job role is recommended.</w:t>
            </w:r>
          </w:p>
        </w:tc>
      </w:tr>
    </w:tbl>
    <w:p w:rsidR="00000000" w:rsidRPr="00465E45" w:rsidP="00465E45">
      <w:pPr>
        <w:pStyle w:val="BodyText"/>
      </w:pPr>
    </w:p>
    <w:p w:rsidR="00000000" w:rsidRPr="00465E45" w:rsidP="00465E45">
      <w:pPr>
        <w:pStyle w:val="AllowPageBreak"/>
      </w:pPr>
    </w:p>
    <w:p w:rsidR="00000000" w:rsidRPr="00465E45" w:rsidP="00465E45">
      <w:pPr>
        <w:pStyle w:val="Heading1"/>
      </w:pPr>
      <w:bookmarkStart w:id="11" w:name="O_366981"/>
      <w:bookmarkEnd w:id="11"/>
      <w:r w:rsidRPr="00465E45">
        <w:t>Range Statement</w:t>
      </w:r>
    </w:p>
    <w:tbl>
      <w:tblPr>
        <w:tblW w:w="0" w:type="auto"/>
        <w:tblLayout w:type="fixed"/>
        <w:tblCellMar>
          <w:left w:w="62" w:type="dxa"/>
          <w:right w:w="62" w:type="dxa"/>
        </w:tblCellMar>
        <w:tblLook w:val="0000"/>
      </w:tblPr>
      <w:tblGrid>
        <w:gridCol w:w="3511"/>
        <w:gridCol w:w="5011"/>
      </w:tblGrid>
      <w:tr w:rsidTr="0052629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t xml:space="preserve">The range statement relates to the unit of competency as a whole. It allows for different work environments and </w:t>
            </w:r>
            <w:r w:rsidRPr="00465E45">
              <w:t>situations that may affect performance. Bold italicised wording, if used in the performance criteria, is detailed below. Essential operating conditions that may be present with training and assessment (depending on the work situation, needs of the candidat</w:t>
            </w:r>
            <w:r w:rsidRPr="00465E45">
              <w:t>e, accessibility of the item, and local industry and regional contexts) may also be included.</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Logistical details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briefings </w:t>
            </w:r>
          </w:p>
          <w:p w:rsidR="00000000" w:rsidRPr="00465E45" w:rsidP="00465E45">
            <w:pPr>
              <w:pStyle w:val="ListBullet"/>
            </w:pPr>
            <w:r w:rsidRPr="00465E45">
              <w:t xml:space="preserve">timing </w:t>
            </w:r>
          </w:p>
          <w:p w:rsidR="00000000" w:rsidRPr="00465E45" w:rsidP="00465E45">
            <w:pPr>
              <w:pStyle w:val="ListBullet"/>
            </w:pPr>
            <w:r w:rsidRPr="00465E45">
              <w:t xml:space="preserve">transportation </w:t>
            </w:r>
          </w:p>
          <w:p w:rsidR="00000000" w:rsidRPr="00465E45" w:rsidP="00465E45">
            <w:pPr>
              <w:pStyle w:val="ListBullet"/>
            </w:pPr>
            <w:r w:rsidRPr="00465E45">
              <w:t xml:space="preserve">equipment and resource requirements </w:t>
            </w:r>
          </w:p>
          <w:p w:rsidR="00000000" w:rsidRPr="00465E45" w:rsidP="00465E45">
            <w:pPr>
              <w:pStyle w:val="ListBullet"/>
            </w:pPr>
            <w:r w:rsidRPr="00465E45">
              <w:t>staffing requirements</w:t>
            </w:r>
          </w:p>
          <w:p w:rsidR="00000000" w:rsidRPr="00465E45" w:rsidP="00465E45">
            <w:pPr>
              <w:pStyle w:val="ListBullet"/>
            </w:pPr>
            <w:r w:rsidRPr="00465E45">
              <w:t>communication requirements</w:t>
            </w:r>
          </w:p>
          <w:p w:rsidR="00000000" w:rsidRPr="00465E45" w:rsidP="00465E45">
            <w:pPr>
              <w:pStyle w:val="ListBullet"/>
            </w:pPr>
            <w:r w:rsidRPr="00465E45">
              <w:t>participant information and screening</w:t>
            </w:r>
          </w:p>
          <w:p w:rsidR="00000000" w:rsidP="00465E45">
            <w:pPr>
              <w:pStyle w:val="ListBullet"/>
              <w:rPr>
                <w:lang w:val="en-NZ"/>
              </w:rPr>
            </w:pPr>
            <w:r w:rsidRPr="00465E45">
              <w:t>catering requirements.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Rafting trip</w:t>
            </w:r>
            <w:r w:rsidRPr="00465E4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single run trips</w:t>
            </w:r>
          </w:p>
          <w:p w:rsidR="00000000" w:rsidP="00465E45">
            <w:pPr>
              <w:pStyle w:val="ListBullet"/>
              <w:rPr>
                <w:lang w:val="en-NZ"/>
              </w:rPr>
            </w:pPr>
            <w:r w:rsidRPr="00465E45">
              <w:t>multi day trips.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Relevant legislation</w:t>
            </w:r>
            <w:r w:rsidRPr="00465E4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occupational health and safety</w:t>
            </w:r>
          </w:p>
          <w:p w:rsidR="00000000" w:rsidRPr="00465E45" w:rsidP="00465E45">
            <w:pPr>
              <w:pStyle w:val="ListBullet"/>
            </w:pPr>
            <w:r w:rsidRPr="00465E45">
              <w:t xml:space="preserve">permits or permission for access </w:t>
            </w:r>
          </w:p>
          <w:p w:rsidR="00000000" w:rsidRPr="00465E45" w:rsidP="00465E45">
            <w:pPr>
              <w:pStyle w:val="ListBullet"/>
            </w:pPr>
            <w:r w:rsidRPr="00465E45">
              <w:t>environmental regulations</w:t>
            </w:r>
          </w:p>
          <w:p w:rsidR="00000000" w:rsidP="00465E45">
            <w:pPr>
              <w:pStyle w:val="ListBullet"/>
              <w:rPr>
                <w:lang w:val="en-NZ"/>
              </w:rPr>
            </w:pPr>
            <w:r w:rsidRPr="00465E45">
              <w:t>marine regulations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465E45" w:rsidP="00465E45">
            <w:pPr>
              <w:pStyle w:val="BodyText"/>
            </w:pPr>
            <w:r w:rsidRPr="00465E45">
              <w:rPr>
                <w:rStyle w:val="BoldandItalics"/>
              </w:rPr>
              <w:t>Organisational policies and procedures</w:t>
            </w:r>
            <w:r w:rsidRPr="00465E45">
              <w:t xml:space="preserve"> may include:</w:t>
            </w:r>
          </w:p>
          <w:p w:rsidR="00000000" w:rsidRPr="00465E45" w:rsidP="00465E45">
            <w:pPr>
              <w:pStyle w:val="BodyText"/>
            </w:pPr>
          </w:p>
          <w:p w:rsidR="00000000" w:rsidP="00465E45">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occupational health and safety</w:t>
            </w:r>
          </w:p>
          <w:p w:rsidR="00000000" w:rsidRPr="00465E45" w:rsidP="00465E45">
            <w:pPr>
              <w:pStyle w:val="ListBullet"/>
            </w:pPr>
            <w:r w:rsidRPr="00465E45">
              <w:t>use, maintenance and storage of equipment</w:t>
            </w:r>
          </w:p>
          <w:p w:rsidR="00000000" w:rsidRPr="00465E45" w:rsidP="00465E45">
            <w:pPr>
              <w:pStyle w:val="ListBullet"/>
            </w:pPr>
            <w:r w:rsidRPr="00465E45">
              <w:t>communication protocols</w:t>
            </w:r>
          </w:p>
          <w:p w:rsidR="00000000" w:rsidRPr="00465E45" w:rsidP="00465E45">
            <w:pPr>
              <w:pStyle w:val="ListBullet"/>
            </w:pPr>
            <w:r w:rsidRPr="00465E45">
              <w:t>risk and crisis management plans</w:t>
            </w:r>
          </w:p>
          <w:p w:rsidR="00000000" w:rsidRPr="00465E45" w:rsidP="00465E45">
            <w:pPr>
              <w:pStyle w:val="ListBullet"/>
            </w:pPr>
            <w:r w:rsidRPr="00465E45">
              <w:t>responsibilities of crew in emergency situations</w:t>
            </w:r>
          </w:p>
          <w:p w:rsidR="00000000" w:rsidRPr="00465E45" w:rsidP="00465E45">
            <w:pPr>
              <w:pStyle w:val="ListBullet"/>
            </w:pPr>
            <w:r w:rsidRPr="00465E45">
              <w:t>international river grading system</w:t>
            </w:r>
          </w:p>
          <w:p w:rsidR="00000000" w:rsidP="00465E45">
            <w:pPr>
              <w:pStyle w:val="ListBullet"/>
              <w:rPr>
                <w:lang w:val="en-NZ"/>
              </w:rPr>
            </w:pPr>
            <w:r w:rsidRPr="00465E45">
              <w:t>code of ethics.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Appropriate authorities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National Parks service</w:t>
            </w:r>
          </w:p>
          <w:p w:rsidR="00000000" w:rsidRPr="00465E45" w:rsidP="00465E45">
            <w:pPr>
              <w:pStyle w:val="ListBullet"/>
            </w:pPr>
            <w:r w:rsidRPr="00465E45">
              <w:t xml:space="preserve">Water board or authority </w:t>
            </w:r>
          </w:p>
          <w:p w:rsidR="00000000" w:rsidRPr="00465E45" w:rsidP="00465E45">
            <w:pPr>
              <w:pStyle w:val="ListBullet"/>
            </w:pPr>
            <w:r w:rsidRPr="00465E45">
              <w:t>police</w:t>
            </w:r>
          </w:p>
          <w:p w:rsidR="00000000" w:rsidRPr="00465E45" w:rsidP="00465E45">
            <w:pPr>
              <w:pStyle w:val="ListBullet"/>
            </w:pPr>
            <w:r w:rsidRPr="00465E45">
              <w:t>private land owners</w:t>
            </w:r>
          </w:p>
          <w:p w:rsidR="00000000" w:rsidP="00465E45">
            <w:pPr>
              <w:pStyle w:val="ListBullet"/>
              <w:rPr>
                <w:lang w:val="en-NZ"/>
              </w:rPr>
            </w:pPr>
            <w:r w:rsidRPr="00465E45">
              <w:t>local council</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General trip problems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overweight participants </w:t>
            </w:r>
          </w:p>
          <w:p w:rsidR="00000000" w:rsidRPr="00465E45" w:rsidP="00465E45">
            <w:pPr>
              <w:pStyle w:val="ListBullet"/>
            </w:pPr>
            <w:r w:rsidRPr="00465E45">
              <w:t>drugs and alcohol affected participants</w:t>
            </w:r>
          </w:p>
          <w:p w:rsidR="00000000" w:rsidRPr="00465E45" w:rsidP="00465E45">
            <w:pPr>
              <w:pStyle w:val="ListBullet"/>
            </w:pPr>
            <w:r w:rsidRPr="00465E45">
              <w:t xml:space="preserve">dissatisfied customers </w:t>
            </w:r>
          </w:p>
          <w:p w:rsidR="00000000" w:rsidRPr="00465E45" w:rsidP="00465E45">
            <w:pPr>
              <w:pStyle w:val="ListBullet"/>
            </w:pPr>
            <w:r w:rsidRPr="00465E45">
              <w:t xml:space="preserve">equipment difficulties </w:t>
            </w:r>
          </w:p>
          <w:p w:rsidR="00000000" w:rsidRPr="00465E45" w:rsidP="00465E45">
            <w:pPr>
              <w:pStyle w:val="ListBullet"/>
            </w:pPr>
            <w:r w:rsidRPr="00465E45">
              <w:t xml:space="preserve">trip cancellation </w:t>
            </w:r>
          </w:p>
          <w:p w:rsidR="00000000" w:rsidRPr="00465E45" w:rsidP="00465E45">
            <w:pPr>
              <w:pStyle w:val="ListBullet"/>
            </w:pPr>
            <w:r w:rsidRPr="00465E45">
              <w:t xml:space="preserve">participants not wishing to continue trip </w:t>
            </w:r>
          </w:p>
          <w:p w:rsidR="00000000" w:rsidP="00465E45">
            <w:pPr>
              <w:pStyle w:val="ListBullet"/>
              <w:rPr>
                <w:lang w:val="en-NZ"/>
              </w:rPr>
            </w:pPr>
            <w:r w:rsidRPr="00465E45">
              <w:t>physical impairment.</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Manoeuvres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forward and reverse ferry gliding </w:t>
            </w:r>
          </w:p>
          <w:p w:rsidR="00000000" w:rsidRPr="00465E45" w:rsidP="00465E45">
            <w:pPr>
              <w:pStyle w:val="ListBullet"/>
            </w:pPr>
            <w:r w:rsidRPr="00465E45">
              <w:t>breaking into and out of</w:t>
            </w:r>
            <w:r w:rsidRPr="00465E45">
              <w:t xml:space="preserve"> the current </w:t>
            </w:r>
          </w:p>
          <w:p w:rsidR="00000000" w:rsidRPr="00465E45" w:rsidP="00465E45">
            <w:pPr>
              <w:pStyle w:val="ListBullet"/>
            </w:pPr>
            <w:r w:rsidRPr="00465E45">
              <w:t xml:space="preserve">avoiding obstacles </w:t>
            </w:r>
          </w:p>
          <w:p w:rsidR="00000000" w:rsidRPr="00465E45" w:rsidP="00465E45">
            <w:pPr>
              <w:pStyle w:val="ListBullet"/>
            </w:pPr>
            <w:r w:rsidRPr="00465E45">
              <w:t xml:space="preserve">paddling through holes </w:t>
            </w:r>
          </w:p>
          <w:p w:rsidR="00000000" w:rsidRPr="00465E45" w:rsidP="00465E45">
            <w:pPr>
              <w:pStyle w:val="ListBullet"/>
            </w:pPr>
            <w:r w:rsidRPr="00465E45">
              <w:t xml:space="preserve">paddling over drops </w:t>
            </w:r>
          </w:p>
          <w:p w:rsidR="00000000" w:rsidP="00465E45">
            <w:pPr>
              <w:pStyle w:val="ListBullet"/>
              <w:rPr>
                <w:lang w:val="en-NZ"/>
              </w:rPr>
            </w:pPr>
            <w:r w:rsidRPr="00465E45">
              <w:t xml:space="preserve">use of rocks to stop. </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Difficult areas</w:t>
            </w:r>
            <w:r w:rsidRPr="00465E4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rock gardens </w:t>
            </w:r>
          </w:p>
          <w:p w:rsidR="00000000" w:rsidRPr="00465E45" w:rsidP="00465E45">
            <w:pPr>
              <w:pStyle w:val="ListBullet"/>
            </w:pPr>
            <w:r w:rsidRPr="00465E45">
              <w:t xml:space="preserve">confused currents </w:t>
            </w:r>
          </w:p>
          <w:p w:rsidR="00000000" w:rsidRPr="00465E45" w:rsidP="00465E45">
            <w:pPr>
              <w:pStyle w:val="ListBullet"/>
            </w:pPr>
            <w:r w:rsidRPr="00465E45">
              <w:t xml:space="preserve">boily or strong eddy lines </w:t>
            </w:r>
          </w:p>
          <w:p w:rsidR="00000000" w:rsidRPr="00465E45" w:rsidP="00465E45">
            <w:pPr>
              <w:pStyle w:val="ListBullet"/>
            </w:pPr>
            <w:r w:rsidRPr="00465E45">
              <w:t xml:space="preserve">wave trains </w:t>
            </w:r>
          </w:p>
          <w:p w:rsidR="00000000" w:rsidP="00465E45">
            <w:pPr>
              <w:pStyle w:val="ListBullet"/>
              <w:rPr>
                <w:lang w:val="en-NZ"/>
              </w:rPr>
            </w:pPr>
            <w:r w:rsidRPr="00465E45">
              <w:t>fast and disturbed currents.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Crisis management procedures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flood water conditions </w:t>
            </w:r>
          </w:p>
          <w:p w:rsidR="00000000" w:rsidRPr="00465E45" w:rsidP="00465E45">
            <w:pPr>
              <w:pStyle w:val="ListBullet"/>
            </w:pPr>
            <w:r w:rsidRPr="00465E45">
              <w:t xml:space="preserve">extreme weather </w:t>
            </w:r>
          </w:p>
          <w:p w:rsidR="00000000" w:rsidRPr="00465E45" w:rsidP="00465E45">
            <w:pPr>
              <w:pStyle w:val="ListBullet"/>
            </w:pPr>
            <w:r w:rsidRPr="00465E45">
              <w:t xml:space="preserve">emergency camps </w:t>
            </w:r>
          </w:p>
          <w:p w:rsidR="00000000" w:rsidRPr="00465E45" w:rsidP="00465E45">
            <w:pPr>
              <w:pStyle w:val="ListBullet"/>
            </w:pPr>
            <w:r w:rsidRPr="00465E45">
              <w:t xml:space="preserve">on-river raft repairs </w:t>
            </w:r>
          </w:p>
          <w:p w:rsidR="00000000" w:rsidRPr="00465E45" w:rsidP="00465E45">
            <w:pPr>
              <w:pStyle w:val="ListBullet"/>
            </w:pPr>
            <w:r w:rsidRPr="00465E45">
              <w:t xml:space="preserve">dealing with participant injuries or illness </w:t>
            </w:r>
          </w:p>
          <w:p w:rsidR="00000000" w:rsidRPr="00465E45" w:rsidP="00465E45">
            <w:pPr>
              <w:pStyle w:val="ListBullet"/>
            </w:pPr>
            <w:r w:rsidRPr="00465E45">
              <w:t>participant evacuation</w:t>
            </w:r>
          </w:p>
          <w:p w:rsidR="00000000" w:rsidRPr="00465E45" w:rsidP="00465E45">
            <w:pPr>
              <w:pStyle w:val="ListBullet"/>
            </w:pPr>
            <w:r w:rsidRPr="00465E45">
              <w:t>search and rescue</w:t>
            </w:r>
          </w:p>
          <w:p w:rsidR="00000000" w:rsidP="00465E45">
            <w:pPr>
              <w:pStyle w:val="ListBullet"/>
              <w:rPr>
                <w:lang w:val="en-NZ"/>
              </w:rPr>
            </w:pPr>
            <w:r w:rsidRPr="00465E45">
              <w:t>dealing with fatality.</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Leadership skills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 xml:space="preserve">prioritising risk (self, team, others) </w:t>
            </w:r>
          </w:p>
          <w:p w:rsidR="00000000" w:rsidRPr="00465E45" w:rsidP="00465E45">
            <w:pPr>
              <w:pStyle w:val="ListBullet"/>
            </w:pPr>
            <w:r w:rsidRPr="00465E45">
              <w:t xml:space="preserve">talk, reach, throw, wade, row, go, tow principles </w:t>
            </w:r>
          </w:p>
          <w:p w:rsidR="00000000" w:rsidRPr="00465E45" w:rsidP="00465E45">
            <w:pPr>
              <w:pStyle w:val="ListBullet"/>
            </w:pPr>
            <w:r w:rsidRPr="00465E45">
              <w:t xml:space="preserve">delegation of tasks </w:t>
            </w:r>
          </w:p>
          <w:p w:rsidR="00000000" w:rsidRPr="00465E45" w:rsidP="00465E45">
            <w:pPr>
              <w:pStyle w:val="ListBullet"/>
            </w:pPr>
            <w:r w:rsidRPr="00465E45">
              <w:t>managing conflict</w:t>
            </w:r>
          </w:p>
          <w:p w:rsidR="00000000" w:rsidP="00465E45">
            <w:pPr>
              <w:pStyle w:val="ListBullet"/>
              <w:rPr>
                <w:lang w:val="en-NZ"/>
              </w:rPr>
            </w:pPr>
            <w:r w:rsidRPr="00465E45">
              <w:t>ensuring the safety of participants.</w:t>
            </w:r>
          </w:p>
        </w:tc>
      </w:tr>
      <w:tr w:rsidTr="0052629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65E45">
            <w:pPr>
              <w:pStyle w:val="BodyText"/>
              <w:rPr>
                <w:lang w:val="en-NZ"/>
              </w:rPr>
            </w:pPr>
            <w:r w:rsidRPr="00465E45">
              <w:rPr>
                <w:rStyle w:val="BoldandItalics"/>
              </w:rPr>
              <w:t>Relevant aspects</w:t>
            </w:r>
            <w:r w:rsidRPr="00465E4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65E45" w:rsidP="00465E45">
            <w:pPr>
              <w:pStyle w:val="ListBullet"/>
            </w:pPr>
            <w:r w:rsidRPr="00465E45">
              <w:t>coordinating logistical details of trip</w:t>
            </w:r>
          </w:p>
          <w:p w:rsidR="00000000" w:rsidRPr="00465E45" w:rsidP="00465E45">
            <w:pPr>
              <w:pStyle w:val="ListBullet"/>
            </w:pPr>
            <w:r w:rsidRPr="00465E45">
              <w:t>id</w:t>
            </w:r>
            <w:r w:rsidRPr="00465E45">
              <w:t>entifying legal requirements governing rafting industry</w:t>
            </w:r>
          </w:p>
          <w:p w:rsidR="00000000" w:rsidRPr="00465E45" w:rsidP="00465E45">
            <w:pPr>
              <w:pStyle w:val="ListBullet"/>
            </w:pPr>
            <w:r w:rsidRPr="00465E45">
              <w:t>supervising other guides</w:t>
            </w:r>
          </w:p>
          <w:p w:rsidR="00000000" w:rsidRPr="00465E45" w:rsidP="00465E45">
            <w:pPr>
              <w:pStyle w:val="ListBullet"/>
            </w:pPr>
            <w:r w:rsidRPr="00465E45">
              <w:t>coordinating and managing emergencies, rescue situation s and trip problems</w:t>
            </w:r>
          </w:p>
          <w:p w:rsidR="00000000" w:rsidRPr="00465E45" w:rsidP="00465E45">
            <w:pPr>
              <w:pStyle w:val="ListBullet"/>
            </w:pPr>
            <w:r w:rsidRPr="00465E45">
              <w:t>apply advance river guide techniques</w:t>
            </w:r>
          </w:p>
          <w:p w:rsidR="00000000" w:rsidRPr="00465E45" w:rsidP="00465E45">
            <w:pPr>
              <w:pStyle w:val="ListBullet"/>
            </w:pPr>
            <w:r w:rsidRPr="00465E45">
              <w:t>customer satisfaction</w:t>
            </w:r>
          </w:p>
        </w:tc>
      </w:tr>
    </w:tbl>
    <w:p w:rsidR="00000000" w:rsidRPr="00465E45" w:rsidP="00465E45">
      <w:pPr>
        <w:pStyle w:val="BodyText"/>
      </w:pPr>
    </w:p>
    <w:p w:rsidR="00000000" w:rsidRPr="00465E45" w:rsidP="00465E45">
      <w:pPr>
        <w:pStyle w:val="AllowPageBreak"/>
      </w:pPr>
    </w:p>
    <w:p w:rsidR="00000000" w:rsidRPr="00465E45" w:rsidP="00465E45">
      <w:pPr>
        <w:pStyle w:val="Heading1"/>
      </w:pPr>
      <w:bookmarkStart w:id="12" w:name="O_366978"/>
      <w:bookmarkEnd w:id="12"/>
      <w:r w:rsidRPr="00465E45">
        <w:t>Unit Sector(s)</w:t>
      </w:r>
    </w:p>
    <w:p w:rsidR="00000000" w:rsidRPr="00465E45" w:rsidP="00465E45">
      <w:pPr>
        <w:pStyle w:val="BodyText"/>
      </w:pPr>
      <w:r w:rsidRPr="00465E45">
        <w:t>Outdoor Recreation</w:t>
      </w:r>
    </w:p>
    <w:p w:rsidR="00000000" w:rsidRPr="00465E45" w:rsidP="00465E45">
      <w:pPr>
        <w:pStyle w:val="AllowPageBreak"/>
      </w:pPr>
    </w:p>
    <w:p w:rsidR="00000000" w:rsidRPr="00465E45" w:rsidP="00465E45">
      <w:pPr>
        <w:pStyle w:val="Heading1"/>
      </w:pPr>
      <w:bookmarkStart w:id="13" w:name="O_389854"/>
      <w:bookmarkEnd w:id="13"/>
      <w:r w:rsidRPr="00465E45">
        <w:t>Competency Field</w:t>
      </w:r>
    </w:p>
    <w:p w:rsidR="00000000" w:rsidRPr="00465E45" w:rsidP="00465E45">
      <w:pPr>
        <w:pStyle w:val="BodyText"/>
      </w:pPr>
      <w:r w:rsidRPr="00465E45">
        <w:t>Rafting</w:t>
      </w:r>
    </w:p>
    <w:p w:rsidR="00000000" w:rsidRPr="00465E45" w:rsidP="00465E45"/>
    <w:sectPr w:rsidSect="00465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298" w:rsidP="00526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98" w:rsidP="00465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6298" w:rsidP="00465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6298" w:rsidP="00465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298" w:rsidP="005262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98" w:rsidP="00465E45">
    <w:pPr>
      <w:pStyle w:val="Header"/>
      <w:framePr w:wrap="around"/>
    </w:pPr>
    <w:r>
      <w:fldChar w:fldCharType="begin"/>
    </w:r>
    <w:r>
      <w:instrText xml:space="preserve"> TITLE   \* MERGEFORMAT </w:instrText>
    </w:r>
    <w:r>
      <w:fldChar w:fldCharType="separate"/>
    </w:r>
    <w:r>
      <w:t>SISORAF404A Coordinate and manage white water rafting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6298" w:rsidP="00465E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8B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09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CE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E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E45"/>
    <w:pPr>
      <w:spacing w:before="360" w:after="60"/>
      <w:outlineLvl w:val="0"/>
    </w:pPr>
    <w:rPr>
      <w:sz w:val="32"/>
    </w:rPr>
  </w:style>
  <w:style w:type="paragraph" w:styleId="Heading2">
    <w:name w:val="heading 2"/>
    <w:basedOn w:val="HeadingBase"/>
    <w:next w:val="BodyText"/>
    <w:link w:val="Heading2Char"/>
    <w:qFormat/>
    <w:rsid w:val="00465E45"/>
    <w:pPr>
      <w:keepLines/>
      <w:spacing w:before="240" w:after="120"/>
      <w:outlineLvl w:val="1"/>
    </w:pPr>
    <w:rPr>
      <w:sz w:val="28"/>
      <w:szCs w:val="40"/>
    </w:rPr>
  </w:style>
  <w:style w:type="paragraph" w:styleId="Heading3">
    <w:name w:val="heading 3"/>
    <w:basedOn w:val="HeadingBase"/>
    <w:next w:val="BodyText"/>
    <w:link w:val="Heading3Char"/>
    <w:qFormat/>
    <w:rsid w:val="00465E45"/>
    <w:pPr>
      <w:spacing w:before="180" w:after="120"/>
      <w:outlineLvl w:val="2"/>
    </w:pPr>
    <w:rPr>
      <w:spacing w:val="-10"/>
      <w:kern w:val="32"/>
    </w:rPr>
  </w:style>
  <w:style w:type="paragraph" w:styleId="Heading4">
    <w:name w:val="heading 4"/>
    <w:basedOn w:val="HeadingBase"/>
    <w:next w:val="BodyText"/>
    <w:link w:val="Heading4Char"/>
    <w:qFormat/>
    <w:rsid w:val="00465E45"/>
    <w:pPr>
      <w:spacing w:before="160" w:after="120"/>
      <w:outlineLvl w:val="3"/>
    </w:pPr>
    <w:rPr>
      <w:sz w:val="22"/>
    </w:rPr>
  </w:style>
  <w:style w:type="paragraph" w:styleId="Heading5">
    <w:name w:val="heading 5"/>
    <w:basedOn w:val="HeadingBase"/>
    <w:next w:val="Normal"/>
    <w:link w:val="Heading5Char"/>
    <w:qFormat/>
    <w:rsid w:val="00465E45"/>
    <w:pPr>
      <w:spacing w:before="80"/>
      <w:outlineLvl w:val="4"/>
    </w:pPr>
    <w:rPr>
      <w:color w:val="918585"/>
      <w:sz w:val="20"/>
    </w:rPr>
  </w:style>
  <w:style w:type="paragraph" w:styleId="Heading6">
    <w:name w:val="heading 6"/>
    <w:basedOn w:val="HeadingBase"/>
    <w:next w:val="Normal"/>
    <w:link w:val="Heading6Char"/>
    <w:qFormat/>
    <w:rsid w:val="00465E45"/>
    <w:pPr>
      <w:spacing w:before="60"/>
      <w:outlineLvl w:val="5"/>
    </w:pPr>
    <w:rPr>
      <w:color w:val="918585"/>
      <w:sz w:val="20"/>
    </w:rPr>
  </w:style>
  <w:style w:type="paragraph" w:styleId="Heading7">
    <w:name w:val="heading 7"/>
    <w:basedOn w:val="Normal"/>
    <w:next w:val="Normal"/>
    <w:link w:val="Heading7Char"/>
    <w:qFormat/>
    <w:rsid w:val="00465E45"/>
    <w:pPr>
      <w:ind w:left="720"/>
      <w:outlineLvl w:val="6"/>
    </w:pPr>
    <w:rPr>
      <w:i/>
    </w:rPr>
  </w:style>
  <w:style w:type="paragraph" w:styleId="Heading8">
    <w:name w:val="heading 8"/>
    <w:basedOn w:val="Normal"/>
    <w:next w:val="Normal"/>
    <w:link w:val="Heading8Char"/>
    <w:qFormat/>
    <w:rsid w:val="00465E45"/>
    <w:pPr>
      <w:ind w:left="720"/>
      <w:outlineLvl w:val="7"/>
    </w:pPr>
    <w:rPr>
      <w:i/>
    </w:rPr>
  </w:style>
  <w:style w:type="paragraph" w:styleId="Heading9">
    <w:name w:val="heading 9"/>
    <w:basedOn w:val="Normal"/>
    <w:next w:val="Normal"/>
    <w:link w:val="Heading9Char"/>
    <w:qFormat/>
    <w:rsid w:val="00465E45"/>
    <w:pPr>
      <w:ind w:left="720"/>
      <w:outlineLvl w:val="8"/>
    </w:pPr>
    <w:rPr>
      <w:i/>
    </w:rPr>
  </w:style>
  <w:style w:type="character" w:default="1" w:styleId="DefaultParagraphFont">
    <w:name w:val="Default Paragraph Font"/>
    <w:uiPriority w:val="1"/>
    <w:unhideWhenUsed/>
    <w:rsid w:val="00465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E45"/>
  </w:style>
  <w:style w:type="character" w:customStyle="1" w:styleId="Heading1Char">
    <w:name w:val="Heading 1 Char"/>
    <w:basedOn w:val="DefaultParagraphFont"/>
    <w:link w:val="Heading1"/>
    <w:rsid w:val="00465E45"/>
    <w:rPr>
      <w:rFonts w:ascii="Times New Roman" w:eastAsia="Times New Roman" w:hAnsi="Times New Roman" w:cs="Times New Roman"/>
      <w:b/>
      <w:sz w:val="32"/>
      <w:szCs w:val="20"/>
      <w:lang w:eastAsia="en-US"/>
    </w:rPr>
  </w:style>
  <w:style w:type="paragraph" w:styleId="BodyText">
    <w:name w:val="Body Text"/>
    <w:basedOn w:val="Normal"/>
    <w:link w:val="BodyTextChar"/>
    <w:rsid w:val="00465E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E45"/>
    <w:rPr>
      <w:rFonts w:ascii="Times New Roman" w:eastAsia="Times New Roman" w:hAnsi="Times New Roman" w:cs="Times New Roman"/>
      <w:sz w:val="24"/>
      <w:lang w:val="en-US" w:eastAsia="en-US"/>
    </w:rPr>
  </w:style>
  <w:style w:type="paragraph" w:styleId="Footer">
    <w:name w:val="footer"/>
    <w:basedOn w:val="Normal"/>
    <w:link w:val="FooterChar"/>
    <w:rsid w:val="00465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E45"/>
    <w:rPr>
      <w:rFonts w:ascii="Times New Roman" w:eastAsia="Times New Roman" w:hAnsi="Times New Roman" w:cs="Times New Roman"/>
      <w:sz w:val="16"/>
      <w:lang w:val="en-US" w:eastAsia="en-US"/>
    </w:rPr>
  </w:style>
  <w:style w:type="paragraph" w:styleId="List">
    <w:name w:val="List"/>
    <w:basedOn w:val="BodyText"/>
    <w:next w:val="BodyText"/>
    <w:rsid w:val="00465E45"/>
    <w:pPr>
      <w:tabs>
        <w:tab w:val="left" w:pos="340"/>
      </w:tabs>
      <w:spacing w:before="60" w:after="60"/>
      <w:ind w:left="340" w:hanging="340"/>
    </w:pPr>
  </w:style>
  <w:style w:type="paragraph" w:styleId="ListBullet">
    <w:name w:val="List Bullet"/>
    <w:basedOn w:val="List"/>
    <w:rsid w:val="00465E45"/>
    <w:pPr>
      <w:numPr>
        <w:numId w:val="13"/>
      </w:numPr>
      <w:tabs>
        <w:tab w:val="clear" w:pos="340"/>
      </w:tabs>
      <w:spacing w:before="40" w:after="40"/>
    </w:pPr>
  </w:style>
  <w:style w:type="character" w:customStyle="1" w:styleId="SpecialBold">
    <w:name w:val="Special Bold"/>
    <w:basedOn w:val="DefaultParagraphFont"/>
    <w:rsid w:val="00465E45"/>
    <w:rPr>
      <w:b/>
      <w:spacing w:val="0"/>
    </w:rPr>
  </w:style>
  <w:style w:type="paragraph" w:styleId="ListBullet2">
    <w:name w:val="List Bullet 2"/>
    <w:basedOn w:val="List2"/>
    <w:rsid w:val="00465E45"/>
    <w:pPr>
      <w:numPr>
        <w:numId w:val="14"/>
      </w:numPr>
      <w:tabs>
        <w:tab w:val="clear" w:pos="680"/>
      </w:tabs>
    </w:pPr>
  </w:style>
  <w:style w:type="paragraph" w:styleId="Header">
    <w:name w:val="header"/>
    <w:basedOn w:val="Normal"/>
    <w:link w:val="HeaderChar"/>
    <w:rsid w:val="00465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E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5E45"/>
    <w:pPr>
      <w:spacing w:before="240" w:after="120"/>
      <w:outlineLvl w:val="0"/>
    </w:pPr>
    <w:rPr>
      <w:rFonts w:ascii="Times New Roman" w:hAnsi="Times New Roman"/>
      <w:b/>
      <w:sz w:val="28"/>
    </w:rPr>
  </w:style>
  <w:style w:type="paragraph" w:customStyle="1" w:styleId="AllowPageBreak">
    <w:name w:val="AllowPageBreak"/>
    <w:rsid w:val="00465E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5E45"/>
    <w:pPr>
      <w:tabs>
        <w:tab w:val="left" w:pos="680"/>
      </w:tabs>
      <w:spacing w:before="60" w:after="60"/>
      <w:ind w:left="680" w:hanging="340"/>
    </w:pPr>
  </w:style>
  <w:style w:type="character" w:customStyle="1" w:styleId="BoldandItalics">
    <w:name w:val="Bold and Italics"/>
    <w:qFormat/>
    <w:rsid w:val="00465E45"/>
    <w:rPr>
      <w:b/>
      <w:i/>
      <w:u w:val="none"/>
    </w:rPr>
  </w:style>
  <w:style w:type="character" w:customStyle="1" w:styleId="Heading2Char">
    <w:name w:val="Heading 2 Char"/>
    <w:basedOn w:val="DefaultParagraphFont"/>
    <w:link w:val="Heading2"/>
    <w:rsid w:val="00465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E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E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E45"/>
    <w:rPr>
      <w:rFonts w:ascii="Courier New" w:eastAsia="Times New Roman" w:hAnsi="Courier New" w:cs="Times New Roman"/>
      <w:i/>
      <w:szCs w:val="20"/>
      <w:lang w:val="en-US" w:eastAsia="en-US"/>
    </w:rPr>
  </w:style>
  <w:style w:type="paragraph" w:customStyle="1" w:styleId="HeadingBase">
    <w:name w:val="Heading Base"/>
    <w:rsid w:val="00465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E45"/>
    <w:pPr>
      <w:tabs>
        <w:tab w:val="right" w:leader="dot" w:pos="9072"/>
      </w:tabs>
      <w:ind w:left="567"/>
    </w:pPr>
    <w:rPr>
      <w:szCs w:val="22"/>
    </w:rPr>
  </w:style>
  <w:style w:type="paragraph" w:customStyle="1" w:styleId="TOCBase">
    <w:name w:val="TOC Base"/>
    <w:rsid w:val="00465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E45"/>
    <w:pPr>
      <w:tabs>
        <w:tab w:val="right" w:leader="dot" w:pos="9072"/>
      </w:tabs>
      <w:spacing w:before="40" w:after="40"/>
      <w:ind w:left="284"/>
    </w:pPr>
    <w:rPr>
      <w:rFonts w:ascii="Times New Roman" w:hAnsi="Times New Roman"/>
    </w:rPr>
  </w:style>
  <w:style w:type="paragraph" w:styleId="TOC1">
    <w:name w:val="toc 1"/>
    <w:basedOn w:val="TOCBase"/>
    <w:next w:val="Normal"/>
    <w:rsid w:val="00465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E45"/>
    <w:pPr>
      <w:spacing w:before="5040"/>
      <w:jc w:val="center"/>
    </w:pPr>
    <w:rPr>
      <w:sz w:val="48"/>
      <w:szCs w:val="72"/>
      <w:lang w:val="en-US"/>
    </w:rPr>
  </w:style>
  <w:style w:type="character" w:customStyle="1" w:styleId="TitleChar">
    <w:name w:val="Title Char"/>
    <w:basedOn w:val="DefaultParagraphFont"/>
    <w:link w:val="Title"/>
    <w:rsid w:val="00465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E45"/>
    <w:pPr>
      <w:tabs>
        <w:tab w:val="left" w:pos="3600"/>
        <w:tab w:val="left" w:pos="3958"/>
      </w:tabs>
    </w:pPr>
  </w:style>
  <w:style w:type="paragraph" w:customStyle="1" w:styleId="Note">
    <w:name w:val="Note"/>
    <w:basedOn w:val="BodyText"/>
    <w:rsid w:val="00465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E45"/>
    <w:pPr>
      <w:framePr w:wrap="auto" w:hAnchor="text" w:y="6049"/>
    </w:pPr>
    <w:rPr>
      <w:color w:val="000000"/>
      <w:sz w:val="40"/>
    </w:rPr>
  </w:style>
  <w:style w:type="paragraph" w:customStyle="1" w:styleId="TOCTitle">
    <w:name w:val="TOCTitle"/>
    <w:basedOn w:val="Heading1"/>
    <w:rsid w:val="00465E45"/>
    <w:pPr>
      <w:spacing w:after="240"/>
      <w:jc w:val="center"/>
      <w:outlineLvl w:val="9"/>
    </w:pPr>
    <w:rPr>
      <w:caps/>
    </w:rPr>
  </w:style>
  <w:style w:type="paragraph" w:customStyle="1" w:styleId="Version">
    <w:name w:val="Version"/>
    <w:rsid w:val="00465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E45"/>
    <w:pPr>
      <w:keepNext w:val="0"/>
      <w:tabs>
        <w:tab w:val="right" w:pos="4176"/>
      </w:tabs>
      <w:ind w:left="198" w:hanging="198"/>
    </w:pPr>
    <w:rPr>
      <w:rFonts w:ascii="Garamond" w:hAnsi="Garamond"/>
    </w:rPr>
  </w:style>
  <w:style w:type="paragraph" w:styleId="IndexHeading">
    <w:name w:val="index heading"/>
    <w:basedOn w:val="Normal"/>
    <w:next w:val="Index1"/>
    <w:semiHidden/>
    <w:rsid w:val="00465E45"/>
    <w:pPr>
      <w:spacing w:before="120" w:after="120"/>
    </w:pPr>
    <w:rPr>
      <w:rFonts w:ascii="Arial" w:hAnsi="Arial"/>
      <w:b/>
      <w:color w:val="918585"/>
      <w:sz w:val="24"/>
    </w:rPr>
  </w:style>
  <w:style w:type="paragraph" w:customStyle="1" w:styleId="Chapter">
    <w:name w:val="Chapter"/>
    <w:basedOn w:val="Normal"/>
    <w:rsid w:val="00465E45"/>
    <w:pPr>
      <w:spacing w:before="240"/>
    </w:pPr>
    <w:rPr>
      <w:rFonts w:ascii="Times New Roman" w:hAnsi="Times New Roman"/>
      <w:smallCaps/>
      <w:spacing w:val="80"/>
      <w:sz w:val="28"/>
    </w:rPr>
  </w:style>
  <w:style w:type="paragraph" w:customStyle="1" w:styleId="InChapter">
    <w:name w:val="InChapter"/>
    <w:basedOn w:val="Heading3"/>
    <w:rsid w:val="00465E45"/>
    <w:pPr>
      <w:spacing w:after="240"/>
      <w:outlineLvl w:val="9"/>
    </w:pPr>
    <w:rPr>
      <w:noProof/>
    </w:rPr>
  </w:style>
  <w:style w:type="paragraph" w:styleId="Index2">
    <w:name w:val="index 2"/>
    <w:basedOn w:val="Normal"/>
    <w:next w:val="Normal"/>
    <w:semiHidden/>
    <w:rsid w:val="00465E45"/>
    <w:pPr>
      <w:tabs>
        <w:tab w:val="right" w:pos="4176"/>
      </w:tabs>
      <w:ind w:left="568" w:hanging="284"/>
    </w:pPr>
    <w:rPr>
      <w:rFonts w:ascii="Garamond" w:hAnsi="Garamond"/>
    </w:rPr>
  </w:style>
  <w:style w:type="paragraph" w:customStyle="1" w:styleId="Byline">
    <w:name w:val="Byline"/>
    <w:rsid w:val="00465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E45"/>
    <w:pPr>
      <w:tabs>
        <w:tab w:val="clear" w:pos="3600"/>
        <w:tab w:val="clear" w:pos="3958"/>
      </w:tabs>
      <w:jc w:val="right"/>
    </w:pPr>
  </w:style>
  <w:style w:type="character" w:styleId="Emphasis">
    <w:name w:val="Emphasis"/>
    <w:basedOn w:val="DefaultParagraphFont"/>
    <w:qFormat/>
    <w:rsid w:val="00465E45"/>
    <w:rPr>
      <w:i/>
    </w:rPr>
  </w:style>
  <w:style w:type="paragraph" w:styleId="Caption">
    <w:name w:val="caption"/>
    <w:basedOn w:val="BodyText"/>
    <w:next w:val="Normal"/>
    <w:qFormat/>
    <w:rsid w:val="00465E45"/>
    <w:pPr>
      <w:framePr w:w="2268" w:hSpace="181" w:vSpace="181" w:wrap="around" w:vAnchor="text" w:hAnchor="page" w:x="1135" w:y="285" w:anchorLock="1"/>
    </w:pPr>
    <w:rPr>
      <w:i/>
    </w:rPr>
  </w:style>
  <w:style w:type="paragraph" w:customStyle="1" w:styleId="MiniTOCTitle">
    <w:name w:val="MiniTOCTitle"/>
    <w:basedOn w:val="Heading4"/>
    <w:rsid w:val="00465E45"/>
    <w:pPr>
      <w:spacing w:before="240"/>
      <w:outlineLvl w:val="9"/>
    </w:pPr>
    <w:rPr>
      <w:noProof/>
      <w:sz w:val="24"/>
    </w:rPr>
  </w:style>
  <w:style w:type="paragraph" w:customStyle="1" w:styleId="MiniTOCItem">
    <w:name w:val="MiniTOCItem"/>
    <w:basedOn w:val="ListBullet"/>
    <w:rsid w:val="00465E45"/>
    <w:pPr>
      <w:numPr>
        <w:numId w:val="0"/>
      </w:numPr>
      <w:tabs>
        <w:tab w:val="right" w:leader="dot" w:pos="6521"/>
      </w:tabs>
      <w:spacing w:before="0" w:after="0"/>
    </w:pPr>
  </w:style>
  <w:style w:type="paragraph" w:customStyle="1" w:styleId="TOFTitle">
    <w:name w:val="TOFTitle"/>
    <w:basedOn w:val="TOCTitle"/>
    <w:rsid w:val="00465E45"/>
  </w:style>
  <w:style w:type="paragraph" w:styleId="TableofFigures">
    <w:name w:val="table of figures"/>
    <w:basedOn w:val="Normal"/>
    <w:next w:val="Normal"/>
    <w:semiHidden/>
    <w:rsid w:val="00465E45"/>
    <w:pPr>
      <w:tabs>
        <w:tab w:val="right" w:leader="dot" w:pos="9072"/>
      </w:tabs>
      <w:ind w:left="970" w:hanging="403"/>
    </w:pPr>
    <w:rPr>
      <w:rFonts w:ascii="Times New Roman" w:hAnsi="Times New Roman"/>
      <w:b/>
    </w:rPr>
  </w:style>
  <w:style w:type="paragraph" w:styleId="ListNumber">
    <w:name w:val="List Number"/>
    <w:basedOn w:val="List"/>
    <w:rsid w:val="00465E45"/>
    <w:pPr>
      <w:numPr>
        <w:numId w:val="11"/>
      </w:numPr>
    </w:pPr>
  </w:style>
  <w:style w:type="character" w:customStyle="1" w:styleId="WingdingSymbols">
    <w:name w:val="Wingding Symbols"/>
    <w:rsid w:val="00465E45"/>
    <w:rPr>
      <w:rFonts w:ascii="Wingdings" w:hAnsi="Wingdings"/>
    </w:rPr>
  </w:style>
  <w:style w:type="paragraph" w:customStyle="1" w:styleId="TableHeading">
    <w:name w:val="Table Heading"/>
    <w:basedOn w:val="HeadingBase"/>
    <w:rsid w:val="00465E45"/>
    <w:pPr>
      <w:keepLines/>
      <w:pBdr>
        <w:bottom w:val="single" w:sz="6" w:space="1" w:color="918585"/>
      </w:pBdr>
      <w:spacing w:before="240"/>
    </w:pPr>
  </w:style>
  <w:style w:type="character" w:customStyle="1" w:styleId="HotSpot">
    <w:name w:val="HotSpot"/>
    <w:rsid w:val="00465E45"/>
    <w:rPr>
      <w:color w:val="0033CC"/>
      <w:u w:val="none"/>
    </w:rPr>
  </w:style>
  <w:style w:type="paragraph" w:customStyle="1" w:styleId="BodyTextRight">
    <w:name w:val="Body Text Right"/>
    <w:basedOn w:val="BodyText"/>
    <w:rsid w:val="00465E45"/>
    <w:pPr>
      <w:spacing w:before="0" w:after="0"/>
      <w:jc w:val="right"/>
    </w:pPr>
  </w:style>
  <w:style w:type="paragraph" w:styleId="Index3">
    <w:name w:val="index 3"/>
    <w:basedOn w:val="ListNumber2"/>
    <w:next w:val="Normal"/>
    <w:semiHidden/>
    <w:rsid w:val="00465E45"/>
    <w:pPr>
      <w:numPr>
        <w:numId w:val="0"/>
      </w:numPr>
      <w:tabs>
        <w:tab w:val="right" w:leader="dot" w:pos="4176"/>
      </w:tabs>
    </w:pPr>
  </w:style>
  <w:style w:type="paragraph" w:styleId="ListNumber2">
    <w:name w:val="List Number 2"/>
    <w:basedOn w:val="List2"/>
    <w:rsid w:val="00465E45"/>
    <w:pPr>
      <w:numPr>
        <w:numId w:val="10"/>
      </w:numPr>
      <w:tabs>
        <w:tab w:val="clear" w:pos="1060"/>
      </w:tabs>
    </w:pPr>
  </w:style>
  <w:style w:type="paragraph" w:customStyle="1" w:styleId="MarginNote">
    <w:name w:val="Margin Note"/>
    <w:basedOn w:val="BodyText"/>
    <w:rsid w:val="00465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E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E45"/>
    <w:rPr>
      <w:sz w:val="32"/>
    </w:rPr>
  </w:style>
  <w:style w:type="paragraph" w:customStyle="1" w:styleId="HeadingProcedure">
    <w:name w:val="Heading Procedure"/>
    <w:basedOn w:val="HeadingBase"/>
    <w:next w:val="Normal"/>
    <w:rsid w:val="00465E45"/>
    <w:pPr>
      <w:tabs>
        <w:tab w:val="left" w:pos="0"/>
      </w:tabs>
      <w:spacing w:before="120" w:after="60"/>
    </w:pPr>
    <w:rPr>
      <w:i/>
      <w:color w:val="918585"/>
      <w:sz w:val="22"/>
    </w:rPr>
  </w:style>
  <w:style w:type="paragraph" w:customStyle="1" w:styleId="TableBodyText">
    <w:name w:val="Table Body Text"/>
    <w:basedOn w:val="BodyText"/>
    <w:rsid w:val="00465E45"/>
    <w:pPr>
      <w:spacing w:before="60" w:after="60"/>
    </w:pPr>
  </w:style>
  <w:style w:type="paragraph" w:styleId="ListContinue">
    <w:name w:val="List Continue"/>
    <w:basedOn w:val="List"/>
    <w:rsid w:val="00465E45"/>
    <w:pPr>
      <w:ind w:firstLine="0"/>
    </w:pPr>
  </w:style>
  <w:style w:type="paragraph" w:customStyle="1" w:styleId="ListNote">
    <w:name w:val="List Note"/>
    <w:basedOn w:val="List"/>
    <w:rsid w:val="00465E45"/>
    <w:pPr>
      <w:pBdr>
        <w:top w:val="single" w:sz="6" w:space="2" w:color="918585"/>
        <w:bottom w:val="single" w:sz="6" w:space="2" w:color="918585"/>
      </w:pBdr>
      <w:tabs>
        <w:tab w:val="left" w:pos="1021"/>
      </w:tabs>
      <w:ind w:firstLine="0"/>
    </w:pPr>
  </w:style>
  <w:style w:type="paragraph" w:customStyle="1" w:styleId="Warning">
    <w:name w:val="Warning"/>
    <w:basedOn w:val="BodyText"/>
    <w:rsid w:val="00465E45"/>
    <w:pPr>
      <w:shd w:val="clear" w:color="auto" w:fill="D9D9D9"/>
      <w:tabs>
        <w:tab w:val="left" w:pos="992"/>
      </w:tabs>
      <w:ind w:left="119" w:right="119"/>
    </w:pPr>
    <w:rPr>
      <w:sz w:val="20"/>
    </w:rPr>
  </w:style>
  <w:style w:type="paragraph" w:customStyle="1" w:styleId="MarginIcons">
    <w:name w:val="Margin Icons"/>
    <w:basedOn w:val="BodyText"/>
    <w:rsid w:val="00465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E45"/>
    <w:rPr>
      <w:rFonts w:ascii="Courier New" w:hAnsi="Courier New"/>
    </w:rPr>
  </w:style>
  <w:style w:type="paragraph" w:customStyle="1" w:styleId="NoteBullet">
    <w:name w:val="Note Bullet"/>
    <w:basedOn w:val="Note"/>
    <w:rsid w:val="00465E45"/>
    <w:pPr>
      <w:tabs>
        <w:tab w:val="clear" w:pos="680"/>
      </w:tabs>
      <w:spacing w:before="60" w:after="60"/>
    </w:pPr>
  </w:style>
  <w:style w:type="paragraph" w:customStyle="1" w:styleId="SubHeading2">
    <w:name w:val="SubHeading2"/>
    <w:basedOn w:val="HeadingBase"/>
    <w:rsid w:val="00465E45"/>
    <w:pPr>
      <w:spacing w:before="240" w:after="60"/>
    </w:pPr>
    <w:rPr>
      <w:sz w:val="20"/>
    </w:rPr>
  </w:style>
  <w:style w:type="paragraph" w:customStyle="1" w:styleId="SubHeading1">
    <w:name w:val="SubHeading1"/>
    <w:basedOn w:val="HeadingBase"/>
    <w:rsid w:val="00465E45"/>
    <w:pPr>
      <w:spacing w:before="240" w:after="60"/>
    </w:pPr>
    <w:rPr>
      <w:color w:val="918585"/>
      <w:sz w:val="22"/>
    </w:rPr>
  </w:style>
  <w:style w:type="paragraph" w:customStyle="1" w:styleId="SideHeading">
    <w:name w:val="Side Heading"/>
    <w:basedOn w:val="HeadingBase"/>
    <w:rsid w:val="00465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E45"/>
    <w:pPr>
      <w:numPr>
        <w:numId w:val="12"/>
      </w:numPr>
    </w:pPr>
  </w:style>
  <w:style w:type="paragraph" w:styleId="PlainText">
    <w:name w:val="Plain Text"/>
    <w:basedOn w:val="Normal"/>
    <w:link w:val="PlainTextChar"/>
    <w:rsid w:val="00465E45"/>
    <w:rPr>
      <w:sz w:val="20"/>
    </w:rPr>
  </w:style>
  <w:style w:type="character" w:customStyle="1" w:styleId="PlainTextChar">
    <w:name w:val="Plain Text Char"/>
    <w:basedOn w:val="DefaultParagraphFont"/>
    <w:link w:val="PlainText"/>
    <w:rsid w:val="00465E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5E45"/>
    <w:rPr>
      <w:b/>
      <w:smallCaps/>
    </w:rPr>
  </w:style>
  <w:style w:type="paragraph" w:customStyle="1" w:styleId="TableListNumber">
    <w:name w:val="Table List Number"/>
    <w:basedOn w:val="ListNumber"/>
    <w:rsid w:val="00465E45"/>
    <w:pPr>
      <w:numPr>
        <w:numId w:val="0"/>
      </w:numPr>
    </w:pPr>
  </w:style>
  <w:style w:type="paragraph" w:styleId="TOC4">
    <w:name w:val="toc 4"/>
    <w:basedOn w:val="TOCBase"/>
    <w:next w:val="Normal"/>
    <w:semiHidden/>
    <w:rsid w:val="00465E45"/>
    <w:pPr>
      <w:tabs>
        <w:tab w:val="right" w:leader="dot" w:pos="9071"/>
      </w:tabs>
      <w:ind w:left="1701"/>
    </w:pPr>
  </w:style>
  <w:style w:type="paragraph" w:customStyle="1" w:styleId="ListAlpha">
    <w:name w:val="List Alpha"/>
    <w:basedOn w:val="List"/>
    <w:rsid w:val="00465E45"/>
    <w:pPr>
      <w:numPr>
        <w:numId w:val="9"/>
      </w:numPr>
    </w:pPr>
  </w:style>
  <w:style w:type="paragraph" w:customStyle="1" w:styleId="ListAlpha2">
    <w:name w:val="List Alpha 2"/>
    <w:basedOn w:val="List2"/>
    <w:rsid w:val="00465E45"/>
    <w:pPr>
      <w:numPr>
        <w:numId w:val="8"/>
      </w:numPr>
    </w:pPr>
  </w:style>
  <w:style w:type="paragraph" w:styleId="List3">
    <w:name w:val="List 3"/>
    <w:basedOn w:val="BodyText"/>
    <w:rsid w:val="00465E45"/>
    <w:pPr>
      <w:tabs>
        <w:tab w:val="left" w:pos="1021"/>
      </w:tabs>
      <w:spacing w:before="60" w:after="60"/>
      <w:ind w:left="1020" w:hanging="340"/>
    </w:pPr>
  </w:style>
  <w:style w:type="paragraph" w:styleId="List4">
    <w:name w:val="List 4"/>
    <w:basedOn w:val="BodyText"/>
    <w:rsid w:val="00465E45"/>
    <w:pPr>
      <w:tabs>
        <w:tab w:val="left" w:pos="1361"/>
      </w:tabs>
      <w:spacing w:before="60" w:after="60"/>
      <w:ind w:left="1361" w:hanging="340"/>
    </w:pPr>
  </w:style>
  <w:style w:type="paragraph" w:styleId="List5">
    <w:name w:val="List 5"/>
    <w:basedOn w:val="BodyText"/>
    <w:rsid w:val="00465E45"/>
    <w:pPr>
      <w:tabs>
        <w:tab w:val="left" w:pos="1701"/>
      </w:tabs>
      <w:spacing w:before="60" w:after="60"/>
      <w:ind w:left="1701" w:hanging="340"/>
    </w:pPr>
  </w:style>
  <w:style w:type="paragraph" w:styleId="ListBullet3">
    <w:name w:val="List Bullet 3"/>
    <w:basedOn w:val="List3"/>
    <w:rsid w:val="00465E45"/>
    <w:pPr>
      <w:numPr>
        <w:numId w:val="15"/>
      </w:numPr>
      <w:tabs>
        <w:tab w:val="clear" w:pos="1021"/>
      </w:tabs>
      <w:ind w:left="1037" w:hanging="357"/>
    </w:pPr>
  </w:style>
  <w:style w:type="paragraph" w:styleId="ListBullet4">
    <w:name w:val="List Bullet 4"/>
    <w:basedOn w:val="List4"/>
    <w:rsid w:val="00465E45"/>
    <w:pPr>
      <w:numPr>
        <w:numId w:val="3"/>
      </w:numPr>
    </w:pPr>
  </w:style>
  <w:style w:type="paragraph" w:styleId="ListBullet5">
    <w:name w:val="List Bullet 5"/>
    <w:basedOn w:val="List5"/>
    <w:rsid w:val="00465E45"/>
    <w:pPr>
      <w:numPr>
        <w:numId w:val="4"/>
      </w:numPr>
    </w:pPr>
  </w:style>
  <w:style w:type="paragraph" w:styleId="ListContinue2">
    <w:name w:val="List Continue 2"/>
    <w:basedOn w:val="List2"/>
    <w:rsid w:val="00465E45"/>
    <w:pPr>
      <w:ind w:firstLine="0"/>
    </w:pPr>
  </w:style>
  <w:style w:type="paragraph" w:styleId="ListContinue3">
    <w:name w:val="List Continue 3"/>
    <w:basedOn w:val="List3"/>
    <w:rsid w:val="00465E45"/>
    <w:pPr>
      <w:ind w:left="1021" w:firstLine="0"/>
    </w:pPr>
  </w:style>
  <w:style w:type="paragraph" w:styleId="ListContinue4">
    <w:name w:val="List Continue 4"/>
    <w:basedOn w:val="List4"/>
    <w:rsid w:val="00465E45"/>
    <w:pPr>
      <w:ind w:firstLine="0"/>
    </w:pPr>
  </w:style>
  <w:style w:type="paragraph" w:styleId="ListContinue5">
    <w:name w:val="List Continue 5"/>
    <w:basedOn w:val="List5"/>
    <w:rsid w:val="00465E45"/>
    <w:pPr>
      <w:ind w:firstLine="0"/>
    </w:pPr>
  </w:style>
  <w:style w:type="paragraph" w:styleId="ListNumber3">
    <w:name w:val="List Number 3"/>
    <w:basedOn w:val="List3"/>
    <w:rsid w:val="00465E45"/>
    <w:pPr>
      <w:numPr>
        <w:numId w:val="5"/>
      </w:numPr>
    </w:pPr>
  </w:style>
  <w:style w:type="paragraph" w:styleId="ListNumber4">
    <w:name w:val="List Number 4"/>
    <w:basedOn w:val="List4"/>
    <w:rsid w:val="00465E45"/>
    <w:pPr>
      <w:numPr>
        <w:numId w:val="6"/>
      </w:numPr>
    </w:pPr>
  </w:style>
  <w:style w:type="paragraph" w:styleId="ListNumber5">
    <w:name w:val="List Number 5"/>
    <w:basedOn w:val="List5"/>
    <w:rsid w:val="00465E45"/>
    <w:pPr>
      <w:numPr>
        <w:numId w:val="7"/>
      </w:numPr>
    </w:pPr>
  </w:style>
  <w:style w:type="paragraph" w:styleId="BlockText">
    <w:name w:val="Block Text"/>
    <w:basedOn w:val="Normal"/>
    <w:rsid w:val="00465E45"/>
    <w:pPr>
      <w:spacing w:after="120"/>
      <w:ind w:left="1440" w:right="1440"/>
    </w:pPr>
  </w:style>
  <w:style w:type="character" w:customStyle="1" w:styleId="Subscript">
    <w:name w:val="Subscript"/>
    <w:basedOn w:val="DefaultParagraphFont"/>
    <w:rsid w:val="00465E45"/>
    <w:rPr>
      <w:sz w:val="16"/>
      <w:vertAlign w:val="subscript"/>
    </w:rPr>
  </w:style>
  <w:style w:type="character" w:customStyle="1" w:styleId="Superscript">
    <w:name w:val="Superscript"/>
    <w:basedOn w:val="DefaultParagraphFont"/>
    <w:rsid w:val="00465E45"/>
    <w:rPr>
      <w:sz w:val="16"/>
      <w:vertAlign w:val="superscript"/>
    </w:rPr>
  </w:style>
  <w:style w:type="character" w:customStyle="1" w:styleId="Symbols">
    <w:name w:val="Symbols"/>
    <w:basedOn w:val="DefaultParagraphFont"/>
    <w:rsid w:val="00465E45"/>
    <w:rPr>
      <w:rFonts w:ascii="Symbol" w:hAnsi="Symbol"/>
    </w:rPr>
  </w:style>
  <w:style w:type="character" w:customStyle="1" w:styleId="MenuOptions">
    <w:name w:val="Menu Options"/>
    <w:basedOn w:val="DefaultParagraphFont"/>
    <w:rsid w:val="00465E45"/>
    <w:rPr>
      <w:rFonts w:ascii="Arial Narrow" w:hAnsi="Arial Narrow"/>
      <w:smallCaps/>
    </w:rPr>
  </w:style>
  <w:style w:type="character" w:customStyle="1" w:styleId="Buttons">
    <w:name w:val="Buttons"/>
    <w:basedOn w:val="DefaultParagraphFont"/>
    <w:rsid w:val="00465E45"/>
    <w:rPr>
      <w:b/>
    </w:rPr>
  </w:style>
  <w:style w:type="character" w:customStyle="1" w:styleId="Underlined">
    <w:name w:val="Underlined"/>
    <w:basedOn w:val="DefaultParagraphFont"/>
    <w:rsid w:val="00465E45"/>
    <w:rPr>
      <w:u w:val="single"/>
    </w:rPr>
  </w:style>
  <w:style w:type="paragraph" w:customStyle="1" w:styleId="TableBodyTextRight">
    <w:name w:val="Table Body Text Right"/>
    <w:basedOn w:val="TableBodyText"/>
    <w:rsid w:val="00465E45"/>
    <w:pPr>
      <w:widowControl w:val="0"/>
      <w:autoSpaceDE w:val="0"/>
      <w:autoSpaceDN w:val="0"/>
      <w:adjustRightInd w:val="0"/>
      <w:jc w:val="right"/>
    </w:pPr>
    <w:rPr>
      <w:rFonts w:cs="Arial"/>
      <w:szCs w:val="18"/>
    </w:rPr>
  </w:style>
  <w:style w:type="paragraph" w:customStyle="1" w:styleId="CopyrightText">
    <w:name w:val="Copyright Text"/>
    <w:basedOn w:val="BodyText"/>
    <w:rsid w:val="00465E45"/>
    <w:rPr>
      <w:sz w:val="18"/>
    </w:rPr>
  </w:style>
  <w:style w:type="paragraph" w:customStyle="1" w:styleId="BodySmallRight">
    <w:name w:val="Body Small Right"/>
    <w:basedOn w:val="BodyTextRight"/>
    <w:rsid w:val="00465E45"/>
    <w:rPr>
      <w:sz w:val="18"/>
      <w:szCs w:val="18"/>
    </w:rPr>
  </w:style>
  <w:style w:type="paragraph" w:customStyle="1" w:styleId="MarginEdition">
    <w:name w:val="Margin Edition"/>
    <w:basedOn w:val="MarginNote"/>
    <w:rsid w:val="00465E45"/>
    <w:pPr>
      <w:spacing w:before="0" w:after="0"/>
    </w:pPr>
    <w:rPr>
      <w:rFonts w:ascii="Times New Roman" w:hAnsi="Times New Roman"/>
      <w:color w:val="999999"/>
    </w:rPr>
  </w:style>
  <w:style w:type="paragraph" w:customStyle="1" w:styleId="Spacer">
    <w:name w:val="Spacer"/>
    <w:basedOn w:val="Normal"/>
    <w:rsid w:val="00465E45"/>
    <w:rPr>
      <w:sz w:val="2"/>
      <w:szCs w:val="2"/>
    </w:rPr>
  </w:style>
  <w:style w:type="character" w:customStyle="1" w:styleId="Small">
    <w:name w:val="Small"/>
    <w:basedOn w:val="DefaultParagraphFont"/>
    <w:rsid w:val="00465E45"/>
    <w:rPr>
      <w:sz w:val="16"/>
    </w:rPr>
  </w:style>
  <w:style w:type="paragraph" w:customStyle="1" w:styleId="WideTable">
    <w:name w:val="Wide Table"/>
    <w:basedOn w:val="Normal"/>
    <w:rsid w:val="00465E45"/>
    <w:pPr>
      <w:ind w:left="-1418"/>
    </w:pPr>
    <w:rPr>
      <w:sz w:val="2"/>
      <w:szCs w:val="2"/>
    </w:rPr>
  </w:style>
  <w:style w:type="character" w:styleId="PageNumber">
    <w:name w:val="page number"/>
    <w:basedOn w:val="DefaultParagraphFont"/>
    <w:rsid w:val="00465E45"/>
  </w:style>
  <w:style w:type="paragraph" w:styleId="Quote">
    <w:name w:val="Quote"/>
    <w:basedOn w:val="Heading1"/>
    <w:link w:val="QuoteChar"/>
    <w:qFormat/>
    <w:rsid w:val="00465E45"/>
    <w:rPr>
      <w:b w:val="0"/>
      <w:sz w:val="72"/>
      <w:szCs w:val="72"/>
      <w:lang w:val="en-NZ"/>
    </w:rPr>
  </w:style>
  <w:style w:type="character" w:customStyle="1" w:styleId="QuoteChar">
    <w:name w:val="Quote Char"/>
    <w:basedOn w:val="DefaultParagraphFont"/>
    <w:link w:val="Quote"/>
    <w:rsid w:val="00465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E45"/>
    <w:pPr>
      <w:pageBreakBefore/>
    </w:pPr>
  </w:style>
  <w:style w:type="paragraph" w:customStyle="1" w:styleId="Border">
    <w:name w:val="Border"/>
    <w:basedOn w:val="Normal"/>
    <w:qFormat/>
    <w:rsid w:val="00465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E45"/>
    <w:rPr>
      <w:b/>
      <w:bCs/>
      <w:i/>
      <w:iCs/>
      <w:color w:val="auto"/>
    </w:rPr>
  </w:style>
  <w:style w:type="paragraph" w:styleId="IntenseQuote">
    <w:name w:val="Intense Quote"/>
    <w:basedOn w:val="Normal"/>
    <w:next w:val="Normal"/>
    <w:link w:val="IntenseQuoteChar"/>
    <w:uiPriority w:val="30"/>
    <w:qFormat/>
    <w:rsid w:val="00465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E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5E45"/>
    <w:rPr>
      <w:smallCaps/>
      <w:color w:val="auto"/>
      <w:u w:val="single"/>
    </w:rPr>
  </w:style>
  <w:style w:type="character" w:styleId="IntenseReference">
    <w:name w:val="Intense Reference"/>
    <w:basedOn w:val="DefaultParagraphFont"/>
    <w:uiPriority w:val="32"/>
    <w:qFormat/>
    <w:rsid w:val="00465E45"/>
    <w:rPr>
      <w:b/>
      <w:bCs/>
      <w:smallCaps/>
      <w:color w:val="auto"/>
      <w:spacing w:val="5"/>
      <w:u w:val="single"/>
    </w:rPr>
  </w:style>
  <w:style w:type="paragraph" w:customStyle="1" w:styleId="2ColumnHeading">
    <w:name w:val="2Column Heading"/>
    <w:basedOn w:val="BodyText"/>
    <w:qFormat/>
    <w:rsid w:val="00465E45"/>
    <w:pPr>
      <w:spacing w:after="60"/>
      <w:ind w:left="-2268"/>
    </w:pPr>
    <w:rPr>
      <w:b/>
    </w:rPr>
  </w:style>
  <w:style w:type="paragraph" w:customStyle="1" w:styleId="Heading1TOC">
    <w:name w:val="Heading1 TOC"/>
    <w:basedOn w:val="Normal"/>
    <w:qFormat/>
    <w:rsid w:val="00465E45"/>
    <w:pPr>
      <w:spacing w:before="240" w:after="120"/>
    </w:pPr>
    <w:rPr>
      <w:rFonts w:ascii="Times New Roman" w:hAnsi="Times New Roman"/>
      <w:b/>
      <w:sz w:val="32"/>
    </w:rPr>
  </w:style>
  <w:style w:type="paragraph" w:customStyle="1" w:styleId="Heading2TOC">
    <w:name w:val="Heading2 TOC"/>
    <w:basedOn w:val="Normal"/>
    <w:qFormat/>
    <w:rsid w:val="00465E45"/>
    <w:pPr>
      <w:spacing w:before="240" w:after="60"/>
    </w:pPr>
    <w:rPr>
      <w:rFonts w:ascii="Times New Roman" w:hAnsi="Times New Roman"/>
      <w:b/>
      <w:sz w:val="28"/>
    </w:rPr>
  </w:style>
  <w:style w:type="character" w:customStyle="1" w:styleId="Underline">
    <w:name w:val="Underline"/>
    <w:basedOn w:val="DefaultParagraphFont"/>
    <w:qFormat/>
    <w:rsid w:val="00465E45"/>
    <w:rPr>
      <w:u w:val="single"/>
    </w:rPr>
  </w:style>
  <w:style w:type="paragraph" w:styleId="BalloonText">
    <w:name w:val="Balloon Text"/>
    <w:basedOn w:val="Normal"/>
    <w:link w:val="BalloonTextChar"/>
    <w:rsid w:val="00465E45"/>
    <w:rPr>
      <w:rFonts w:ascii="Tahoma" w:hAnsi="Tahoma" w:cs="Tahoma"/>
      <w:sz w:val="16"/>
      <w:szCs w:val="16"/>
    </w:rPr>
  </w:style>
  <w:style w:type="character" w:customStyle="1" w:styleId="BalloonTextChar">
    <w:name w:val="Balloon Text Char"/>
    <w:basedOn w:val="DefaultParagraphFont"/>
    <w:link w:val="BalloonText"/>
    <w:rsid w:val="00465E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E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E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1665</Words>
  <Characters>10384</Characters>
  <Application>Microsoft Office Word</Application>
  <DocSecurity>0</DocSecurity>
  <Lines>327</Lines>
  <Paragraphs>193</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SISORAF404A Coordinate and manage white water rafting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2012-05-26T09:39:00Z</dcterms:created>
  <dcterms:modified xsi:type="dcterms:W3CDTF">2012-05-26T09:39:00Z</dcterms:modified>
</cp:coreProperties>
</file>