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81B" w:rsidP="00E9681B">
      <w:pPr>
        <w:pStyle w:val="Title"/>
      </w:pPr>
      <w:r>
        <w:fldChar w:fldCharType="begin"/>
      </w:r>
      <w:r>
        <w:instrText xml:space="preserve"> TITLE   \* MERGEFORMAT </w:instrText>
      </w:r>
      <w:r>
        <w:fldChar w:fldCharType="separate"/>
      </w:r>
      <w:r>
        <w:t>SIS30413 Certificate III</w:t>
      </w:r>
      <w:r>
        <w:t xml:space="preserve"> in Outdoor Recreation</w:t>
      </w:r>
      <w:r>
        <w:fldChar w:fldCharType="end"/>
      </w:r>
    </w:p>
    <w:p w:rsidR="00E9681B" w:rsidP="00E9681B">
      <w:pPr>
        <w:pStyle w:val="Version"/>
        <w:sectPr w:rsidSect="00692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3E3" w:rsidP="006923E3">
      <w:pPr>
        <w:pStyle w:val="SuperHeading"/>
      </w:pPr>
      <w:r w:rsidRPr="006923E3">
        <w:t>SIS30413 Certificate III in Outdoor Recreation</w:t>
      </w:r>
    </w:p>
    <w:p w:rsidR="00000000" w:rsidRPr="006923E3" w:rsidP="006923E3">
      <w:pPr>
        <w:pStyle w:val="Heading1"/>
      </w:pPr>
      <w:bookmarkStart w:id="1" w:name="O_609941"/>
      <w:bookmarkEnd w:id="1"/>
      <w:r w:rsidRPr="006923E3">
        <w:t>Modification History</w:t>
      </w:r>
    </w:p>
    <w:p w:rsidR="00000000" w:rsidRPr="006923E3" w:rsidP="006923E3">
      <w:pPr>
        <w:pStyle w:val="BodyText"/>
      </w:pPr>
      <w:r w:rsidRPr="006923E3">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E96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3E3" w:rsidP="006923E3">
            <w:pPr>
              <w:pStyle w:val="BodyText"/>
            </w:pPr>
            <w:r w:rsidRPr="006923E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Comments</w:t>
            </w:r>
          </w:p>
        </w:tc>
      </w:tr>
      <w:tr w:rsidTr="00E96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3E3" w:rsidP="006923E3">
            <w:pPr>
              <w:pStyle w:val="BodyText"/>
            </w:pPr>
            <w:r w:rsidRPr="006923E3">
              <w:t>Replaces and is equivalent to SIS30410 Certificate III in Outdoor Recreation.</w:t>
            </w:r>
          </w:p>
          <w:p w:rsidR="00000000" w:rsidRPr="006923E3" w:rsidP="006923E3">
            <w:pPr>
              <w:pStyle w:val="BodyText"/>
            </w:pPr>
            <w:r w:rsidRPr="006923E3">
              <w:t>Intent of the quali</w:t>
            </w:r>
            <w:r w:rsidRPr="006923E3">
              <w:t>fication remains unchanged.</w:t>
            </w:r>
          </w:p>
          <w:p w:rsidR="00000000" w:rsidRPr="006923E3" w:rsidP="006923E3">
            <w:pPr>
              <w:pStyle w:val="BodyText"/>
            </w:pPr>
            <w:r w:rsidRPr="006923E3">
              <w:t xml:space="preserve">HLTFA301C Apply first aid replaced with HLTAID003 Provide first aid in the core. </w:t>
            </w:r>
          </w:p>
          <w:p w:rsidR="00000000" w:rsidRPr="006923E3" w:rsidP="006923E3">
            <w:pPr>
              <w:pStyle w:val="BodyText"/>
            </w:pPr>
            <w:r w:rsidRPr="006923E3">
              <w:t>SISOCLA304A Guide top rope climbing activities on artificial surfaces replaced by SISOCLA311 Guide top rope climbing activities on artificial surf</w:t>
            </w:r>
            <w:r w:rsidRPr="006923E3">
              <w:t>aces in Elective Group J – Climbing – Guide – Artificial Surfaces – Top Rope</w:t>
            </w:r>
          </w:p>
          <w:p w:rsidR="00000000" w:rsidRPr="006923E3" w:rsidP="006923E3">
            <w:pPr>
              <w:pStyle w:val="BodyText"/>
            </w:pPr>
            <w:r w:rsidRPr="006923E3">
              <w:t>SISOEQO317 Supervise horse handling added to Elective Group T – Horse Riding – Arena and Group U – Horse Riding – Guide Day Rides.</w:t>
            </w:r>
          </w:p>
          <w:p w:rsidR="00000000" w:rsidRPr="006923E3" w:rsidP="006923E3">
            <w:pPr>
              <w:pStyle w:val="BodyText"/>
            </w:pPr>
            <w:r w:rsidRPr="006923E3">
              <w:t>SITTGDE307 Prepare specialised interpretive cont</w:t>
            </w:r>
            <w:r w:rsidRPr="006923E3">
              <w:t>ent on flora, fauna and landscape replaced with SITTGDE306 Research and share general information on Australian Indigenous cultures in Elective Group AN - Interpretation - Cultural.</w:t>
            </w:r>
          </w:p>
          <w:p w:rsidR="00000000" w:rsidRPr="006923E3" w:rsidP="006923E3">
            <w:pPr>
              <w:pStyle w:val="BodyText"/>
            </w:pPr>
            <w:r w:rsidRPr="006923E3">
              <w:t>CHCYTH402C Work effectively with young people in the youth work context re</w:t>
            </w:r>
            <w:r w:rsidRPr="006923E3">
              <w:t>placed with CHCYTH002 Work effectively with young people in the youth work context in Elective Group AT – Youth – Orientation.</w:t>
            </w:r>
          </w:p>
        </w:tc>
      </w:tr>
    </w:tbl>
    <w:p w:rsidR="00000000" w:rsidRPr="006923E3" w:rsidP="006923E3">
      <w:pPr>
        <w:pStyle w:val="BodyText"/>
      </w:pPr>
    </w:p>
    <w:p w:rsidR="00000000" w:rsidRPr="006923E3" w:rsidP="006923E3">
      <w:pPr>
        <w:pStyle w:val="AllowPageBreak"/>
      </w:pPr>
    </w:p>
    <w:p w:rsidR="00000000" w:rsidRPr="006923E3" w:rsidP="006923E3">
      <w:pPr>
        <w:pStyle w:val="Heading1"/>
      </w:pPr>
      <w:bookmarkStart w:id="2" w:name="O_609942"/>
      <w:bookmarkEnd w:id="2"/>
      <w:r w:rsidRPr="006923E3">
        <w:t>Description</w:t>
      </w:r>
    </w:p>
    <w:p w:rsidR="00000000" w:rsidRPr="006923E3" w:rsidP="006923E3">
      <w:pPr>
        <w:pStyle w:val="BodyText"/>
      </w:pPr>
      <w:r w:rsidRPr="006923E3">
        <w:t xml:space="preserve">This qualification provides the skills and knowledge for an individual to be competent in guiding </w:t>
      </w:r>
      <w:r w:rsidRPr="006923E3">
        <w:t>outdoor recreation activities in a controlled environment. It requires technical knowledge of the outdoor recreation activity to be transferred to allow individuals to safely participate in the outdoor activity. It does not provide the skills and knowledge</w:t>
      </w:r>
      <w:r w:rsidRPr="006923E3">
        <w:t xml:space="preserve"> to impart the required level of technical knowledge and expertise to allow participants to independently undertake outdoor recreation activities.</w:t>
      </w:r>
    </w:p>
    <w:p w:rsidR="00000000" w:rsidRPr="006923E3" w:rsidP="006923E3">
      <w:pPr>
        <w:pStyle w:val="BodyText"/>
      </w:pPr>
    </w:p>
    <w:p w:rsidR="00000000" w:rsidRPr="006923E3" w:rsidP="006923E3">
      <w:pPr>
        <w:pStyle w:val="BodyText"/>
      </w:pPr>
      <w:r w:rsidRPr="006923E3">
        <w:t xml:space="preserve">A guide operating in a controlled environment has the skills, knowledge and experience to work autonomously </w:t>
      </w:r>
      <w:r w:rsidRPr="006923E3">
        <w:t>within a closely defined range of skilled operations involving known routines, methods and procedures, where a small amount of discretion and judgement is required in the selection of equipment, services or contingency measures. This person may work indepe</w:t>
      </w:r>
      <w:r w:rsidRPr="006923E3">
        <w:t>ndently only within clearly defined contexts where there are clearly defined Standard Operating Procedures (SOPs) and relevant documented guidelines, key safety features and risk management procedures for the specific activity location, they are familiar w</w:t>
      </w:r>
      <w:r w:rsidRPr="006923E3">
        <w:t>ith those SOPs, and where assistance is available should a non-routine situation arise.</w:t>
      </w:r>
    </w:p>
    <w:p w:rsidR="00000000" w:rsidRPr="006923E3" w:rsidP="006923E3">
      <w:pPr>
        <w:pStyle w:val="BodyText"/>
      </w:pPr>
    </w:p>
    <w:p w:rsidR="00000000" w:rsidRPr="006923E3" w:rsidP="006923E3">
      <w:pPr>
        <w:pStyle w:val="BodyText"/>
      </w:pPr>
      <w:r w:rsidRPr="006923E3">
        <w:t>Work can be undertaken eith</w:t>
      </w:r>
      <w:r w:rsidRPr="006923E3">
        <w:t>er autonomously or as part of a team under supervision. This supervision can be on or off site and would provide support to deal appropriately with unplanned or unexpected events. Work would be undertaken in field locations with clearly defined site specif</w:t>
      </w:r>
      <w:r w:rsidRPr="006923E3">
        <w:t>ic situations such as camps, recreation centres or facilities or fields on various public lands. Work may be undertaken in differing environments such as water-based, dry land and mountainous terrains, using a diverse range of equipment.</w:t>
      </w:r>
    </w:p>
    <w:p w:rsidR="00000000" w:rsidRPr="006923E3" w:rsidP="006923E3">
      <w:pPr>
        <w:pStyle w:val="BodyText"/>
      </w:pPr>
    </w:p>
    <w:p w:rsidR="00000000" w:rsidRPr="006923E3" w:rsidP="006923E3">
      <w:pPr>
        <w:pStyle w:val="BodyText"/>
      </w:pPr>
      <w:r w:rsidRPr="006923E3">
        <w:rPr>
          <w:rStyle w:val="SpecialBold"/>
        </w:rPr>
        <w:t>Job roles</w:t>
      </w:r>
    </w:p>
    <w:p w:rsidR="00000000" w:rsidRPr="006923E3" w:rsidP="006923E3">
      <w:pPr>
        <w:pStyle w:val="BodyText"/>
      </w:pPr>
      <w:r w:rsidRPr="006923E3">
        <w:t>The fol</w:t>
      </w:r>
      <w:r w:rsidRPr="006923E3">
        <w:t>lowing is indicative job role for this qualification:</w:t>
      </w:r>
    </w:p>
    <w:p w:rsidR="00000000" w:rsidRPr="006923E3" w:rsidP="006923E3">
      <w:pPr>
        <w:pStyle w:val="ListBullet"/>
      </w:pPr>
      <w:r w:rsidRPr="006923E3">
        <w:t>outdoor guide (controlled environment).</w:t>
      </w:r>
    </w:p>
    <w:p w:rsidR="00000000" w:rsidRPr="006923E3" w:rsidP="006923E3">
      <w:pPr>
        <w:pStyle w:val="AllowPageBreak"/>
      </w:pPr>
    </w:p>
    <w:p w:rsidR="00000000" w:rsidRPr="006923E3" w:rsidP="006923E3">
      <w:pPr>
        <w:pStyle w:val="Heading1"/>
      </w:pPr>
      <w:bookmarkStart w:id="3" w:name="O_609943"/>
      <w:bookmarkEnd w:id="3"/>
      <w:r w:rsidRPr="006923E3">
        <w:t>Pathways Information</w:t>
      </w:r>
    </w:p>
    <w:p w:rsidR="00000000" w:rsidRPr="006923E3" w:rsidP="006923E3">
      <w:pPr>
        <w:pStyle w:val="BodyText"/>
      </w:pPr>
      <w:r w:rsidRPr="006923E3">
        <w:t>This qualification is suitable for an Australian Apprenticeship pathway.</w:t>
      </w:r>
    </w:p>
    <w:p w:rsidR="00000000" w:rsidRPr="006923E3" w:rsidP="006923E3">
      <w:pPr>
        <w:pStyle w:val="AllowPageBreak"/>
      </w:pPr>
    </w:p>
    <w:p w:rsidR="00000000" w:rsidRPr="006923E3" w:rsidP="006923E3">
      <w:pPr>
        <w:pStyle w:val="Heading1"/>
      </w:pPr>
      <w:bookmarkStart w:id="4" w:name="O_609944"/>
      <w:bookmarkEnd w:id="4"/>
      <w:r w:rsidRPr="006923E3">
        <w:t>Licensing/Regulatory Information</w:t>
      </w:r>
    </w:p>
    <w:p w:rsidR="00000000" w:rsidRPr="006923E3" w:rsidP="006923E3">
      <w:pPr>
        <w:pStyle w:val="BodyText"/>
      </w:pPr>
      <w:r w:rsidRPr="006923E3">
        <w:t>No licensing, legislative, regulatory or certification requirements apply to this qualification at the time of endorsement.</w:t>
      </w:r>
    </w:p>
    <w:p w:rsidR="00000000" w:rsidRPr="006923E3" w:rsidP="006923E3">
      <w:pPr>
        <w:pStyle w:val="AllowPageBreak"/>
      </w:pPr>
    </w:p>
    <w:p w:rsidR="00000000" w:rsidRPr="006923E3" w:rsidP="006923E3">
      <w:pPr>
        <w:pStyle w:val="Heading1"/>
      </w:pPr>
      <w:bookmarkStart w:id="5" w:name="O_609945"/>
      <w:bookmarkEnd w:id="5"/>
      <w:r w:rsidRPr="006923E3">
        <w:t>Entry Requirements</w:t>
      </w:r>
    </w:p>
    <w:p w:rsidR="00000000" w:rsidRPr="006923E3" w:rsidP="006923E3">
      <w:pPr>
        <w:pStyle w:val="BodyText"/>
      </w:pPr>
      <w:r w:rsidRPr="006923E3">
        <w:t>Entry to this qualification by persons without prior outdoor recreation industry experience or f</w:t>
      </w:r>
      <w:r w:rsidRPr="006923E3">
        <w:t>ormal qualifications is not recommended.</w:t>
      </w:r>
    </w:p>
    <w:p w:rsidR="00000000" w:rsidRPr="006923E3" w:rsidP="006923E3">
      <w:pPr>
        <w:pStyle w:val="BodyText"/>
      </w:pPr>
      <w:r w:rsidRPr="006923E3">
        <w:t>Examples of sufficient relevant skills and knowledge for entry into the qualification may include:</w:t>
      </w:r>
    </w:p>
    <w:p w:rsidR="00000000" w:rsidRPr="006923E3" w:rsidP="006923E3">
      <w:pPr>
        <w:pStyle w:val="ListBullet"/>
      </w:pPr>
      <w:r w:rsidRPr="006923E3">
        <w:t>Previous qualification at the AQF level below</w:t>
      </w:r>
    </w:p>
    <w:p w:rsidR="00000000" w:rsidRPr="006923E3" w:rsidP="006923E3">
      <w:pPr>
        <w:pStyle w:val="ListBullet"/>
      </w:pPr>
      <w:r w:rsidRPr="006923E3">
        <w:t>Previous experience in the outdoor recreation industry and interest i</w:t>
      </w:r>
      <w:r w:rsidRPr="006923E3">
        <w:t>n outdoor pursuits</w:t>
      </w:r>
    </w:p>
    <w:p w:rsidR="00000000" w:rsidRPr="006923E3" w:rsidP="006923E3">
      <w:pPr>
        <w:pStyle w:val="BodyText"/>
      </w:pPr>
      <w:r w:rsidRPr="006923E3">
        <w:t xml:space="preserve">Entry into this qualification and progression between qualification levels will be based on the professional judgement of the RTO, in consultation with the individual. </w:t>
      </w:r>
    </w:p>
    <w:p w:rsidR="00000000" w:rsidRPr="006923E3" w:rsidP="006923E3">
      <w:pPr>
        <w:pStyle w:val="AllowPageBreak"/>
      </w:pPr>
    </w:p>
    <w:p w:rsidR="00000000" w:rsidRPr="006923E3" w:rsidP="006923E3">
      <w:pPr>
        <w:pStyle w:val="Heading1"/>
      </w:pPr>
      <w:bookmarkStart w:id="6" w:name="O_609946"/>
      <w:bookmarkEnd w:id="6"/>
      <w:r w:rsidRPr="006923E3">
        <w:t>Employability Skills Summary</w:t>
      </w:r>
    </w:p>
    <w:tbl>
      <w:tblPr>
        <w:tblW w:w="9570" w:type="dxa"/>
        <w:tblLayout w:type="fixed"/>
        <w:tblCellMar>
          <w:left w:w="62" w:type="dxa"/>
          <w:right w:w="62" w:type="dxa"/>
        </w:tblCellMar>
        <w:tblLook w:val="0000"/>
      </w:tblPr>
      <w:tblGrid>
        <w:gridCol w:w="2892"/>
        <w:gridCol w:w="6678"/>
      </w:tblGrid>
      <w:tr w:rsidTr="00E968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EMPLOYABILITY SKILLS QUALIFICATION SUMMARY</w:t>
            </w:r>
          </w:p>
        </w:tc>
      </w:tr>
      <w:tr w:rsidTr="00E968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The following table contains a summary of the employability skills required by the outdoor recreation industry for this qualification. The employability skills facets described here are broad industry requiremen</w:t>
            </w:r>
            <w:r w:rsidRPr="006923E3">
              <w:t>ts that may vary depending on packaging options.</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3E3" w:rsidP="006923E3">
            <w:pPr>
              <w:pStyle w:val="BodyText"/>
            </w:pPr>
            <w:r w:rsidRPr="006923E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Industry</w:t>
            </w:r>
            <w:r w:rsidRPr="006923E3">
              <w:t>/</w:t>
            </w:r>
            <w:r w:rsidRPr="006923E3">
              <w:rPr>
                <w:rStyle w:val="SpecialBold"/>
              </w:rPr>
              <w:t>enterprise requirements for this qualification include</w:t>
            </w:r>
            <w:r w:rsidRPr="006923E3">
              <w:t>:</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Communicating with clients and colleagues to determine and interpret their specific requirements; understanding verbal and written information on guiding outdoor recreation activities; providing clear verbal instructions to clients when guiding; effectivel</w:t>
            </w:r>
            <w:r w:rsidRPr="006923E3">
              <w:t xml:space="preserve">y using body language and demonstration to reinforce technique instruction; empathising and negotiating acceptable solutions to client requests and complaints to ensure a positive recreation experience. </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Adjusting work procedures</w:t>
            </w:r>
            <w:r w:rsidRPr="006923E3">
              <w:t xml:space="preserve"> to differences in equipment and facilities and changes in work environment (e.g. tides, weather and water conditions); taking correct action and following established procedures on discovery of an actual or potential emergency or safety hazard; accommodat</w:t>
            </w:r>
            <w:r w:rsidRPr="006923E3">
              <w:t>ing client differences when guiding outdoor recreation activities.</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Knowing the structure of networks and sources of information within the outdoor recreation industry; keeping well informed of updates and changes to organisational policies, proce</w:t>
            </w:r>
            <w:r w:rsidRPr="006923E3">
              <w:t>dures and regulations; seeking information on new and innovative outdoor recreation activity programs; accessing professional development opportunities to strengthen own skill base and contributing to a learning environment through openly sharing knowledge</w:t>
            </w:r>
            <w:r w:rsidRPr="006923E3">
              <w:t xml:space="preserve"> and experiences.</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Collecting, analysing and recording information to allow for the efficient planning of outdoor recreation activities; setting work priorities and scheduling programs to avoid conflicts and avoid duplication of res</w:t>
            </w:r>
            <w:r w:rsidRPr="006923E3">
              <w:t>ources; following organisation policies and procedures to plan and deliver outdoor recreation activity programs in an efficient manner and minimise environmental impact.</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Identifying hazards and risks that may arise during outdoor recreatio</w:t>
            </w:r>
            <w:r w:rsidRPr="006923E3">
              <w:t>n activities; mitigating problems by making variations to the activity that are within scope of responsibility; interpreting weather in the field; clarifying the extent of, and resolving problems through negotiating with clients in a sensitive and cultural</w:t>
            </w:r>
            <w:r w:rsidRPr="006923E3">
              <w:t>ly appropriate manner; taking responsibility for seeking assistance from colleagues to resolve issues and to manage contingencies;.</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Understanding the boundaries of own role and correctly determining when assistance from colleagues is requi</w:t>
            </w:r>
            <w:r w:rsidRPr="006923E3">
              <w:t>red; time management to complete tasks in accordance with agreed deadlines; seeking and acting on feedback from supervisors, colleagues and clients to improve own work performance.</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Working as a skilled team member, facilitating a group to meet cl</w:t>
            </w:r>
            <w:r w:rsidRPr="006923E3">
              <w:t>ient expectations and dealing appropriately with conflict; receiving instructions and understanding own role in guiding outdoor recreation activities; supporting other staff to provide quality outdoor recreation experiences for clients.</w:t>
            </w:r>
          </w:p>
        </w:tc>
      </w:tr>
      <w:tr w:rsidTr="00E9681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3E3" w:rsidP="006923E3">
            <w:pPr>
              <w:pStyle w:val="BodyText"/>
            </w:pPr>
            <w:r w:rsidRPr="006923E3">
              <w:t>Underst</w:t>
            </w:r>
            <w:r w:rsidRPr="006923E3">
              <w:t>anding the operating capability of computer systems, software and equipment that assists in the planning and delivery of outdoor recreation activities; safely using and maintaining outdoor recreation equipment according to manufacturer's specifications and</w:t>
            </w:r>
            <w:r w:rsidRPr="006923E3">
              <w:t xml:space="preserve"> organisation policies and procedures.</w:t>
            </w:r>
          </w:p>
        </w:tc>
      </w:tr>
    </w:tbl>
    <w:p w:rsidR="00000000" w:rsidRPr="006923E3" w:rsidP="006923E3">
      <w:pPr>
        <w:pStyle w:val="BodyText"/>
      </w:pPr>
    </w:p>
    <w:p w:rsidR="00000000" w:rsidRPr="006923E3" w:rsidP="006923E3">
      <w:pPr>
        <w:pStyle w:val="AllowPageBreak"/>
      </w:pPr>
    </w:p>
    <w:p w:rsidR="00000000" w:rsidRPr="006923E3" w:rsidP="006923E3">
      <w:pPr>
        <w:pStyle w:val="Heading1"/>
      </w:pPr>
      <w:bookmarkStart w:id="7" w:name="O_609947"/>
      <w:bookmarkEnd w:id="7"/>
      <w:r w:rsidRPr="006923E3">
        <w:t>Packaging Rules</w:t>
      </w:r>
    </w:p>
    <w:p w:rsidR="00000000" w:rsidRPr="006923E3" w:rsidP="006923E3">
      <w:pPr>
        <w:pStyle w:val="BodyText"/>
      </w:pPr>
      <w:r w:rsidRPr="006923E3">
        <w:t>24 units must be completed:</w:t>
      </w:r>
    </w:p>
    <w:p w:rsidR="00000000" w:rsidRPr="006923E3" w:rsidP="006923E3">
      <w:pPr>
        <w:pStyle w:val="ListBullet"/>
      </w:pPr>
      <w:r w:rsidRPr="006923E3">
        <w:t>12 core units</w:t>
      </w:r>
    </w:p>
    <w:p w:rsidR="00000000" w:rsidRPr="006923E3" w:rsidP="006923E3">
      <w:pPr>
        <w:pStyle w:val="ListBullet"/>
      </w:pPr>
      <w:r w:rsidRPr="006923E3">
        <w:t>12 elective units, consisting of:</w:t>
      </w:r>
    </w:p>
    <w:p w:rsidR="00000000" w:rsidRPr="006923E3" w:rsidP="006923E3">
      <w:pPr>
        <w:pStyle w:val="ListBullet2"/>
      </w:pPr>
      <w:r w:rsidRPr="006923E3">
        <w:t>all the units in any two of Groups A to AJ, or</w:t>
      </w:r>
    </w:p>
    <w:p w:rsidR="00000000" w:rsidRPr="006923E3" w:rsidP="006923E3">
      <w:pPr>
        <w:pStyle w:val="ListBullet2"/>
      </w:pPr>
      <w:r w:rsidRPr="006923E3">
        <w:t>all the units in any one of Groups A to AJ, and all the units in any one of Groups AK to AT</w:t>
      </w:r>
    </w:p>
    <w:p w:rsidR="00000000" w:rsidRPr="006923E3" w:rsidP="006923E3">
      <w:pPr>
        <w:pStyle w:val="ListBullet2"/>
      </w:pPr>
      <w:r w:rsidRPr="006923E3">
        <w:t>the remaining to make up the required 12 elective units from General electives, or any of the above groups;  up to 4 of these remaining units may be selected elsewh</w:t>
      </w:r>
      <w:r w:rsidRPr="006923E3">
        <w:t>ere in SIS10, or any current accredited course or other Training Package, and must be first packaged at AQF level 2, 3 or 4.</w:t>
      </w:r>
    </w:p>
    <w:p w:rsidR="00000000" w:rsidRPr="006923E3" w:rsidP="006923E3">
      <w:pPr>
        <w:pStyle w:val="BodyText"/>
      </w:pPr>
      <w:r w:rsidRPr="006923E3">
        <w:t xml:space="preserve">In all cases, selection of electives must be guided by the job outcome sought, local industry requirements and the characteristics </w:t>
      </w:r>
      <w:r w:rsidRPr="006923E3">
        <w:t>of this qualification (as per the AQF descriptors).</w:t>
      </w:r>
    </w:p>
    <w:tbl>
      <w:tblPr>
        <w:tblW w:w="0" w:type="auto"/>
        <w:tblLayout w:type="fixed"/>
        <w:tblCellMar>
          <w:left w:w="62" w:type="dxa"/>
          <w:right w:w="62" w:type="dxa"/>
        </w:tblCellMar>
        <w:tblLook w:val="0000"/>
      </w:tblPr>
      <w:tblGrid>
        <w:gridCol w:w="2340"/>
        <w:gridCol w:w="6660"/>
      </w:tblGrid>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Core</w:t>
            </w:r>
            <w:r w:rsidRPr="006923E3">
              <w:t xml:space="preserv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BSBWOR301B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Organise personal work priorities and development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HLTAID003</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Provide first aid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SISOODR302A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 outdoor recreation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SISOODR303A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outdoor recreation sessions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Minimise environmental impact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Interpret weather conditions in the field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SISXCAI306A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Facilitate groups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SISXCCS201A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Provide customer service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SISXEMR201A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Respond to emergency situations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SISXOHS101A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Follow occupational health and safety policies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SISXRSK301A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Undertake risk analysis of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TAEDEL301A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Provide work skill instruction</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Electives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w:t>
            </w:r>
            <w:r w:rsidRPr="006923E3">
              <w:t xml:space="preserve"> - </w:t>
            </w:r>
            <w:r w:rsidRPr="006923E3">
              <w:rPr>
                <w:rStyle w:val="SpecialBold"/>
              </w:rPr>
              <w:t>Abseiling</w:t>
            </w:r>
            <w:r w:rsidRPr="006923E3">
              <w:t xml:space="preserve"> - </w:t>
            </w:r>
            <w:r w:rsidRPr="006923E3">
              <w:rPr>
                <w:rStyle w:val="SpecialBold"/>
              </w:rPr>
              <w:t>Guide</w:t>
            </w:r>
            <w:r w:rsidRPr="006923E3">
              <w:t xml:space="preserve"> - </w:t>
            </w:r>
            <w:r w:rsidRPr="006923E3">
              <w:rPr>
                <w:rStyle w:val="SpecialBold"/>
              </w:rPr>
              <w:t>Single Pitch</w:t>
            </w:r>
            <w:r w:rsidRPr="006923E3">
              <w:t xml:space="preserve"> - </w:t>
            </w:r>
            <w:r w:rsidRPr="006923E3">
              <w:rPr>
                <w:rStyle w:val="SpecialBold"/>
              </w:rPr>
              <w:t>Artificial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SISOABA302A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single pitch abseiling skills on artificial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SISOABA303A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Establish ropes for abseiling on artificial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SISOABA304A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Guide abseiling on single pitch artificial surfaces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SISOABN202A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Safeguard an abseiler using a single rope belay syst</w:t>
            </w:r>
            <w:r w:rsidRPr="006923E3">
              <w:t>em</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B</w:t>
            </w:r>
            <w:r w:rsidRPr="006923E3">
              <w:t xml:space="preserve"> - </w:t>
            </w:r>
            <w:r w:rsidRPr="006923E3">
              <w:rPr>
                <w:rStyle w:val="SpecialBold"/>
              </w:rPr>
              <w:t>Abseiling</w:t>
            </w:r>
            <w:r w:rsidRPr="006923E3">
              <w:t xml:space="preserve"> - </w:t>
            </w:r>
            <w:r w:rsidRPr="006923E3">
              <w:rPr>
                <w:rStyle w:val="SpecialBold"/>
              </w:rPr>
              <w:t>Guide</w:t>
            </w:r>
            <w:r w:rsidRPr="006923E3">
              <w:t xml:space="preserve"> - </w:t>
            </w:r>
            <w:r w:rsidRPr="006923E3">
              <w:rPr>
                <w:rStyle w:val="SpecialBold"/>
              </w:rPr>
              <w:t>Single Pitch</w:t>
            </w:r>
            <w:r w:rsidRPr="006923E3">
              <w:t xml:space="preserve"> - </w:t>
            </w:r>
            <w:r w:rsidRPr="006923E3">
              <w:rPr>
                <w:rStyle w:val="SpecialBold"/>
              </w:rPr>
              <w:t>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SISOABN202A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Safeguard an abseiler using a single rope belay system</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SISOABN303A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single pitch abseiling skills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SISOABN304A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Establish ropes for single pitch abseiling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SISOABN305A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abseiling on single pitch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C</w:t>
            </w:r>
            <w:r w:rsidRPr="006923E3">
              <w:t xml:space="preserve"> - </w:t>
            </w:r>
            <w:r w:rsidRPr="006923E3">
              <w:rPr>
                <w:rStyle w:val="SpecialBold"/>
              </w:rPr>
              <w:t>Bushwalking</w:t>
            </w:r>
            <w:r w:rsidRPr="006923E3">
              <w:t xml:space="preserve"> - </w:t>
            </w:r>
            <w:r w:rsidRPr="006923E3">
              <w:rPr>
                <w:rStyle w:val="SpecialBold"/>
              </w:rPr>
              <w:t>Guide</w:t>
            </w:r>
            <w:r w:rsidRPr="006923E3">
              <w:t xml:space="preserve"> - </w:t>
            </w:r>
            <w:r w:rsidRPr="006923E3">
              <w:rPr>
                <w:rStyle w:val="SpecialBold"/>
              </w:rPr>
              <w:t>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PUAOPE002B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Operate communications systems and equipment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SISOBWG201A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bushwalking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SISOBWG303A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bushwalks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w:t>
            </w:r>
            <w:r w:rsidRPr="006923E3">
              <w:t xml:space="preserve"> skills in a controlled environment</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D</w:t>
            </w:r>
            <w:r w:rsidRPr="006923E3">
              <w:t xml:space="preserve"> - </w:t>
            </w:r>
            <w:r w:rsidRPr="006923E3">
              <w:rPr>
                <w:rStyle w:val="SpecialBold"/>
              </w:rPr>
              <w:t>Canoeing</w:t>
            </w:r>
            <w:r w:rsidRPr="006923E3">
              <w:t xml:space="preserve"> - </w:t>
            </w:r>
            <w:r w:rsidRPr="006923E3">
              <w:rPr>
                <w:rStyle w:val="SpecialBold"/>
              </w:rPr>
              <w:t>Guide</w:t>
            </w:r>
            <w:r w:rsidRPr="006923E3">
              <w:t xml:space="preserve"> - </w:t>
            </w:r>
            <w:r w:rsidRPr="006923E3">
              <w:rPr>
                <w:rStyle w:val="SpecialBold"/>
              </w:rPr>
              <w:t>Flat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deep water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Apply canoeing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canoeing trips on flat and undemanding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E</w:t>
            </w:r>
            <w:r w:rsidRPr="006923E3">
              <w:t xml:space="preserve"> - </w:t>
            </w:r>
            <w:r w:rsidRPr="006923E3">
              <w:rPr>
                <w:rStyle w:val="SpecialBold"/>
              </w:rPr>
              <w:t>Canoeing</w:t>
            </w:r>
            <w:r w:rsidRPr="006923E3">
              <w:t xml:space="preserve"> - </w:t>
            </w:r>
            <w:r w:rsidRPr="006923E3">
              <w:rPr>
                <w:rStyle w:val="SpecialBold"/>
              </w:rPr>
              <w:t>Guide</w:t>
            </w:r>
            <w:r w:rsidRPr="006923E3">
              <w:t xml:space="preserve"> - </w:t>
            </w:r>
            <w:r w:rsidRPr="006923E3">
              <w:rPr>
                <w:rStyle w:val="SpecialBold"/>
              </w:rPr>
              <w:t>White Water Grade 2</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inland canoeing skills on Grade 2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SISOCNE307A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canoeing trips on Grade 2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SISOWWR201A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self rescue skills in white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SISOWWR302A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white water rescues and recoveries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F</w:t>
            </w:r>
            <w:r w:rsidRPr="006923E3">
              <w:t xml:space="preserve"> - </w:t>
            </w:r>
            <w:r w:rsidRPr="006923E3">
              <w:rPr>
                <w:rStyle w:val="SpecialBold"/>
              </w:rPr>
              <w:t>Canyoning</w:t>
            </w:r>
            <w:r w:rsidRPr="006923E3">
              <w:t xml:space="preserve"> - </w:t>
            </w:r>
            <w:r w:rsidRPr="006923E3">
              <w:rPr>
                <w:rStyle w:val="SpecialBold"/>
              </w:rPr>
              <w:t>Guide</w:t>
            </w:r>
            <w:r w:rsidRPr="006923E3">
              <w:t xml:space="preserve"> - </w:t>
            </w:r>
            <w:r w:rsidRPr="006923E3">
              <w:rPr>
                <w:rStyle w:val="SpecialBold"/>
              </w:rPr>
              <w:t>Single Pitch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SISCAQU202A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basic water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SISOCAY302A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vertical canyoning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SISOCAY303A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Establish belays in canyons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SISOCAY304A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Guide single pitch canyoning trips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G</w:t>
            </w:r>
            <w:r w:rsidRPr="006923E3">
              <w:t xml:space="preserve"> - </w:t>
            </w:r>
            <w:r w:rsidRPr="006923E3">
              <w:rPr>
                <w:rStyle w:val="SpecialBold"/>
              </w:rPr>
              <w:t>Caving</w:t>
            </w:r>
            <w:r w:rsidRPr="006923E3">
              <w:t xml:space="preserve"> - </w:t>
            </w:r>
            <w:r w:rsidRPr="006923E3">
              <w:rPr>
                <w:rStyle w:val="SpecialBold"/>
              </w:rPr>
              <w:t>Guide - Single Pitch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Demonstrate caving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single pitch abseiling skills in caves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Rig a ladder pitch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laddering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caving specific single rope techniques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Rig ropes and establish belays in caves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Guide vertical single pitch caving trips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SISOCVE308A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horizontal caving trips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H</w:t>
            </w:r>
            <w:r w:rsidRPr="006923E3">
              <w:t xml:space="preserve"> - </w:t>
            </w:r>
            <w:r w:rsidRPr="006923E3">
              <w:rPr>
                <w:rStyle w:val="SpecialBold"/>
              </w:rPr>
              <w:t>Challenge R</w:t>
            </w:r>
            <w:r w:rsidRPr="006923E3">
              <w:rPr>
                <w:rStyle w:val="SpecialBold"/>
              </w:rPr>
              <w:t>opes Course - Conduct High Ropes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SISOABL301A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Assist in the facilitation of adventure-based learning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SISOCRP302A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a high ropes session</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I - Challenge Ropes Course - Conduct Low Ropes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SISOABL301A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Assist in the facilitation of adventure-based learning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SISOCRP301A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a low ropes session</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J</w:t>
            </w:r>
            <w:r w:rsidRPr="006923E3">
              <w:t xml:space="preserve"> - </w:t>
            </w:r>
            <w:r w:rsidRPr="006923E3">
              <w:rPr>
                <w:rStyle w:val="SpecialBold"/>
              </w:rPr>
              <w:t>Climbing</w:t>
            </w:r>
            <w:r w:rsidRPr="006923E3">
              <w:t xml:space="preserve"> - </w:t>
            </w:r>
            <w:r w:rsidRPr="006923E3">
              <w:rPr>
                <w:rStyle w:val="SpecialBold"/>
              </w:rPr>
              <w:t>Guide</w:t>
            </w:r>
            <w:r w:rsidRPr="006923E3">
              <w:t xml:space="preserve"> - </w:t>
            </w:r>
            <w:r w:rsidRPr="006923E3">
              <w:rPr>
                <w:rStyle w:val="SpecialBold"/>
              </w:rPr>
              <w:t>Artificial Surfaces</w:t>
            </w:r>
            <w:r w:rsidRPr="006923E3">
              <w:t xml:space="preserve"> - </w:t>
            </w:r>
            <w:r w:rsidRPr="006923E3">
              <w:rPr>
                <w:rStyle w:val="SpecialBold"/>
              </w:rPr>
              <w:t>Top Rope</w:t>
            </w:r>
            <w:r w:rsidRPr="006923E3">
              <w:t xml:space="preserv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SISOCLA302A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top rope climbing skills on artificial surfaces</w:t>
            </w:r>
          </w:p>
        </w:tc>
      </w:tr>
      <w:tr w:rsidTr="00E9681B">
        <w:tblPrEx>
          <w:tblW w:w="0" w:type="auto"/>
          <w:tblLayout w:type="fixed"/>
          <w:tblCellMar>
            <w:left w:w="62" w:type="dxa"/>
            <w:right w:w="62" w:type="dxa"/>
          </w:tblCellMar>
          <w:tblLook w:val="0000"/>
        </w:tblPrEx>
        <w:trPr>
          <w:trHeight w:val="496"/>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SISOCLA303A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Establish belays for climbing on artificial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SISOCLA311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top rope climbing activities on artificial surfaces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K</w:t>
            </w:r>
            <w:r w:rsidRPr="006923E3">
              <w:t xml:space="preserve"> - </w:t>
            </w:r>
            <w:r w:rsidRPr="006923E3">
              <w:rPr>
                <w:rStyle w:val="SpecialBold"/>
              </w:rPr>
              <w:t>Climbing</w:t>
            </w:r>
            <w:r w:rsidRPr="006923E3">
              <w:t xml:space="preserve"> - </w:t>
            </w:r>
            <w:r w:rsidRPr="006923E3">
              <w:rPr>
                <w:rStyle w:val="SpecialBold"/>
              </w:rPr>
              <w:t>Guide</w:t>
            </w:r>
            <w:r w:rsidRPr="006923E3">
              <w:t xml:space="preserve"> - </w:t>
            </w:r>
            <w:r w:rsidRPr="006923E3">
              <w:rPr>
                <w:rStyle w:val="SpecialBold"/>
              </w:rPr>
              <w:t>Natural Surfaces</w:t>
            </w:r>
            <w:r w:rsidRPr="006923E3">
              <w:t xml:space="preserve"> - </w:t>
            </w:r>
            <w:r w:rsidRPr="006923E3">
              <w:rPr>
                <w:rStyle w:val="SpecialBold"/>
              </w:rPr>
              <w:t>Top Rope</w:t>
            </w:r>
            <w:r w:rsidRPr="006923E3">
              <w:t xml:space="preserv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SISOCLN302A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climbing skills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SISOCLN303A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Establish belays for climbing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SISOCLN304A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top rope climbing activities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L</w:t>
            </w:r>
            <w:r w:rsidRPr="006923E3">
              <w:t xml:space="preserve"> - </w:t>
            </w:r>
            <w:r w:rsidRPr="006923E3">
              <w:rPr>
                <w:rStyle w:val="SpecialBold"/>
              </w:rPr>
              <w:t>Cycle Touring</w:t>
            </w:r>
            <w:r w:rsidRPr="006923E3">
              <w:t xml:space="preserve"> - </w:t>
            </w:r>
            <w:r w:rsidRPr="006923E3">
              <w:rPr>
                <w:rStyle w:val="SpecialBold"/>
              </w:rPr>
              <w:t>Guide</w:t>
            </w:r>
            <w:r w:rsidRPr="006923E3">
              <w:t xml:space="preserve"> - </w:t>
            </w:r>
            <w:r w:rsidRPr="006923E3">
              <w:rPr>
                <w:rStyle w:val="SpecialBold"/>
              </w:rPr>
              <w:t>On-road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Select, set up and maintain a bike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Demonstrate basic cycling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on-road cycling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on-road cycle tours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TLIH3002A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 and navigate routes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M</w:t>
            </w:r>
            <w:r w:rsidRPr="006923E3">
              <w:t xml:space="preserve"> - </w:t>
            </w:r>
            <w:r w:rsidRPr="006923E3">
              <w:rPr>
                <w:rStyle w:val="SpecialBold"/>
              </w:rPr>
              <w:t>Fishing</w:t>
            </w:r>
            <w:r w:rsidRPr="006923E3">
              <w:t xml:space="preserve"> - </w:t>
            </w:r>
            <w:r w:rsidRPr="006923E3">
              <w:rPr>
                <w:rStyle w:val="SpecialBold"/>
              </w:rPr>
              <w:t>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and handle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Select, catch and use bait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Select, rig and use terminal tackle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Select, use and maintain fishing tackle outfits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Construct and work simple fishing lures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Locate and attract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SISOFSH307A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fishing trips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SISOFSH308A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Instruct fishing skills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N</w:t>
            </w:r>
            <w:r w:rsidRPr="006923E3">
              <w:t xml:space="preserve"> - </w:t>
            </w:r>
            <w:r w:rsidRPr="006923E3">
              <w:rPr>
                <w:rStyle w:val="SpecialBold"/>
              </w:rPr>
              <w:t>Fishing Equipment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SISOFSH201A </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Catch and handle fish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Select, use and maintain fishing tackle outfits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Construct and work simple fishing lures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Tie simple fishing flies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Construct and repair fishing rods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O</w:t>
            </w:r>
            <w:r w:rsidRPr="006923E3">
              <w:t xml:space="preserve"> - </w:t>
            </w:r>
            <w:r w:rsidRPr="006923E3">
              <w:rPr>
                <w:rStyle w:val="SpecialBold"/>
              </w:rPr>
              <w:t>Fishing Guide</w:t>
            </w:r>
            <w:r w:rsidRPr="006923E3">
              <w:t xml:space="preserve"> - </w:t>
            </w:r>
            <w:r w:rsidRPr="006923E3">
              <w:rPr>
                <w:rStyle w:val="SpecialBold"/>
              </w:rPr>
              <w:t>Beach</w:t>
            </w:r>
            <w:r w:rsidRPr="006923E3">
              <w:t xml:space="preserv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and handle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crabs, prawns and squid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beach fishing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Interpret weather for marine environments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P</w:t>
            </w:r>
            <w:r w:rsidRPr="006923E3">
              <w:t xml:space="preserve"> - </w:t>
            </w:r>
            <w:r w:rsidRPr="006923E3">
              <w:rPr>
                <w:rStyle w:val="SpecialBold"/>
              </w:rPr>
              <w:t>Fishing Guide</w:t>
            </w:r>
            <w:r w:rsidRPr="006923E3">
              <w:t xml:space="preserve"> - </w:t>
            </w:r>
            <w:r w:rsidRPr="006923E3">
              <w:rPr>
                <w:rStyle w:val="SpecialBold"/>
              </w:rPr>
              <w:t>Estuary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and handle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estuary fishing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Interpret weather for marine environments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Q</w:t>
            </w:r>
            <w:r w:rsidRPr="006923E3">
              <w:t xml:space="preserve"> - </w:t>
            </w:r>
            <w:r w:rsidRPr="006923E3">
              <w:rPr>
                <w:rStyle w:val="SpecialBold"/>
              </w:rPr>
              <w:t>Fishing Guide</w:t>
            </w:r>
            <w:r w:rsidRPr="006923E3">
              <w:t xml:space="preserve"> - </w:t>
            </w:r>
            <w:r w:rsidRPr="006923E3">
              <w:rPr>
                <w:rStyle w:val="SpecialBold"/>
              </w:rPr>
              <w:t>Fly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and handle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SISOFSH309A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fly fishing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Tie simple fishing flies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R</w:t>
            </w:r>
            <w:r w:rsidRPr="006923E3">
              <w:t xml:space="preserve"> - </w:t>
            </w:r>
            <w:r w:rsidRPr="006923E3">
              <w:rPr>
                <w:rStyle w:val="SpecialBold"/>
              </w:rPr>
              <w:t>Fishing Guide</w:t>
            </w:r>
            <w:r w:rsidRPr="006923E3">
              <w:t xml:space="preserve"> - </w:t>
            </w:r>
            <w:r w:rsidRPr="006923E3">
              <w:rPr>
                <w:rStyle w:val="SpecialBold"/>
              </w:rPr>
              <w:t>Freshwater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Catch and handle fish</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SISOFSH311A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freshwater fishing skills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S</w:t>
            </w:r>
            <w:r w:rsidRPr="006923E3">
              <w:t xml:space="preserve"> - </w:t>
            </w:r>
            <w:r w:rsidRPr="006923E3">
              <w:rPr>
                <w:rStyle w:val="SpecialBold"/>
              </w:rPr>
              <w:t>Four Wheel Driving</w:t>
            </w:r>
            <w:r w:rsidRPr="006923E3">
              <w:t xml:space="preserve"> - </w:t>
            </w:r>
            <w:r w:rsidRPr="006923E3">
              <w:rPr>
                <w:rStyle w:val="SpecialBold"/>
              </w:rPr>
              <w:t>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SISODRV302A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Drive and recover a 4WD vehicle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SISODRV303A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4WD tours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TLIB2003A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Carry out vehicle servicing and maintenance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TLIB2004A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Carry out vehicle inspection</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TLIH3002A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 and navigate routes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T</w:t>
            </w:r>
            <w:r w:rsidRPr="006923E3">
              <w:t xml:space="preserve"> - </w:t>
            </w:r>
            <w:r w:rsidRPr="006923E3">
              <w:rPr>
                <w:rStyle w:val="SpecialBold"/>
              </w:rPr>
              <w:t>Horse Riding</w:t>
            </w:r>
            <w:r w:rsidRPr="006923E3">
              <w:t xml:space="preserve"> - </w:t>
            </w:r>
            <w:r w:rsidRPr="006923E3">
              <w:rPr>
                <w:rStyle w:val="SpecialBold"/>
              </w:rPr>
              <w:t>Arena</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AHCLSK309A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Implement animal health control programs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AHCLSK320A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monitor livestock transport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horse riding sessions in an arena</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first aid for horses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SISSEQS303A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Teach the fundamental skills of riding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SISOEQO317</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Supervise horse handling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U</w:t>
            </w:r>
            <w:r w:rsidRPr="006923E3">
              <w:t xml:space="preserve"> - </w:t>
            </w:r>
            <w:r w:rsidRPr="006923E3">
              <w:rPr>
                <w:rStyle w:val="SpecialBold"/>
              </w:rPr>
              <w:t>Horse Riding</w:t>
            </w:r>
            <w:r w:rsidRPr="006923E3">
              <w:t xml:space="preserve"> - </w:t>
            </w:r>
            <w:r w:rsidRPr="006923E3">
              <w:rPr>
                <w:rStyle w:val="SpecialBold"/>
              </w:rPr>
              <w:t>Guide Day Rides</w:t>
            </w:r>
            <w:r w:rsidRPr="006923E3">
              <w:t xml:space="preserv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AHCLSK309A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Implement animal health control programs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AHCLSK320A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monitor livestock transport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Demonstrate basic horse riding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first aid for horses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Ride horses in tracked areas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day hor</w:t>
            </w:r>
            <w:r w:rsidRPr="006923E3">
              <w:t>se trail rides in tracked areas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SISOEQO317</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Supervise horse handling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V</w:t>
            </w:r>
            <w:r w:rsidRPr="006923E3">
              <w:t xml:space="preserve"> - </w:t>
            </w:r>
            <w:r w:rsidRPr="006923E3">
              <w:rPr>
                <w:rStyle w:val="SpecialBold"/>
              </w:rPr>
              <w:t>Kayaking</w:t>
            </w:r>
            <w:r w:rsidRPr="006923E3">
              <w:t xml:space="preserve"> - </w:t>
            </w:r>
            <w:r w:rsidRPr="006923E3">
              <w:rPr>
                <w:rStyle w:val="SpecialBold"/>
              </w:rPr>
              <w:t>Guide</w:t>
            </w:r>
            <w:r w:rsidRPr="006923E3">
              <w:t xml:space="preserve"> - </w:t>
            </w:r>
            <w:r w:rsidRPr="006923E3">
              <w:rPr>
                <w:rStyle w:val="SpecialBold"/>
              </w:rPr>
              <w:t>Flat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deep water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SISOKYK302A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Apply kayaking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SISOKYK304A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kayaking trips on flat and undemanding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W</w:t>
            </w:r>
            <w:r w:rsidRPr="006923E3">
              <w:t xml:space="preserve"> - </w:t>
            </w:r>
            <w:r w:rsidRPr="006923E3">
              <w:rPr>
                <w:rStyle w:val="SpecialBold"/>
              </w:rPr>
              <w:t>Kayaking</w:t>
            </w:r>
            <w:r w:rsidRPr="006923E3">
              <w:t xml:space="preserve"> - </w:t>
            </w:r>
            <w:r w:rsidRPr="006923E3">
              <w:rPr>
                <w:rStyle w:val="SpecialBold"/>
              </w:rPr>
              <w:t>Guide</w:t>
            </w:r>
            <w:r w:rsidRPr="006923E3">
              <w:t xml:space="preserve"> - </w:t>
            </w:r>
            <w:r w:rsidRPr="006923E3">
              <w:rPr>
                <w:rStyle w:val="SpecialBold"/>
              </w:rPr>
              <w:t>White Water Grade 2</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SISOKYK303A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inland kayaking skills on Grade 2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SISOKYK305A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kayaking trips on Grade 2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SISOWWR201A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self rescue skills in white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SISOWWR302A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white water rescues and recoveries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X</w:t>
            </w:r>
            <w:r w:rsidRPr="006923E3">
              <w:t xml:space="preserve"> - </w:t>
            </w:r>
            <w:r w:rsidRPr="006923E3">
              <w:rPr>
                <w:rStyle w:val="SpecialBold"/>
              </w:rPr>
              <w:t>Mountain Biking</w:t>
            </w:r>
            <w:r w:rsidRPr="006923E3">
              <w:t xml:space="preserve"> - </w:t>
            </w:r>
            <w:r w:rsidRPr="006923E3">
              <w:rPr>
                <w:rStyle w:val="SpecialBold"/>
              </w:rPr>
              <w:t>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Demonstrate basic cycling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SISOMBK201A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Demonstrate basic off-road cycling skills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SISOMBK302A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advanced off-road cycling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SISOMBK303A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off-road cycle tours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navigation skills in an intermediate environment</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Y</w:t>
            </w:r>
            <w:r w:rsidRPr="006923E3">
              <w:t xml:space="preserve"> - </w:t>
            </w:r>
            <w:r w:rsidRPr="006923E3">
              <w:rPr>
                <w:rStyle w:val="SpecialBold"/>
              </w:rPr>
              <w:t>Personal Water Craft</w:t>
            </w:r>
            <w:r w:rsidRPr="006923E3">
              <w:t xml:space="preserve"> - </w:t>
            </w:r>
            <w:r w:rsidRPr="006923E3">
              <w:rPr>
                <w:rStyle w:val="SpecialBold"/>
              </w:rPr>
              <w:t>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SISOPWC303A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Ride personal water craft in moderate to difficult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SISOPWC304A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tours using personal water craft</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Z</w:t>
            </w:r>
            <w:r w:rsidRPr="006923E3">
              <w:t xml:space="preserve"> - </w:t>
            </w:r>
            <w:r w:rsidRPr="006923E3">
              <w:rPr>
                <w:rStyle w:val="SpecialBold"/>
              </w:rPr>
              <w:t>Rafting Guide</w:t>
            </w:r>
            <w:r w:rsidRPr="006923E3">
              <w:t xml:space="preserve"> - </w:t>
            </w:r>
            <w:r w:rsidRPr="006923E3">
              <w:rPr>
                <w:rStyle w:val="SpecialBold"/>
              </w:rPr>
              <w:t>Moving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navigation skills in a controlled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SISORAF301A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a raft on moving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SISOWWR201A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self rescue skills in white water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AA</w:t>
            </w:r>
            <w:r w:rsidRPr="006923E3">
              <w:t xml:space="preserve"> - </w:t>
            </w:r>
            <w:r w:rsidRPr="006923E3">
              <w:rPr>
                <w:rStyle w:val="SpecialBold"/>
              </w:rPr>
              <w:t>SCUBA</w:t>
            </w:r>
            <w:r w:rsidRPr="006923E3">
              <w:t xml:space="preserve"> - </w:t>
            </w:r>
            <w:r w:rsidRPr="006923E3">
              <w:rPr>
                <w:rStyle w:val="SpecialBold"/>
              </w:rPr>
              <w:t>Advanced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SCUBA dive in open water to a maximum depth of 18 metr</w:t>
            </w:r>
            <w:r w:rsidRPr="006923E3">
              <w:t>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night dives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deep dives to between 18 and 40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Navigate prescribed routes underwater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AB</w:t>
            </w:r>
            <w:r w:rsidRPr="006923E3">
              <w:t xml:space="preserve"> - </w:t>
            </w:r>
            <w:r w:rsidRPr="006923E3">
              <w:rPr>
                <w:rStyle w:val="SpecialBold"/>
              </w:rPr>
              <w:t>SCUBA</w:t>
            </w:r>
            <w:r w:rsidRPr="006923E3">
              <w:t xml:space="preserve"> - </w:t>
            </w:r>
            <w:r w:rsidRPr="006923E3">
              <w:rPr>
                <w:rStyle w:val="SpecialBold"/>
              </w:rPr>
              <w:t>Dive 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SISCAQU202A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basic water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SCUBA dive in open water to a maximum depth of 18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diver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SISOSCB308A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a SCUBA dive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SISOSNK201A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snorkelling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SISOSNK302A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snorkelling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AC</w:t>
            </w:r>
            <w:r w:rsidRPr="006923E3">
              <w:t xml:space="preserve"> - </w:t>
            </w:r>
            <w:r w:rsidRPr="006923E3">
              <w:rPr>
                <w:rStyle w:val="SpecialBold"/>
              </w:rPr>
              <w:t>SCUBA</w:t>
            </w:r>
            <w:r w:rsidRPr="006923E3">
              <w:t xml:space="preserve"> - </w:t>
            </w:r>
            <w:r w:rsidRPr="006923E3">
              <w:rPr>
                <w:rStyle w:val="SpecialBold"/>
              </w:rPr>
              <w:t>Master Diver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SCUBA dive in open water to a maximum depth of 18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night dives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deep dives to between 18 and 40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Navigate prescribed routes underwater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underwater search and recovery dives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diver rescues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AD</w:t>
            </w:r>
            <w:r w:rsidRPr="006923E3">
              <w:t xml:space="preserve"> - </w:t>
            </w:r>
            <w:r w:rsidRPr="006923E3">
              <w:rPr>
                <w:rStyle w:val="SpecialBold"/>
              </w:rPr>
              <w:t>SCUBA</w:t>
            </w:r>
            <w:r w:rsidRPr="006923E3">
              <w:t xml:space="preserve"> - </w:t>
            </w:r>
            <w:r w:rsidRPr="006923E3">
              <w:rPr>
                <w:rStyle w:val="SpecialBold"/>
              </w:rPr>
              <w:t>Open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SCUBA dive in open water to a maximum depth of 18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diver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computer aided dives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AE</w:t>
            </w:r>
            <w:r w:rsidRPr="006923E3">
              <w:t xml:space="preserve"> - </w:t>
            </w:r>
            <w:r w:rsidRPr="006923E3">
              <w:rPr>
                <w:rStyle w:val="SpecialBold"/>
              </w:rPr>
              <w:t>Skiing</w:t>
            </w:r>
            <w:r w:rsidRPr="006923E3">
              <w:t xml:space="preserve"> - </w:t>
            </w:r>
            <w:r w:rsidRPr="006923E3">
              <w:rPr>
                <w:rStyle w:val="SpecialBold"/>
              </w:rPr>
              <w:t>Ski Touring</w:t>
            </w:r>
            <w:r w:rsidRPr="006923E3">
              <w:t xml:space="preserve"> - </w:t>
            </w:r>
            <w:r w:rsidRPr="006923E3">
              <w:rPr>
                <w:rStyle w:val="SpecialBold"/>
              </w:rPr>
              <w:t>Guide</w:t>
            </w:r>
            <w:r w:rsidRPr="006923E3">
              <w:t xml:space="preserve"> - </w:t>
            </w:r>
            <w:r w:rsidRPr="006923E3">
              <w:rPr>
                <w:rStyle w:val="SpecialBold"/>
              </w:rPr>
              <w:t>Day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navigation skills in an intermediate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SISOSKT303A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Day ski tour away from a patrolled area</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SISOSKT304A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day ski tours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SISOSKT305A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snow craft skills for day touring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AF</w:t>
            </w:r>
            <w:r w:rsidRPr="006923E3">
              <w:t xml:space="preserve"> - </w:t>
            </w:r>
            <w:r w:rsidRPr="006923E3">
              <w:rPr>
                <w:rStyle w:val="SpecialBold"/>
              </w:rPr>
              <w:t>Snorkelling</w:t>
            </w:r>
            <w:r w:rsidRPr="006923E3">
              <w:t xml:space="preserve"> - </w:t>
            </w:r>
            <w:r w:rsidRPr="006923E3">
              <w:rPr>
                <w:rStyle w:val="SpecialBold"/>
              </w:rPr>
              <w:t>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SISCAQU202A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basic water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SISOSNK201A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snorkelling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SISOSNK302A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snorkelling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AG</w:t>
            </w:r>
            <w:r w:rsidRPr="006923E3">
              <w:t xml:space="preserve"> - </w:t>
            </w:r>
            <w:r w:rsidRPr="006923E3">
              <w:rPr>
                <w:rStyle w:val="SpecialBold"/>
              </w:rPr>
              <w:t>Snowboarding</w:t>
            </w:r>
            <w:r w:rsidRPr="006923E3">
              <w:t xml:space="preserve"> - </w:t>
            </w:r>
            <w:r w:rsidRPr="006923E3">
              <w:rPr>
                <w:rStyle w:val="SpecialBold"/>
              </w:rPr>
              <w:t>Guide</w:t>
            </w:r>
            <w:r w:rsidRPr="006923E3">
              <w:t xml:space="preserve"> - </w:t>
            </w:r>
            <w:r w:rsidRPr="006923E3">
              <w:rPr>
                <w:rStyle w:val="SpecialBold"/>
              </w:rPr>
              <w:t>Day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navigation skills in an intermediate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SISOSKB302A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Snowboard on intermediate terrain</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SISOSKB303A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day snowboarding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SISOSKT305A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snow craft skills for day touring</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AH</w:t>
            </w:r>
            <w:r w:rsidRPr="006923E3">
              <w:t xml:space="preserve"> - </w:t>
            </w:r>
            <w:r w:rsidRPr="006923E3">
              <w:rPr>
                <w:rStyle w:val="SpecialBold"/>
              </w:rPr>
              <w:t>Surfing</w:t>
            </w:r>
            <w:r w:rsidRPr="006923E3">
              <w:t xml:space="preserve"> - </w:t>
            </w:r>
            <w:r w:rsidRPr="006923E3">
              <w:rPr>
                <w:rStyle w:val="SpecialBold"/>
              </w:rPr>
              <w:t>Guide</w:t>
            </w:r>
            <w:r w:rsidRPr="006923E3">
              <w:t xml:space="preserve"> - </w:t>
            </w:r>
            <w:r w:rsidRPr="006923E3">
              <w:rPr>
                <w:rStyle w:val="SpecialBold"/>
              </w:rPr>
              <w:t>Basic</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SISOSRF202A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basic surfing manoeuvres in controlled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SISOSRF303A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intermediate level surfing manoeuvres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SISOSRF304A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Perform simple rescues in moderate surf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SISOSRF305A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surfing sessions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AI</w:t>
            </w:r>
            <w:r w:rsidRPr="006923E3">
              <w:t xml:space="preserve"> - </w:t>
            </w:r>
            <w:r w:rsidRPr="006923E3">
              <w:rPr>
                <w:rStyle w:val="SpecialBold"/>
              </w:rPr>
              <w:t>Trail Bike Riding</w:t>
            </w:r>
            <w:r w:rsidRPr="006923E3">
              <w:t xml:space="preserve"> -</w:t>
            </w:r>
            <w:r w:rsidRPr="006923E3">
              <w:rPr>
                <w:rStyle w:val="SpecialBold"/>
              </w:rPr>
              <w:t xml:space="preserve"> Gui</w:t>
            </w:r>
            <w:r w:rsidRPr="006923E3">
              <w:rPr>
                <w:rStyle w:val="SpecialBold"/>
              </w:rPr>
              <w:t>de</w:t>
            </w:r>
            <w:r w:rsidRPr="006923E3">
              <w:t xml:space="preserve"> - </w:t>
            </w:r>
            <w:r w:rsidRPr="006923E3">
              <w:rPr>
                <w:rStyle w:val="SpecialBold"/>
              </w:rPr>
              <w:t>Advanced</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SISONAV302A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navigation skills in an intermediate environment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SISOTBR201A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Select, set up and maintain an off-highway motorcycle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SISOTBR303A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advanced off-highway motorcycling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SISOTBR304A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off-</w:t>
            </w:r>
            <w:r w:rsidRPr="006923E3">
              <w:t>highway motorcycle tours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AJ</w:t>
            </w:r>
            <w:r w:rsidRPr="006923E3">
              <w:t xml:space="preserve"> - </w:t>
            </w:r>
            <w:r w:rsidRPr="006923E3">
              <w:rPr>
                <w:rStyle w:val="SpecialBold"/>
              </w:rPr>
              <w:t>Yachting</w:t>
            </w:r>
            <w:r w:rsidRPr="006923E3">
              <w:t xml:space="preserve"> - </w:t>
            </w:r>
            <w:r w:rsidRPr="006923E3">
              <w:rPr>
                <w:rStyle w:val="SpecialBold"/>
              </w:rPr>
              <w:t>Windsurfing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SISOYSA302A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enhanced windsurfing skills in moderate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SISOYSA303A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Use a sailboard in stronger winds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AK</w:t>
            </w:r>
            <w:r w:rsidRPr="006923E3">
              <w:t xml:space="preserve"> - </w:t>
            </w:r>
            <w:r w:rsidRPr="006923E3">
              <w:rPr>
                <w:rStyle w:val="SpecialBold"/>
              </w:rPr>
              <w:t>Boating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MEM50008B </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Carry out trip preparation and planning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MEM50009B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Safely operate a mechanically powered recreational boat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MEM50010B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Respond to boating emergencies and incidents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Interpret weather for marine environments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AL</w:t>
            </w:r>
            <w:r w:rsidRPr="006923E3">
              <w:t xml:space="preserve"> - </w:t>
            </w:r>
            <w:r w:rsidRPr="006923E3">
              <w:rPr>
                <w:rStyle w:val="SpecialBold"/>
              </w:rPr>
              <w:t>Community Development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SISCCRD301A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Facilitate community development through recreational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SISCCRD302A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Recruit and manage volunteers </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AM</w:t>
            </w:r>
            <w:r w:rsidRPr="006923E3">
              <w:t xml:space="preserve"> - </w:t>
            </w:r>
            <w:r w:rsidRPr="006923E3">
              <w:rPr>
                <w:rStyle w:val="SpecialBold"/>
              </w:rPr>
              <w:t>Disability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CHCDIS301C</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Work effectively with people with a disability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CHCDIS400C</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Provide care and support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SISCCRO303A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 and conduct  recreation programs for older persons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AN</w:t>
            </w:r>
            <w:r w:rsidRPr="006923E3">
              <w:t xml:space="preserve"> - </w:t>
            </w:r>
            <w:r w:rsidRPr="006923E3">
              <w:rPr>
                <w:rStyle w:val="SpecialBold"/>
              </w:rPr>
              <w:t>Interpretation</w:t>
            </w:r>
            <w:r w:rsidRPr="006923E3">
              <w:t xml:space="preserve"> - </w:t>
            </w:r>
            <w:r w:rsidRPr="006923E3">
              <w:rPr>
                <w:rStyle w:val="SpecialBold"/>
              </w:rPr>
              <w:t>Cultural</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SITTGDE101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Interpret aspects of local Australian Indigenous culture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SITTGDE304</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and present tour commentaries or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SITTGDE306</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Research and share general information on Australian Indigenous cultures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SITTGDE401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operate a tour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AO</w:t>
            </w:r>
            <w:r w:rsidRPr="006923E3">
              <w:t xml:space="preserve"> - </w:t>
            </w:r>
            <w:r w:rsidRPr="006923E3">
              <w:rPr>
                <w:rStyle w:val="SpecialBold"/>
              </w:rPr>
              <w:t>Interpretation</w:t>
            </w:r>
            <w:r w:rsidRPr="006923E3">
              <w:t xml:space="preserve"> - </w:t>
            </w:r>
            <w:r w:rsidRPr="006923E3">
              <w:rPr>
                <w:rStyle w:val="SpecialBold"/>
              </w:rPr>
              <w:t>Cultural and Heritage Environments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SISOINT302A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Develop specialist resources for interpretive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w:t>
            </w:r>
            <w:r w:rsidRPr="006923E3">
              <w:t>GDE304</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and present tour commentaries or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SITTGDE309</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specialised interpretive content on cultural and heritage environments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SITTGDE401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operate a tour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AP</w:t>
            </w:r>
            <w:r w:rsidRPr="006923E3">
              <w:t xml:space="preserve"> - </w:t>
            </w:r>
            <w:r w:rsidRPr="006923E3">
              <w:rPr>
                <w:rStyle w:val="SpecialBold"/>
              </w:rPr>
              <w:t>Interpretation</w:t>
            </w:r>
            <w:r w:rsidRPr="006923E3">
              <w:t xml:space="preserve"> - </w:t>
            </w:r>
            <w:r w:rsidRPr="006923E3">
              <w:rPr>
                <w:rStyle w:val="SpecialBold"/>
              </w:rPr>
              <w:t>Flora, Fauna and Landscape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SISOINT302A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Develop specialist resources for interpretive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SITTGDE304</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and present tour commentaries or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SITTGDE307</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specialised interpretive content on flora, fauna and landscape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SITTGDE401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operate a tou</w:t>
            </w:r>
            <w:r w:rsidRPr="006923E3">
              <w:t>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AQ</w:t>
            </w:r>
            <w:r w:rsidRPr="006923E3">
              <w:t xml:space="preserve"> - </w:t>
            </w:r>
            <w:r w:rsidRPr="006923E3">
              <w:rPr>
                <w:rStyle w:val="SpecialBold"/>
              </w:rPr>
              <w:t>Interpretation</w:t>
            </w:r>
            <w:r w:rsidRPr="006923E3">
              <w:t xml:space="preserve"> - </w:t>
            </w:r>
            <w:r w:rsidRPr="006923E3">
              <w:rPr>
                <w:rStyle w:val="SpecialBold"/>
              </w:rPr>
              <w:t>Marine Environments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SISOINT302A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Develop specialist resources for interpretive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SITTGDE304</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and present tour commentaries or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SITTGDE308</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specialised interpretive content on marine environments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SITTGDE401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Coordinate and operate a tour</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AR</w:t>
            </w:r>
            <w:r w:rsidRPr="006923E3">
              <w:t xml:space="preserve"> - </w:t>
            </w:r>
            <w:r w:rsidRPr="006923E3">
              <w:rPr>
                <w:rStyle w:val="SpecialBold"/>
              </w:rPr>
              <w:t>Natural Resource Planning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AHCNAR301A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Maintain natural areas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AHCWRK311A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site inspections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AS</w:t>
            </w:r>
            <w:r w:rsidRPr="006923E3">
              <w:t xml:space="preserve"> - </w:t>
            </w:r>
            <w:r w:rsidRPr="006923E3">
              <w:rPr>
                <w:rStyle w:val="SpecialBold"/>
              </w:rPr>
              <w:t>Tour Guiding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Work as a guide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SITTGDE303</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Lead tour groups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SITTGDE304</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Prepare and present tour commentaries or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SITTGDE305</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Develop and maintain the general and regional knowledge required by guides</w:t>
            </w:r>
          </w:p>
        </w:tc>
      </w:tr>
      <w:tr w:rsidTr="00E9681B">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Group AT</w:t>
            </w:r>
            <w:r w:rsidRPr="006923E3">
              <w:t xml:space="preserve"> - </w:t>
            </w:r>
            <w:r w:rsidRPr="006923E3">
              <w:rPr>
                <w:rStyle w:val="SpecialBold"/>
              </w:rPr>
              <w:t>Youth</w:t>
            </w:r>
            <w:r w:rsidRPr="006923E3">
              <w:t xml:space="preserve"> - </w:t>
            </w:r>
            <w:r w:rsidRPr="006923E3">
              <w:rPr>
                <w:rStyle w:val="SpecialBold"/>
              </w:rPr>
              <w:t>Orientation</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CHCYTH301E</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Work effectively with young people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CHCYTH002</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Work effectively with young people in the youth work context</w:t>
            </w:r>
          </w:p>
        </w:tc>
      </w:tr>
      <w:tr w:rsidTr="00E9681B">
        <w:tblPrEx>
          <w:tblW w:w="0" w:type="auto"/>
          <w:tblLayout w:type="fixed"/>
          <w:tblCellMar>
            <w:left w:w="62" w:type="dxa"/>
            <w:right w:w="62" w:type="dxa"/>
          </w:tblCellMar>
          <w:tblLook w:val="0000"/>
        </w:tblPrEx>
        <w:trPr>
          <w:trHeight w:val="481"/>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rPr>
                <w:rStyle w:val="SpecialBold"/>
              </w:rPr>
              <w:t>General electives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SISOARC301A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an archery session</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SISOBWG302A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intermediate bushwalking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SISOCAY201A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horizontal canyoning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SISOCLA305A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route setting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SISOCLN405A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Apply single pitch lead climbing skills on natural surfaces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SISOCNE306A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Instruct canoeing skills on flat and undemanding 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SISOCYT202A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basic cycling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SISOINT201A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Conduct interpretation within an outdoor activity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SISOINT302A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Develop specialist resources for interpretive activities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SISOKYS302A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sea kayaking skills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SISOKYS303A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Guide sea kayaking trips in easy</w:t>
            </w:r>
            <w:r w:rsidRPr="006923E3">
              <w:t xml:space="preserve"> to moderate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SISOKYS304A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sea kayaking skills in moderate to difficult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SISOODR404A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Manage risk in an outdoor activity</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Use and maintain a temporary or overnight site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Plan for minimal environmental impact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SISOOPS305A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Provide first aid in a remote location</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SISOPWC202A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simple personal water craft skills in controlled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Inspect and fill SCUBA cylinders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SISOSCB309A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dives off boa</w:t>
            </w:r>
            <w:r w:rsidRPr="006923E3">
              <w:t>ts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an underwater video</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Take still photographs underwater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dry suit dives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wreck dives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Complete drift dives on SCUBA</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Dive at altitude greater than 300 metres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 xml:space="preserve">Complete a dive using Enriched Air Nitrox </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SISOSCB318A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Dive in open water using surface supplied air</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SISOSRF202A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Demonstrate basic surfing manoeuvres in controlled conditions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SISOTBR201A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Select, set up and maintain an off-highway motorcycle</w:t>
            </w:r>
          </w:p>
        </w:tc>
      </w:tr>
      <w:tr w:rsidTr="00E9681B">
        <w:tblPrEx>
          <w:tblW w:w="0" w:type="auto"/>
          <w:tblLayout w:type="fixed"/>
          <w:tblCellMar>
            <w:left w:w="62" w:type="dxa"/>
            <w:right w:w="62" w:type="dxa"/>
          </w:tblCellMar>
          <w:tblLook w:val="0000"/>
        </w:tblPrEx>
        <w:trPr>
          <w:trHeight w:val="315"/>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SISOVTR301A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23E3">
            <w:pPr>
              <w:pStyle w:val="BodyText"/>
              <w:rPr>
                <w:lang w:val="en-NZ"/>
              </w:rPr>
            </w:pPr>
            <w:r w:rsidRPr="006923E3">
              <w:t>Perform vertical rescues</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SISOYSB302A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23E3">
            <w:pPr>
              <w:pStyle w:val="BodyText"/>
              <w:rPr>
                <w:lang w:val="en-NZ"/>
              </w:rPr>
            </w:pPr>
            <w:r w:rsidRPr="006923E3">
              <w:t xml:space="preserve">Sail a small boat in light to moderate conditions </w:t>
            </w:r>
          </w:p>
        </w:tc>
      </w:tr>
      <w:tr w:rsidTr="00E9681B">
        <w:tblPrEx>
          <w:tblW w:w="0" w:type="auto"/>
          <w:tblLayout w:type="fixed"/>
          <w:tblCellMar>
            <w:left w:w="62" w:type="dxa"/>
            <w:right w:w="62" w:type="dxa"/>
          </w:tblCellMar>
          <w:tblLook w:val="0000"/>
        </w:tblPrEx>
        <w:trPr>
          <w:trHeight w:val="315"/>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SISSCNO305A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23E3">
            <w:pPr>
              <w:pStyle w:val="BodyText"/>
              <w:rPr>
                <w:lang w:val="en-NZ"/>
              </w:rPr>
            </w:pPr>
            <w:r w:rsidRPr="006923E3">
              <w:t>Perform the advanced skills and tactics of canoeing</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SITTGDE302</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23E3">
            <w:pPr>
              <w:pStyle w:val="BodyText"/>
              <w:rPr>
                <w:lang w:val="en-NZ"/>
              </w:rPr>
            </w:pPr>
            <w:r w:rsidRPr="006923E3">
              <w:t>Provide arrival and departure assistance</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SITXCOM401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923E3">
            <w:pPr>
              <w:pStyle w:val="BodyText"/>
              <w:rPr>
                <w:lang w:val="en-NZ"/>
              </w:rPr>
            </w:pPr>
            <w:r w:rsidRPr="006923E3">
              <w:t>Manage conflict</w:t>
            </w:r>
          </w:p>
        </w:tc>
      </w:tr>
      <w:tr w:rsidTr="00E9681B">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3E3">
            <w:pPr>
              <w:pStyle w:val="BodyText"/>
              <w:rPr>
                <w:lang w:val="en-NZ"/>
              </w:rPr>
            </w:pPr>
            <w:r w:rsidRPr="006923E3">
              <w:t>SITXFSA101</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923E3" w:rsidP="006923E3">
            <w:pPr>
              <w:pStyle w:val="BodyText"/>
            </w:pPr>
            <w:r w:rsidRPr="006923E3">
              <w:t>Use hygienic practices for food safety</w:t>
            </w:r>
          </w:p>
        </w:tc>
      </w:tr>
    </w:tbl>
    <w:p w:rsidR="00000000" w:rsidRPr="006923E3" w:rsidP="006923E3">
      <w:pPr>
        <w:pStyle w:val="BodyText"/>
      </w:pPr>
    </w:p>
    <w:p w:rsidR="00000000" w:rsidRPr="006923E3" w:rsidP="006923E3"/>
    <w:sectPr w:rsidSect="00692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rsidRPr="00E9681B" w:rsidP="00E96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1B" w:rsidP="00692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E9681B" w:rsidP="006923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9681B" w:rsidP="00692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rsidRPr="00E9681B" w:rsidP="00E968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1B" w:rsidRPr="002D2AF8" w:rsidP="006923E3">
    <w:pPr>
      <w:pStyle w:val="Header"/>
      <w:framePr w:wrap="around"/>
    </w:pPr>
    <w:r>
      <w:fldChar w:fldCharType="begin"/>
    </w:r>
    <w:r>
      <w:instrText xml:space="preserve"> TITLE   \* MERGEFORMAT </w:instrText>
    </w:r>
    <w:r>
      <w:fldChar w:fldCharType="separate"/>
    </w:r>
    <w:r>
      <w:t>SIS30413 Certificate III in Outdoor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E9681B" w:rsidP="00692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C4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E5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44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3E3"/>
    <w:pPr>
      <w:spacing w:before="360" w:after="60"/>
      <w:outlineLvl w:val="0"/>
    </w:pPr>
    <w:rPr>
      <w:sz w:val="32"/>
    </w:rPr>
  </w:style>
  <w:style w:type="paragraph" w:styleId="Heading2">
    <w:name w:val="heading 2"/>
    <w:basedOn w:val="HeadingBase"/>
    <w:next w:val="BodyText"/>
    <w:link w:val="Heading2Char"/>
    <w:qFormat/>
    <w:rsid w:val="006923E3"/>
    <w:pPr>
      <w:keepLines/>
      <w:spacing w:before="240" w:after="120"/>
      <w:outlineLvl w:val="1"/>
    </w:pPr>
    <w:rPr>
      <w:sz w:val="28"/>
      <w:szCs w:val="40"/>
    </w:rPr>
  </w:style>
  <w:style w:type="paragraph" w:styleId="Heading3">
    <w:name w:val="heading 3"/>
    <w:basedOn w:val="HeadingBase"/>
    <w:next w:val="BodyText"/>
    <w:link w:val="Heading3Char"/>
    <w:qFormat/>
    <w:rsid w:val="006923E3"/>
    <w:pPr>
      <w:spacing w:before="180" w:after="120"/>
      <w:outlineLvl w:val="2"/>
    </w:pPr>
    <w:rPr>
      <w:spacing w:val="-10"/>
      <w:kern w:val="32"/>
    </w:rPr>
  </w:style>
  <w:style w:type="paragraph" w:styleId="Heading4">
    <w:name w:val="heading 4"/>
    <w:basedOn w:val="HeadingBase"/>
    <w:next w:val="BodyText"/>
    <w:link w:val="Heading4Char"/>
    <w:qFormat/>
    <w:rsid w:val="006923E3"/>
    <w:pPr>
      <w:spacing w:before="160" w:after="120"/>
      <w:outlineLvl w:val="3"/>
    </w:pPr>
    <w:rPr>
      <w:sz w:val="22"/>
    </w:rPr>
  </w:style>
  <w:style w:type="paragraph" w:styleId="Heading5">
    <w:name w:val="heading 5"/>
    <w:basedOn w:val="HeadingBase"/>
    <w:next w:val="Normal"/>
    <w:link w:val="Heading5Char"/>
    <w:qFormat/>
    <w:rsid w:val="006923E3"/>
    <w:pPr>
      <w:spacing w:before="80"/>
      <w:outlineLvl w:val="4"/>
    </w:pPr>
    <w:rPr>
      <w:color w:val="918585"/>
      <w:sz w:val="20"/>
    </w:rPr>
  </w:style>
  <w:style w:type="paragraph" w:styleId="Heading6">
    <w:name w:val="heading 6"/>
    <w:basedOn w:val="HeadingBase"/>
    <w:next w:val="Normal"/>
    <w:link w:val="Heading6Char"/>
    <w:qFormat/>
    <w:rsid w:val="006923E3"/>
    <w:pPr>
      <w:spacing w:before="60"/>
      <w:outlineLvl w:val="5"/>
    </w:pPr>
    <w:rPr>
      <w:color w:val="918585"/>
      <w:sz w:val="20"/>
    </w:rPr>
  </w:style>
  <w:style w:type="paragraph" w:styleId="Heading7">
    <w:name w:val="heading 7"/>
    <w:basedOn w:val="Normal"/>
    <w:next w:val="Normal"/>
    <w:link w:val="Heading7Char"/>
    <w:qFormat/>
    <w:rsid w:val="006923E3"/>
    <w:pPr>
      <w:ind w:left="720"/>
      <w:outlineLvl w:val="6"/>
    </w:pPr>
    <w:rPr>
      <w:i/>
    </w:rPr>
  </w:style>
  <w:style w:type="paragraph" w:styleId="Heading8">
    <w:name w:val="heading 8"/>
    <w:basedOn w:val="Normal"/>
    <w:next w:val="Normal"/>
    <w:link w:val="Heading8Char"/>
    <w:qFormat/>
    <w:rsid w:val="006923E3"/>
    <w:pPr>
      <w:ind w:left="720"/>
      <w:outlineLvl w:val="7"/>
    </w:pPr>
    <w:rPr>
      <w:i/>
    </w:rPr>
  </w:style>
  <w:style w:type="paragraph" w:styleId="Heading9">
    <w:name w:val="heading 9"/>
    <w:basedOn w:val="Normal"/>
    <w:next w:val="Normal"/>
    <w:link w:val="Heading9Char"/>
    <w:qFormat/>
    <w:rsid w:val="006923E3"/>
    <w:pPr>
      <w:ind w:left="720"/>
      <w:outlineLvl w:val="8"/>
    </w:pPr>
    <w:rPr>
      <w:i/>
    </w:rPr>
  </w:style>
  <w:style w:type="character" w:default="1" w:styleId="DefaultParagraphFont">
    <w:name w:val="Default Paragraph Font"/>
    <w:uiPriority w:val="1"/>
    <w:unhideWhenUsed/>
    <w:rsid w:val="00692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3E3"/>
  </w:style>
  <w:style w:type="character" w:customStyle="1" w:styleId="Heading1Char">
    <w:name w:val="Heading 1 Char"/>
    <w:basedOn w:val="DefaultParagraphFont"/>
    <w:link w:val="Heading1"/>
    <w:rsid w:val="006923E3"/>
    <w:rPr>
      <w:rFonts w:ascii="Times New Roman" w:eastAsia="Times New Roman" w:hAnsi="Times New Roman" w:cs="Times New Roman"/>
      <w:b/>
      <w:sz w:val="32"/>
      <w:szCs w:val="20"/>
      <w:lang w:eastAsia="en-US"/>
    </w:rPr>
  </w:style>
  <w:style w:type="paragraph" w:styleId="BodyText">
    <w:name w:val="Body Text"/>
    <w:basedOn w:val="Normal"/>
    <w:link w:val="BodyTextChar"/>
    <w:rsid w:val="00692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3E3"/>
    <w:rPr>
      <w:rFonts w:ascii="Times New Roman" w:eastAsia="Times New Roman" w:hAnsi="Times New Roman" w:cs="Times New Roman"/>
      <w:sz w:val="24"/>
      <w:lang w:eastAsia="en-US"/>
    </w:rPr>
  </w:style>
  <w:style w:type="paragraph" w:styleId="ListBullet">
    <w:name w:val="List Bullet"/>
    <w:basedOn w:val="List"/>
    <w:rsid w:val="006923E3"/>
    <w:pPr>
      <w:numPr>
        <w:numId w:val="13"/>
      </w:numPr>
      <w:tabs>
        <w:tab w:val="clear" w:pos="340"/>
      </w:tabs>
      <w:spacing w:before="40" w:after="40"/>
    </w:pPr>
  </w:style>
  <w:style w:type="character" w:customStyle="1" w:styleId="SpecialBold">
    <w:name w:val="Special Bold"/>
    <w:basedOn w:val="DefaultParagraphFont"/>
    <w:rsid w:val="006923E3"/>
    <w:rPr>
      <w:b/>
      <w:spacing w:val="0"/>
    </w:rPr>
  </w:style>
  <w:style w:type="paragraph" w:styleId="ListBullet2">
    <w:name w:val="List Bullet 2"/>
    <w:basedOn w:val="List2"/>
    <w:rsid w:val="006923E3"/>
    <w:pPr>
      <w:numPr>
        <w:numId w:val="14"/>
      </w:numPr>
      <w:tabs>
        <w:tab w:val="clear" w:pos="680"/>
      </w:tabs>
    </w:pPr>
  </w:style>
  <w:style w:type="paragraph" w:customStyle="1" w:styleId="SuperHeading">
    <w:name w:val="SuperHeading"/>
    <w:basedOn w:val="Normal"/>
    <w:rsid w:val="006923E3"/>
    <w:pPr>
      <w:spacing w:before="240" w:after="120"/>
      <w:outlineLvl w:val="0"/>
    </w:pPr>
    <w:rPr>
      <w:rFonts w:ascii="Times New Roman" w:hAnsi="Times New Roman"/>
      <w:b/>
      <w:sz w:val="32"/>
    </w:rPr>
  </w:style>
  <w:style w:type="paragraph" w:customStyle="1" w:styleId="AllowPageBreak">
    <w:name w:val="AllowPageBreak"/>
    <w:rsid w:val="00692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3E3"/>
    <w:rPr>
      <w:rFonts w:ascii="Courier New" w:eastAsia="Times New Roman" w:hAnsi="Courier New" w:cs="Times New Roman"/>
      <w:i/>
      <w:szCs w:val="20"/>
      <w:lang w:eastAsia="en-US"/>
    </w:rPr>
  </w:style>
  <w:style w:type="paragraph" w:customStyle="1" w:styleId="HeadingBase">
    <w:name w:val="Heading Base"/>
    <w:rsid w:val="00692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3E3"/>
    <w:pPr>
      <w:tabs>
        <w:tab w:val="right" w:leader="dot" w:pos="9072"/>
      </w:tabs>
      <w:ind w:left="567"/>
    </w:pPr>
    <w:rPr>
      <w:szCs w:val="22"/>
    </w:rPr>
  </w:style>
  <w:style w:type="paragraph" w:customStyle="1" w:styleId="TOCBase">
    <w:name w:val="TOC Base"/>
    <w:rsid w:val="00692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3E3"/>
    <w:pPr>
      <w:tabs>
        <w:tab w:val="right" w:leader="dot" w:pos="9072"/>
      </w:tabs>
      <w:spacing w:before="40" w:after="40"/>
      <w:ind w:left="284"/>
    </w:pPr>
    <w:rPr>
      <w:rFonts w:ascii="Times New Roman" w:hAnsi="Times New Roman"/>
    </w:rPr>
  </w:style>
  <w:style w:type="paragraph" w:styleId="TOC1">
    <w:name w:val="toc 1"/>
    <w:basedOn w:val="TOCBase"/>
    <w:next w:val="Normal"/>
    <w:rsid w:val="00692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3E3"/>
    <w:rPr>
      <w:rFonts w:ascii="Times New Roman" w:eastAsia="Times New Roman" w:hAnsi="Times New Roman" w:cs="Times New Roman"/>
      <w:sz w:val="16"/>
      <w:lang w:eastAsia="en-US"/>
    </w:rPr>
  </w:style>
  <w:style w:type="paragraph" w:styleId="Title">
    <w:name w:val="Title"/>
    <w:basedOn w:val="HeadingBase"/>
    <w:link w:val="TitleChar"/>
    <w:qFormat/>
    <w:rsid w:val="006923E3"/>
    <w:pPr>
      <w:spacing w:before="5040"/>
      <w:jc w:val="center"/>
    </w:pPr>
    <w:rPr>
      <w:sz w:val="48"/>
      <w:szCs w:val="72"/>
      <w:lang w:val="en-US"/>
    </w:rPr>
  </w:style>
  <w:style w:type="character" w:customStyle="1" w:styleId="TitleChar">
    <w:name w:val="Title Char"/>
    <w:basedOn w:val="DefaultParagraphFont"/>
    <w:link w:val="Title"/>
    <w:rsid w:val="00692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3E3"/>
    <w:pPr>
      <w:tabs>
        <w:tab w:val="left" w:pos="3600"/>
        <w:tab w:val="left" w:pos="3958"/>
      </w:tabs>
    </w:pPr>
  </w:style>
  <w:style w:type="paragraph" w:styleId="List">
    <w:name w:val="List"/>
    <w:basedOn w:val="BodyText"/>
    <w:next w:val="BodyText"/>
    <w:rsid w:val="006923E3"/>
    <w:pPr>
      <w:tabs>
        <w:tab w:val="left" w:pos="340"/>
      </w:tabs>
      <w:spacing w:before="60" w:after="60"/>
      <w:ind w:left="340" w:hanging="340"/>
    </w:pPr>
  </w:style>
  <w:style w:type="paragraph" w:customStyle="1" w:styleId="Note">
    <w:name w:val="Note"/>
    <w:basedOn w:val="BodyText"/>
    <w:rsid w:val="00692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3E3"/>
    <w:pPr>
      <w:framePr w:wrap="auto" w:hAnchor="text" w:y="6049"/>
    </w:pPr>
    <w:rPr>
      <w:color w:val="000000"/>
      <w:sz w:val="40"/>
    </w:rPr>
  </w:style>
  <w:style w:type="paragraph" w:customStyle="1" w:styleId="TOCTitle">
    <w:name w:val="TOCTitle"/>
    <w:basedOn w:val="Heading1"/>
    <w:rsid w:val="006923E3"/>
    <w:pPr>
      <w:spacing w:after="240"/>
      <w:jc w:val="center"/>
      <w:outlineLvl w:val="9"/>
    </w:pPr>
    <w:rPr>
      <w:caps/>
    </w:rPr>
  </w:style>
  <w:style w:type="paragraph" w:customStyle="1" w:styleId="Version">
    <w:name w:val="Version"/>
    <w:rsid w:val="00692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3E3"/>
    <w:pPr>
      <w:keepNext w:val="0"/>
      <w:tabs>
        <w:tab w:val="right" w:pos="4176"/>
      </w:tabs>
      <w:ind w:left="198" w:hanging="198"/>
    </w:pPr>
    <w:rPr>
      <w:rFonts w:ascii="Garamond" w:hAnsi="Garamond"/>
    </w:rPr>
  </w:style>
  <w:style w:type="paragraph" w:styleId="IndexHeading">
    <w:name w:val="index heading"/>
    <w:basedOn w:val="Normal"/>
    <w:next w:val="Index1"/>
    <w:semiHidden/>
    <w:rsid w:val="006923E3"/>
    <w:pPr>
      <w:spacing w:before="120" w:after="120"/>
    </w:pPr>
    <w:rPr>
      <w:rFonts w:ascii="Arial" w:hAnsi="Arial"/>
      <w:b/>
      <w:color w:val="918585"/>
      <w:sz w:val="24"/>
    </w:rPr>
  </w:style>
  <w:style w:type="paragraph" w:styleId="Header">
    <w:name w:val="header"/>
    <w:basedOn w:val="Normal"/>
    <w:link w:val="HeaderChar"/>
    <w:rsid w:val="00692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3E3"/>
    <w:rPr>
      <w:rFonts w:ascii="Times New Roman" w:eastAsia="Times New Roman" w:hAnsi="Times New Roman" w:cs="Times New Roman"/>
      <w:sz w:val="16"/>
      <w:szCs w:val="20"/>
      <w:lang w:val="en-GB" w:eastAsia="en-US"/>
    </w:rPr>
  </w:style>
  <w:style w:type="paragraph" w:customStyle="1" w:styleId="Chapter">
    <w:name w:val="Chapter"/>
    <w:basedOn w:val="Normal"/>
    <w:rsid w:val="006923E3"/>
    <w:pPr>
      <w:spacing w:before="240"/>
    </w:pPr>
    <w:rPr>
      <w:rFonts w:ascii="Times New Roman" w:hAnsi="Times New Roman"/>
      <w:smallCaps/>
      <w:spacing w:val="80"/>
      <w:sz w:val="28"/>
    </w:rPr>
  </w:style>
  <w:style w:type="paragraph" w:customStyle="1" w:styleId="InChapter">
    <w:name w:val="InChapter"/>
    <w:basedOn w:val="Heading3"/>
    <w:rsid w:val="006923E3"/>
    <w:pPr>
      <w:spacing w:after="240"/>
      <w:outlineLvl w:val="9"/>
    </w:pPr>
    <w:rPr>
      <w:noProof/>
    </w:rPr>
  </w:style>
  <w:style w:type="paragraph" w:styleId="Index2">
    <w:name w:val="index 2"/>
    <w:basedOn w:val="Normal"/>
    <w:next w:val="Normal"/>
    <w:semiHidden/>
    <w:rsid w:val="006923E3"/>
    <w:pPr>
      <w:tabs>
        <w:tab w:val="right" w:pos="4176"/>
      </w:tabs>
      <w:ind w:left="568" w:hanging="284"/>
    </w:pPr>
    <w:rPr>
      <w:rFonts w:ascii="Garamond" w:hAnsi="Garamond"/>
    </w:rPr>
  </w:style>
  <w:style w:type="paragraph" w:customStyle="1" w:styleId="Byline">
    <w:name w:val="Byline"/>
    <w:rsid w:val="00692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3E3"/>
    <w:pPr>
      <w:tabs>
        <w:tab w:val="clear" w:pos="3600"/>
        <w:tab w:val="clear" w:pos="3958"/>
      </w:tabs>
      <w:jc w:val="right"/>
    </w:pPr>
  </w:style>
  <w:style w:type="character" w:styleId="Emphasis">
    <w:name w:val="Emphasis"/>
    <w:basedOn w:val="DefaultParagraphFont"/>
    <w:qFormat/>
    <w:rsid w:val="006923E3"/>
    <w:rPr>
      <w:i/>
    </w:rPr>
  </w:style>
  <w:style w:type="paragraph" w:styleId="Caption">
    <w:name w:val="caption"/>
    <w:basedOn w:val="BodyText"/>
    <w:next w:val="Normal"/>
    <w:qFormat/>
    <w:rsid w:val="006923E3"/>
    <w:pPr>
      <w:framePr w:w="2268" w:hSpace="181" w:vSpace="181" w:wrap="around" w:vAnchor="text" w:hAnchor="page" w:x="1135" w:y="285" w:anchorLock="1"/>
    </w:pPr>
    <w:rPr>
      <w:i/>
    </w:rPr>
  </w:style>
  <w:style w:type="paragraph" w:customStyle="1" w:styleId="MiniTOCTitle">
    <w:name w:val="MiniTOCTitle"/>
    <w:basedOn w:val="Heading4"/>
    <w:rsid w:val="006923E3"/>
    <w:pPr>
      <w:spacing w:before="240"/>
      <w:outlineLvl w:val="9"/>
    </w:pPr>
    <w:rPr>
      <w:noProof/>
      <w:sz w:val="24"/>
    </w:rPr>
  </w:style>
  <w:style w:type="paragraph" w:customStyle="1" w:styleId="MiniTOCItem">
    <w:name w:val="MiniTOCItem"/>
    <w:basedOn w:val="ListBullet"/>
    <w:rsid w:val="006923E3"/>
    <w:pPr>
      <w:numPr>
        <w:numId w:val="0"/>
      </w:numPr>
      <w:tabs>
        <w:tab w:val="right" w:leader="dot" w:pos="6521"/>
      </w:tabs>
      <w:spacing w:before="0" w:after="0"/>
    </w:pPr>
  </w:style>
  <w:style w:type="paragraph" w:customStyle="1" w:styleId="TOFTitle">
    <w:name w:val="TOFTitle"/>
    <w:basedOn w:val="TOCTitle"/>
    <w:rsid w:val="006923E3"/>
  </w:style>
  <w:style w:type="paragraph" w:styleId="TableofFigures">
    <w:name w:val="table of figures"/>
    <w:basedOn w:val="Normal"/>
    <w:next w:val="Normal"/>
    <w:semiHidden/>
    <w:rsid w:val="006923E3"/>
    <w:pPr>
      <w:tabs>
        <w:tab w:val="right" w:leader="dot" w:pos="9072"/>
      </w:tabs>
      <w:ind w:left="970" w:hanging="403"/>
    </w:pPr>
    <w:rPr>
      <w:rFonts w:ascii="Times New Roman" w:hAnsi="Times New Roman"/>
      <w:b/>
    </w:rPr>
  </w:style>
  <w:style w:type="paragraph" w:styleId="ListNumber">
    <w:name w:val="List Number"/>
    <w:basedOn w:val="List"/>
    <w:rsid w:val="006923E3"/>
    <w:pPr>
      <w:numPr>
        <w:numId w:val="11"/>
      </w:numPr>
    </w:pPr>
  </w:style>
  <w:style w:type="character" w:customStyle="1" w:styleId="WingdingSymbols">
    <w:name w:val="Wingding Symbols"/>
    <w:rsid w:val="006923E3"/>
    <w:rPr>
      <w:rFonts w:ascii="Wingdings" w:hAnsi="Wingdings"/>
    </w:rPr>
  </w:style>
  <w:style w:type="paragraph" w:customStyle="1" w:styleId="TableHeading">
    <w:name w:val="Table Heading"/>
    <w:basedOn w:val="HeadingBase"/>
    <w:rsid w:val="006923E3"/>
    <w:pPr>
      <w:keepLines/>
      <w:pBdr>
        <w:bottom w:val="single" w:sz="6" w:space="1" w:color="918585"/>
      </w:pBdr>
      <w:spacing w:before="240"/>
    </w:pPr>
  </w:style>
  <w:style w:type="character" w:customStyle="1" w:styleId="HotSpot">
    <w:name w:val="HotSpot"/>
    <w:rsid w:val="006923E3"/>
    <w:rPr>
      <w:color w:val="0033CC"/>
      <w:u w:val="none"/>
    </w:rPr>
  </w:style>
  <w:style w:type="paragraph" w:customStyle="1" w:styleId="BodyTextRight">
    <w:name w:val="Body Text Right"/>
    <w:basedOn w:val="BodyText"/>
    <w:rsid w:val="006923E3"/>
    <w:pPr>
      <w:spacing w:before="0" w:after="0"/>
      <w:jc w:val="right"/>
    </w:pPr>
  </w:style>
  <w:style w:type="paragraph" w:styleId="Index3">
    <w:name w:val="index 3"/>
    <w:basedOn w:val="ListNumber2"/>
    <w:next w:val="Normal"/>
    <w:semiHidden/>
    <w:rsid w:val="006923E3"/>
    <w:pPr>
      <w:numPr>
        <w:numId w:val="0"/>
      </w:numPr>
      <w:tabs>
        <w:tab w:val="right" w:leader="dot" w:pos="4176"/>
      </w:tabs>
    </w:pPr>
  </w:style>
  <w:style w:type="paragraph" w:styleId="ListNumber2">
    <w:name w:val="List Number 2"/>
    <w:basedOn w:val="List2"/>
    <w:rsid w:val="006923E3"/>
    <w:pPr>
      <w:numPr>
        <w:numId w:val="10"/>
      </w:numPr>
      <w:tabs>
        <w:tab w:val="clear" w:pos="1060"/>
      </w:tabs>
    </w:pPr>
  </w:style>
  <w:style w:type="paragraph" w:customStyle="1" w:styleId="MarginNote">
    <w:name w:val="Margin Note"/>
    <w:basedOn w:val="BodyText"/>
    <w:rsid w:val="00692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3E3"/>
    <w:rPr>
      <w:sz w:val="32"/>
    </w:rPr>
  </w:style>
  <w:style w:type="paragraph" w:customStyle="1" w:styleId="HeadingProcedure">
    <w:name w:val="Heading Procedure"/>
    <w:basedOn w:val="HeadingBase"/>
    <w:next w:val="Normal"/>
    <w:rsid w:val="006923E3"/>
    <w:pPr>
      <w:tabs>
        <w:tab w:val="left" w:pos="0"/>
      </w:tabs>
      <w:spacing w:before="120" w:after="60"/>
    </w:pPr>
    <w:rPr>
      <w:i/>
      <w:color w:val="918585"/>
      <w:sz w:val="22"/>
    </w:rPr>
  </w:style>
  <w:style w:type="paragraph" w:customStyle="1" w:styleId="TableBodyText">
    <w:name w:val="Table Body Text"/>
    <w:basedOn w:val="BodyText"/>
    <w:rsid w:val="006923E3"/>
    <w:pPr>
      <w:spacing w:before="60" w:after="60"/>
    </w:pPr>
  </w:style>
  <w:style w:type="paragraph" w:styleId="ListContinue">
    <w:name w:val="List Continue"/>
    <w:basedOn w:val="List"/>
    <w:rsid w:val="006923E3"/>
    <w:pPr>
      <w:ind w:firstLine="0"/>
    </w:pPr>
  </w:style>
  <w:style w:type="paragraph" w:customStyle="1" w:styleId="ListNote">
    <w:name w:val="List Note"/>
    <w:basedOn w:val="List"/>
    <w:rsid w:val="006923E3"/>
    <w:pPr>
      <w:pBdr>
        <w:top w:val="single" w:sz="6" w:space="2" w:color="918585"/>
        <w:bottom w:val="single" w:sz="6" w:space="2" w:color="918585"/>
      </w:pBdr>
      <w:tabs>
        <w:tab w:val="left" w:pos="1021"/>
      </w:tabs>
      <w:ind w:firstLine="0"/>
    </w:pPr>
  </w:style>
  <w:style w:type="paragraph" w:customStyle="1" w:styleId="Warning">
    <w:name w:val="Warning"/>
    <w:basedOn w:val="BodyText"/>
    <w:rsid w:val="006923E3"/>
    <w:pPr>
      <w:shd w:val="clear" w:color="auto" w:fill="D9D9D9"/>
      <w:tabs>
        <w:tab w:val="left" w:pos="992"/>
      </w:tabs>
      <w:ind w:left="119" w:right="119"/>
    </w:pPr>
    <w:rPr>
      <w:sz w:val="20"/>
    </w:rPr>
  </w:style>
  <w:style w:type="paragraph" w:customStyle="1" w:styleId="MarginIcons">
    <w:name w:val="Margin Icons"/>
    <w:basedOn w:val="BodyText"/>
    <w:rsid w:val="00692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3E3"/>
    <w:rPr>
      <w:rFonts w:ascii="Courier New" w:hAnsi="Courier New"/>
    </w:rPr>
  </w:style>
  <w:style w:type="paragraph" w:customStyle="1" w:styleId="NoteBullet">
    <w:name w:val="Note Bullet"/>
    <w:basedOn w:val="Note"/>
    <w:rsid w:val="006923E3"/>
    <w:pPr>
      <w:tabs>
        <w:tab w:val="clear" w:pos="680"/>
      </w:tabs>
      <w:spacing w:before="60" w:after="60"/>
    </w:pPr>
  </w:style>
  <w:style w:type="paragraph" w:customStyle="1" w:styleId="SubHeading2">
    <w:name w:val="SubHeading2"/>
    <w:basedOn w:val="HeadingBase"/>
    <w:rsid w:val="006923E3"/>
    <w:pPr>
      <w:spacing w:before="240" w:after="60"/>
    </w:pPr>
    <w:rPr>
      <w:sz w:val="20"/>
    </w:rPr>
  </w:style>
  <w:style w:type="paragraph" w:customStyle="1" w:styleId="SubHeading1">
    <w:name w:val="SubHeading1"/>
    <w:basedOn w:val="HeadingBase"/>
    <w:rsid w:val="006923E3"/>
    <w:pPr>
      <w:spacing w:before="240" w:after="60"/>
    </w:pPr>
    <w:rPr>
      <w:color w:val="918585"/>
      <w:sz w:val="22"/>
    </w:rPr>
  </w:style>
  <w:style w:type="paragraph" w:customStyle="1" w:styleId="SideHeading">
    <w:name w:val="Side Heading"/>
    <w:basedOn w:val="HeadingBase"/>
    <w:rsid w:val="00692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3E3"/>
    <w:pPr>
      <w:numPr>
        <w:numId w:val="12"/>
      </w:numPr>
    </w:pPr>
  </w:style>
  <w:style w:type="paragraph" w:styleId="PlainText">
    <w:name w:val="Plain Text"/>
    <w:basedOn w:val="Normal"/>
    <w:link w:val="PlainTextChar"/>
    <w:rsid w:val="006923E3"/>
    <w:rPr>
      <w:sz w:val="20"/>
    </w:rPr>
  </w:style>
  <w:style w:type="character" w:customStyle="1" w:styleId="PlainTextChar">
    <w:name w:val="Plain Text Char"/>
    <w:basedOn w:val="DefaultParagraphFont"/>
    <w:link w:val="PlainText"/>
    <w:rsid w:val="006923E3"/>
    <w:rPr>
      <w:rFonts w:ascii="Courier New" w:eastAsia="Times New Roman" w:hAnsi="Courier New" w:cs="Times New Roman"/>
      <w:sz w:val="20"/>
      <w:szCs w:val="20"/>
      <w:lang w:eastAsia="en-US"/>
    </w:rPr>
  </w:style>
  <w:style w:type="character" w:customStyle="1" w:styleId="MenuOption">
    <w:name w:val="Menu Option"/>
    <w:basedOn w:val="DefaultParagraphFont"/>
    <w:rsid w:val="006923E3"/>
    <w:rPr>
      <w:b/>
      <w:smallCaps/>
    </w:rPr>
  </w:style>
  <w:style w:type="paragraph" w:customStyle="1" w:styleId="TableListNumber">
    <w:name w:val="Table List Number"/>
    <w:basedOn w:val="ListNumber"/>
    <w:rsid w:val="006923E3"/>
    <w:pPr>
      <w:numPr>
        <w:numId w:val="0"/>
      </w:numPr>
    </w:pPr>
  </w:style>
  <w:style w:type="paragraph" w:styleId="TOC4">
    <w:name w:val="toc 4"/>
    <w:basedOn w:val="TOCBase"/>
    <w:next w:val="Normal"/>
    <w:semiHidden/>
    <w:rsid w:val="006923E3"/>
    <w:pPr>
      <w:tabs>
        <w:tab w:val="right" w:leader="dot" w:pos="9071"/>
      </w:tabs>
      <w:ind w:left="1701"/>
    </w:pPr>
  </w:style>
  <w:style w:type="paragraph" w:customStyle="1" w:styleId="ListAlpha">
    <w:name w:val="List Alpha"/>
    <w:basedOn w:val="List"/>
    <w:rsid w:val="006923E3"/>
    <w:pPr>
      <w:numPr>
        <w:numId w:val="9"/>
      </w:numPr>
    </w:pPr>
  </w:style>
  <w:style w:type="paragraph" w:customStyle="1" w:styleId="ListAlpha2">
    <w:name w:val="List Alpha 2"/>
    <w:basedOn w:val="List2"/>
    <w:rsid w:val="006923E3"/>
    <w:pPr>
      <w:numPr>
        <w:numId w:val="8"/>
      </w:numPr>
    </w:pPr>
  </w:style>
  <w:style w:type="paragraph" w:styleId="List2">
    <w:name w:val="List 2"/>
    <w:basedOn w:val="BodyText"/>
    <w:rsid w:val="006923E3"/>
    <w:pPr>
      <w:tabs>
        <w:tab w:val="left" w:pos="680"/>
      </w:tabs>
      <w:spacing w:before="60" w:after="60"/>
      <w:ind w:left="680" w:hanging="340"/>
    </w:pPr>
  </w:style>
  <w:style w:type="paragraph" w:styleId="List3">
    <w:name w:val="List 3"/>
    <w:basedOn w:val="BodyText"/>
    <w:rsid w:val="006923E3"/>
    <w:pPr>
      <w:tabs>
        <w:tab w:val="left" w:pos="1021"/>
      </w:tabs>
      <w:spacing w:before="60" w:after="60"/>
      <w:ind w:left="1020" w:hanging="340"/>
    </w:pPr>
  </w:style>
  <w:style w:type="paragraph" w:styleId="List4">
    <w:name w:val="List 4"/>
    <w:basedOn w:val="BodyText"/>
    <w:rsid w:val="006923E3"/>
    <w:pPr>
      <w:tabs>
        <w:tab w:val="left" w:pos="1361"/>
      </w:tabs>
      <w:spacing w:before="60" w:after="60"/>
      <w:ind w:left="1361" w:hanging="340"/>
    </w:pPr>
  </w:style>
  <w:style w:type="paragraph" w:styleId="List5">
    <w:name w:val="List 5"/>
    <w:basedOn w:val="BodyText"/>
    <w:rsid w:val="006923E3"/>
    <w:pPr>
      <w:tabs>
        <w:tab w:val="left" w:pos="1701"/>
      </w:tabs>
      <w:spacing w:before="60" w:after="60"/>
      <w:ind w:left="1701" w:hanging="340"/>
    </w:pPr>
  </w:style>
  <w:style w:type="paragraph" w:styleId="ListBullet3">
    <w:name w:val="List Bullet 3"/>
    <w:basedOn w:val="List3"/>
    <w:rsid w:val="006923E3"/>
    <w:pPr>
      <w:numPr>
        <w:numId w:val="15"/>
      </w:numPr>
      <w:tabs>
        <w:tab w:val="clear" w:pos="1021"/>
      </w:tabs>
      <w:ind w:left="1037" w:hanging="357"/>
    </w:pPr>
  </w:style>
  <w:style w:type="paragraph" w:styleId="ListBullet4">
    <w:name w:val="List Bullet 4"/>
    <w:basedOn w:val="List4"/>
    <w:rsid w:val="006923E3"/>
    <w:pPr>
      <w:numPr>
        <w:numId w:val="3"/>
      </w:numPr>
    </w:pPr>
  </w:style>
  <w:style w:type="paragraph" w:styleId="ListBullet5">
    <w:name w:val="List Bullet 5"/>
    <w:basedOn w:val="List5"/>
    <w:rsid w:val="006923E3"/>
    <w:pPr>
      <w:numPr>
        <w:numId w:val="4"/>
      </w:numPr>
    </w:pPr>
  </w:style>
  <w:style w:type="paragraph" w:styleId="ListContinue2">
    <w:name w:val="List Continue 2"/>
    <w:basedOn w:val="List2"/>
    <w:rsid w:val="006923E3"/>
    <w:pPr>
      <w:ind w:firstLine="0"/>
    </w:pPr>
  </w:style>
  <w:style w:type="paragraph" w:styleId="ListContinue3">
    <w:name w:val="List Continue 3"/>
    <w:basedOn w:val="List3"/>
    <w:rsid w:val="006923E3"/>
    <w:pPr>
      <w:ind w:left="1021" w:firstLine="0"/>
    </w:pPr>
  </w:style>
  <w:style w:type="paragraph" w:styleId="ListContinue4">
    <w:name w:val="List Continue 4"/>
    <w:basedOn w:val="List4"/>
    <w:rsid w:val="006923E3"/>
    <w:pPr>
      <w:ind w:firstLine="0"/>
    </w:pPr>
  </w:style>
  <w:style w:type="paragraph" w:styleId="ListContinue5">
    <w:name w:val="List Continue 5"/>
    <w:basedOn w:val="List5"/>
    <w:rsid w:val="006923E3"/>
    <w:pPr>
      <w:ind w:firstLine="0"/>
    </w:pPr>
  </w:style>
  <w:style w:type="paragraph" w:styleId="ListNumber3">
    <w:name w:val="List Number 3"/>
    <w:basedOn w:val="List3"/>
    <w:rsid w:val="006923E3"/>
    <w:pPr>
      <w:numPr>
        <w:numId w:val="5"/>
      </w:numPr>
    </w:pPr>
  </w:style>
  <w:style w:type="paragraph" w:styleId="ListNumber4">
    <w:name w:val="List Number 4"/>
    <w:basedOn w:val="List4"/>
    <w:rsid w:val="006923E3"/>
    <w:pPr>
      <w:numPr>
        <w:numId w:val="6"/>
      </w:numPr>
    </w:pPr>
  </w:style>
  <w:style w:type="paragraph" w:styleId="ListNumber5">
    <w:name w:val="List Number 5"/>
    <w:basedOn w:val="List5"/>
    <w:rsid w:val="006923E3"/>
    <w:pPr>
      <w:numPr>
        <w:numId w:val="7"/>
      </w:numPr>
    </w:pPr>
  </w:style>
  <w:style w:type="paragraph" w:styleId="BlockText">
    <w:name w:val="Block Text"/>
    <w:basedOn w:val="Normal"/>
    <w:rsid w:val="006923E3"/>
    <w:pPr>
      <w:spacing w:after="120"/>
      <w:ind w:left="1440" w:right="1440"/>
    </w:pPr>
  </w:style>
  <w:style w:type="character" w:customStyle="1" w:styleId="Subscript">
    <w:name w:val="Subscript"/>
    <w:basedOn w:val="DefaultParagraphFont"/>
    <w:rsid w:val="006923E3"/>
    <w:rPr>
      <w:sz w:val="16"/>
      <w:vertAlign w:val="subscript"/>
    </w:rPr>
  </w:style>
  <w:style w:type="character" w:customStyle="1" w:styleId="Superscript">
    <w:name w:val="Superscript"/>
    <w:basedOn w:val="DefaultParagraphFont"/>
    <w:rsid w:val="006923E3"/>
    <w:rPr>
      <w:sz w:val="16"/>
      <w:vertAlign w:val="superscript"/>
    </w:rPr>
  </w:style>
  <w:style w:type="character" w:customStyle="1" w:styleId="Symbols">
    <w:name w:val="Symbols"/>
    <w:basedOn w:val="DefaultParagraphFont"/>
    <w:rsid w:val="006923E3"/>
    <w:rPr>
      <w:rFonts w:ascii="Symbol" w:hAnsi="Symbol"/>
    </w:rPr>
  </w:style>
  <w:style w:type="character" w:customStyle="1" w:styleId="MenuOptions">
    <w:name w:val="Menu Options"/>
    <w:basedOn w:val="DefaultParagraphFont"/>
    <w:rsid w:val="006923E3"/>
    <w:rPr>
      <w:rFonts w:ascii="Arial Narrow" w:hAnsi="Arial Narrow"/>
      <w:smallCaps/>
    </w:rPr>
  </w:style>
  <w:style w:type="character" w:customStyle="1" w:styleId="Buttons">
    <w:name w:val="Buttons"/>
    <w:basedOn w:val="DefaultParagraphFont"/>
    <w:rsid w:val="006923E3"/>
    <w:rPr>
      <w:b/>
    </w:rPr>
  </w:style>
  <w:style w:type="character" w:customStyle="1" w:styleId="Underlined">
    <w:name w:val="Underlined"/>
    <w:basedOn w:val="DefaultParagraphFont"/>
    <w:rsid w:val="006923E3"/>
    <w:rPr>
      <w:u w:val="single"/>
    </w:rPr>
  </w:style>
  <w:style w:type="paragraph" w:customStyle="1" w:styleId="TableBodyTextRight">
    <w:name w:val="Table Body Text Right"/>
    <w:basedOn w:val="TableBodyText"/>
    <w:rsid w:val="006923E3"/>
    <w:pPr>
      <w:widowControl w:val="0"/>
      <w:autoSpaceDE w:val="0"/>
      <w:autoSpaceDN w:val="0"/>
      <w:adjustRightInd w:val="0"/>
      <w:jc w:val="right"/>
    </w:pPr>
    <w:rPr>
      <w:rFonts w:cs="Arial"/>
      <w:szCs w:val="18"/>
    </w:rPr>
  </w:style>
  <w:style w:type="paragraph" w:customStyle="1" w:styleId="CopyrightText">
    <w:name w:val="Copyright Text"/>
    <w:basedOn w:val="BodyText"/>
    <w:rsid w:val="006923E3"/>
    <w:rPr>
      <w:sz w:val="18"/>
    </w:rPr>
  </w:style>
  <w:style w:type="paragraph" w:customStyle="1" w:styleId="BodySmallRight">
    <w:name w:val="Body Small Right"/>
    <w:basedOn w:val="BodyTextRight"/>
    <w:rsid w:val="006923E3"/>
    <w:rPr>
      <w:sz w:val="18"/>
      <w:szCs w:val="18"/>
    </w:rPr>
  </w:style>
  <w:style w:type="paragraph" w:customStyle="1" w:styleId="MarginEdition">
    <w:name w:val="Margin Edition"/>
    <w:basedOn w:val="MarginNote"/>
    <w:rsid w:val="006923E3"/>
    <w:pPr>
      <w:spacing w:before="0" w:after="0"/>
    </w:pPr>
    <w:rPr>
      <w:rFonts w:ascii="Times New Roman" w:hAnsi="Times New Roman"/>
      <w:color w:val="999999"/>
    </w:rPr>
  </w:style>
  <w:style w:type="paragraph" w:customStyle="1" w:styleId="Spacer">
    <w:name w:val="Spacer"/>
    <w:basedOn w:val="Normal"/>
    <w:rsid w:val="006923E3"/>
    <w:rPr>
      <w:sz w:val="2"/>
      <w:szCs w:val="2"/>
    </w:rPr>
  </w:style>
  <w:style w:type="character" w:customStyle="1" w:styleId="Small">
    <w:name w:val="Small"/>
    <w:basedOn w:val="DefaultParagraphFont"/>
    <w:rsid w:val="006923E3"/>
    <w:rPr>
      <w:sz w:val="16"/>
    </w:rPr>
  </w:style>
  <w:style w:type="paragraph" w:customStyle="1" w:styleId="WideTable">
    <w:name w:val="Wide Table"/>
    <w:basedOn w:val="Normal"/>
    <w:rsid w:val="006923E3"/>
    <w:pPr>
      <w:ind w:left="-1418"/>
    </w:pPr>
    <w:rPr>
      <w:sz w:val="2"/>
      <w:szCs w:val="2"/>
    </w:rPr>
  </w:style>
  <w:style w:type="character" w:styleId="PageNumber">
    <w:name w:val="page number"/>
    <w:basedOn w:val="DefaultParagraphFont"/>
    <w:rsid w:val="006923E3"/>
  </w:style>
  <w:style w:type="paragraph" w:styleId="Quote">
    <w:name w:val="Quote"/>
    <w:basedOn w:val="Heading1"/>
    <w:link w:val="QuoteChar"/>
    <w:qFormat/>
    <w:rsid w:val="006923E3"/>
    <w:rPr>
      <w:b w:val="0"/>
      <w:sz w:val="72"/>
      <w:szCs w:val="72"/>
      <w:lang w:val="en-NZ"/>
    </w:rPr>
  </w:style>
  <w:style w:type="character" w:customStyle="1" w:styleId="QuoteChar">
    <w:name w:val="Quote Char"/>
    <w:basedOn w:val="DefaultParagraphFont"/>
    <w:link w:val="Quote"/>
    <w:rsid w:val="00692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3E3"/>
    <w:pPr>
      <w:pageBreakBefore/>
    </w:pPr>
  </w:style>
  <w:style w:type="paragraph" w:customStyle="1" w:styleId="Border">
    <w:name w:val="Border"/>
    <w:basedOn w:val="Normal"/>
    <w:qFormat/>
    <w:rsid w:val="00692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3E3"/>
    <w:rPr>
      <w:b/>
      <w:bCs/>
      <w:i/>
      <w:iCs/>
      <w:color w:val="auto"/>
    </w:rPr>
  </w:style>
  <w:style w:type="paragraph" w:styleId="IntenseQuote">
    <w:name w:val="Intense Quote"/>
    <w:basedOn w:val="Normal"/>
    <w:next w:val="Normal"/>
    <w:link w:val="IntenseQuoteChar"/>
    <w:uiPriority w:val="30"/>
    <w:qFormat/>
    <w:rsid w:val="00692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3E3"/>
    <w:rPr>
      <w:smallCaps/>
      <w:color w:val="auto"/>
      <w:u w:val="single"/>
    </w:rPr>
  </w:style>
  <w:style w:type="character" w:styleId="IntenseReference">
    <w:name w:val="Intense Reference"/>
    <w:basedOn w:val="DefaultParagraphFont"/>
    <w:uiPriority w:val="32"/>
    <w:qFormat/>
    <w:rsid w:val="006923E3"/>
    <w:rPr>
      <w:b/>
      <w:bCs/>
      <w:smallCaps/>
      <w:color w:val="auto"/>
      <w:spacing w:val="5"/>
      <w:u w:val="single"/>
    </w:rPr>
  </w:style>
  <w:style w:type="paragraph" w:customStyle="1" w:styleId="2ColumnHeading">
    <w:name w:val="2Column Heading"/>
    <w:basedOn w:val="BodyText"/>
    <w:qFormat/>
    <w:rsid w:val="006923E3"/>
    <w:pPr>
      <w:spacing w:after="60"/>
      <w:ind w:left="-2268"/>
    </w:pPr>
    <w:rPr>
      <w:b/>
    </w:rPr>
  </w:style>
  <w:style w:type="paragraph" w:customStyle="1" w:styleId="Heading1TOC">
    <w:name w:val="Heading1 TOC"/>
    <w:basedOn w:val="Normal"/>
    <w:qFormat/>
    <w:rsid w:val="006923E3"/>
    <w:pPr>
      <w:spacing w:before="240" w:after="120"/>
    </w:pPr>
    <w:rPr>
      <w:rFonts w:ascii="Times New Roman" w:hAnsi="Times New Roman"/>
      <w:b/>
      <w:sz w:val="32"/>
    </w:rPr>
  </w:style>
  <w:style w:type="paragraph" w:customStyle="1" w:styleId="Heading2TOC">
    <w:name w:val="Heading2 TOC"/>
    <w:basedOn w:val="Normal"/>
    <w:qFormat/>
    <w:rsid w:val="006923E3"/>
    <w:pPr>
      <w:spacing w:before="240" w:after="60"/>
    </w:pPr>
    <w:rPr>
      <w:rFonts w:ascii="Times New Roman" w:hAnsi="Times New Roman"/>
      <w:b/>
      <w:sz w:val="28"/>
    </w:rPr>
  </w:style>
  <w:style w:type="character" w:customStyle="1" w:styleId="Underline">
    <w:name w:val="Underline"/>
    <w:basedOn w:val="DefaultParagraphFont"/>
    <w:qFormat/>
    <w:rsid w:val="006923E3"/>
    <w:rPr>
      <w:u w:val="single"/>
    </w:rPr>
  </w:style>
  <w:style w:type="character" w:customStyle="1" w:styleId="BoldandItalics">
    <w:name w:val="Bold and Italics"/>
    <w:qFormat/>
    <w:rsid w:val="006923E3"/>
    <w:rPr>
      <w:b/>
      <w:i/>
      <w:u w:val="none"/>
    </w:rPr>
  </w:style>
  <w:style w:type="paragraph" w:styleId="BalloonText">
    <w:name w:val="Balloon Text"/>
    <w:basedOn w:val="Normal"/>
    <w:link w:val="BalloonTextChar"/>
    <w:rsid w:val="006923E3"/>
    <w:rPr>
      <w:rFonts w:ascii="Tahoma" w:hAnsi="Tahoma" w:cs="Tahoma"/>
      <w:sz w:val="16"/>
      <w:szCs w:val="16"/>
    </w:rPr>
  </w:style>
  <w:style w:type="character" w:customStyle="1" w:styleId="BalloonTextChar">
    <w:name w:val="Balloon Text Char"/>
    <w:basedOn w:val="DefaultParagraphFont"/>
    <w:link w:val="BalloonText"/>
    <w:rsid w:val="00692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3E3"/>
    <w:rPr>
      <w:b/>
      <w:color w:val="660033"/>
      <w:spacing w:val="0"/>
    </w:rPr>
  </w:style>
  <w:style w:type="paragraph" w:customStyle="1" w:styleId="Nameditemlist">
    <w:name w:val="Named item list"/>
    <w:basedOn w:val="BodyText"/>
    <w:qFormat/>
    <w:rsid w:val="00692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3082</Words>
  <Characters>19232</Characters>
  <Application>Microsoft Office Word</Application>
  <DocSecurity>0</DocSecurity>
  <Lines>686</Lines>
  <Paragraphs>586</Paragraphs>
  <ScaleCrop>false</ScaleCrop>
  <Company>Author-it Software Corporation Ltd.</Company>
  <LinksUpToDate>false</LinksUpToDate>
  <CharactersWithSpaces>21778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SIS30413 Certificate III in Outdoor Recreation</dc:title>
  <dc:subject>Approved</dc:subject>
  <dc:creator>Service Skills Australia</dc:creator>
  <cp:keywords>Release 1</cp:keywords>
  <dc:description>Review Date: 12 April 2008</dc:description>
  <cp:lastModifiedBy>HSD_TPCMSd.prod</cp:lastModifiedBy>
  <cp:revision>3</cp:revision>
  <dcterms:created xsi:type="dcterms:W3CDTF">2013-12-13T11:46:47Z</dcterms:created>
  <dcterms:modified xsi:type="dcterms:W3CDTF">2013-12-04T22:18:00Z</dcterms:modified>
</cp:coreProperties>
</file>