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72D5" w:rsidP="00FA72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SIS20510 Certificate II in Sport Coaching</w:t>
      </w:r>
      <w:r>
        <w:fldChar w:fldCharType="end"/>
      </w:r>
    </w:p>
    <w:p w:rsidR="00FA72D5" w:rsidP="00FA72D5">
      <w:pPr>
        <w:pStyle w:val="Version"/>
        <w:sectPr w:rsidSect="008D74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D7485" w:rsidP="008D7485">
      <w:pPr>
        <w:pStyle w:val="SuperHeading"/>
      </w:pPr>
      <w:r w:rsidRPr="008D7485">
        <w:t>SIS20510 Certificate II in Sport Coaching</w:t>
      </w:r>
    </w:p>
    <w:p w:rsidR="00000000" w:rsidRPr="008D7485" w:rsidP="008D7485">
      <w:pPr>
        <w:pStyle w:val="Heading1"/>
      </w:pPr>
      <w:bookmarkStart w:id="1" w:name="O_361111"/>
      <w:bookmarkEnd w:id="1"/>
      <w:r w:rsidRPr="008D7485">
        <w:t>Modification History</w:t>
      </w:r>
    </w:p>
    <w:p w:rsidR="00000000" w:rsidRPr="008D7485" w:rsidP="008D7485">
      <w:pPr>
        <w:pStyle w:val="BodyText"/>
      </w:pPr>
      <w:r w:rsidRPr="008D7485">
        <w:t>Not Applicable</w:t>
      </w:r>
    </w:p>
    <w:p w:rsidR="00000000" w:rsidRPr="008D7485" w:rsidP="008D7485">
      <w:pPr>
        <w:pStyle w:val="AllowPageBreak"/>
      </w:pPr>
    </w:p>
    <w:p w:rsidR="00000000" w:rsidRPr="008D7485" w:rsidP="008D7485">
      <w:pPr>
        <w:pStyle w:val="Heading1"/>
      </w:pPr>
      <w:bookmarkStart w:id="2" w:name="O_361116"/>
      <w:bookmarkEnd w:id="2"/>
      <w:r w:rsidRPr="008D7485">
        <w:t>Description</w:t>
      </w:r>
    </w:p>
    <w:p w:rsidR="00000000" w:rsidRPr="008D7485" w:rsidP="008D7485">
      <w:pPr>
        <w:pStyle w:val="BodyText"/>
      </w:pPr>
      <w:r w:rsidRPr="008D7485">
        <w:t>This qualification provides the skills and knowledge for an individual to be competent in assisting senior coaches in the plannin</w:t>
      </w:r>
      <w:r w:rsidRPr="008D7485">
        <w:t>g and implementation of instruction for a range of sports. Work may be undertaken as part of a team and would be performed under supervision. Learners wishing to undertake this qualification should be current or past participants in the respective sport sp</w:t>
      </w:r>
      <w:r w:rsidRPr="008D7485">
        <w:t>ecialisation chosen as part of this a qualification.</w:t>
      </w:r>
    </w:p>
    <w:p w:rsidR="00000000" w:rsidRPr="008D7485" w:rsidP="008D7485">
      <w:pPr>
        <w:pStyle w:val="BodyText"/>
      </w:pPr>
    </w:p>
    <w:p w:rsidR="00000000" w:rsidRPr="008D7485" w:rsidP="008D7485">
      <w:pPr>
        <w:pStyle w:val="BodyText"/>
      </w:pPr>
      <w:r w:rsidRPr="008D7485">
        <w:rPr>
          <w:rStyle w:val="SpecialBold"/>
        </w:rPr>
        <w:t>Job roles</w:t>
      </w:r>
    </w:p>
    <w:p w:rsidR="00000000" w:rsidRPr="008D7485" w:rsidP="008D7485">
      <w:pPr>
        <w:pStyle w:val="BodyText"/>
      </w:pPr>
      <w:r w:rsidRPr="008D7485">
        <w:t>The following is an indicative job role for this qualification:</w:t>
      </w:r>
    </w:p>
    <w:p w:rsidR="00000000" w:rsidRPr="008D7485" w:rsidP="008D7485">
      <w:pPr>
        <w:pStyle w:val="ListBullet"/>
      </w:pPr>
      <w:r w:rsidRPr="008D7485">
        <w:t>assistant coach</w:t>
      </w:r>
    </w:p>
    <w:p w:rsidR="00000000" w:rsidRPr="008D7485" w:rsidP="008D7485">
      <w:pPr>
        <w:pStyle w:val="ListBullet"/>
      </w:pPr>
      <w:r w:rsidRPr="008D7485">
        <w:t>junior coach</w:t>
      </w:r>
    </w:p>
    <w:p w:rsidR="00000000" w:rsidRPr="008D7485" w:rsidP="008D7485">
      <w:pPr>
        <w:pStyle w:val="AllowPageBreak"/>
      </w:pPr>
    </w:p>
    <w:p w:rsidR="00000000" w:rsidRPr="008D7485" w:rsidP="008D7485">
      <w:pPr>
        <w:pStyle w:val="Heading1"/>
      </w:pPr>
      <w:bookmarkStart w:id="3" w:name="O_361109"/>
      <w:bookmarkEnd w:id="3"/>
      <w:r w:rsidRPr="008D7485">
        <w:t>Pathways Information</w:t>
      </w:r>
    </w:p>
    <w:p w:rsidR="00000000" w:rsidRPr="008D7485" w:rsidP="008D7485">
      <w:pPr>
        <w:pStyle w:val="BodyText"/>
      </w:pPr>
      <w:r w:rsidRPr="008D7485">
        <w:t>This qualification is suitable for an Australian apprenticeship pathway and for VET in Schools delivery.</w:t>
      </w:r>
    </w:p>
    <w:p w:rsidR="00000000" w:rsidRPr="008D7485" w:rsidP="008D7485">
      <w:pPr>
        <w:pStyle w:val="AllowPageBreak"/>
      </w:pPr>
    </w:p>
    <w:p w:rsidR="00000000" w:rsidRPr="008D7485" w:rsidP="008D7485">
      <w:pPr>
        <w:pStyle w:val="Heading1"/>
      </w:pPr>
      <w:bookmarkStart w:id="4" w:name="O_361112"/>
      <w:bookmarkEnd w:id="4"/>
      <w:r w:rsidRPr="008D7485">
        <w:t>Licensing/Regulatory Information</w:t>
      </w:r>
    </w:p>
    <w:p w:rsidR="00000000" w:rsidRPr="008D7485" w:rsidP="008D7485">
      <w:pPr>
        <w:pStyle w:val="BodyText"/>
      </w:pPr>
      <w:r w:rsidRPr="008D7485">
        <w:t>No licensing, legislative, regulatory or certification requirements apply to this qualification at th</w:t>
      </w:r>
      <w:r w:rsidRPr="008D7485">
        <w:t>e time of endorsement.</w:t>
      </w:r>
    </w:p>
    <w:p w:rsidR="00000000" w:rsidRPr="008D7485" w:rsidP="008D7485">
      <w:pPr>
        <w:pStyle w:val="AllowPageBreak"/>
      </w:pPr>
    </w:p>
    <w:p w:rsidR="00000000" w:rsidRPr="008D7485" w:rsidP="008D7485">
      <w:pPr>
        <w:pStyle w:val="Heading1"/>
      </w:pPr>
      <w:bookmarkStart w:id="5" w:name="O_361114"/>
      <w:bookmarkEnd w:id="5"/>
      <w:r w:rsidRPr="008D7485">
        <w:t>Entry Requirements</w:t>
      </w:r>
    </w:p>
    <w:p w:rsidR="00000000" w:rsidRPr="008D7485" w:rsidP="008D7485">
      <w:pPr>
        <w:pStyle w:val="BodyText"/>
      </w:pPr>
      <w:r w:rsidRPr="008D7485">
        <w:t>There are no entry requirements for this qualification.</w:t>
      </w:r>
    </w:p>
    <w:p w:rsidR="00000000" w:rsidRPr="008D7485" w:rsidP="008D7485">
      <w:pPr>
        <w:pStyle w:val="AllowPageBreak"/>
      </w:pPr>
    </w:p>
    <w:p w:rsidR="00000000" w:rsidRPr="008D7485" w:rsidP="008D7485">
      <w:pPr>
        <w:pStyle w:val="Heading1"/>
      </w:pPr>
      <w:bookmarkStart w:id="6" w:name="O_361115"/>
      <w:bookmarkEnd w:id="6"/>
      <w:r w:rsidRPr="008D7485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FA72D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rPr>
                <w:rStyle w:val="SpecialBold"/>
              </w:rPr>
              <w:t>EMPLOYABILITY SKILLS QUALIFICATION SUMMARY</w:t>
            </w:r>
          </w:p>
        </w:tc>
      </w:tr>
      <w:tr w:rsidTr="00FA72D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The following table contains a summary of the employability skills required by the sport industry for this qualification. The employability skills facets described here are broad industry requirements that may vary depending on packaging options.</w:t>
            </w:r>
          </w:p>
        </w:tc>
      </w:tr>
      <w:tr w:rsidTr="00FA72D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485" w:rsidP="008D7485">
            <w:pPr>
              <w:pStyle w:val="BodyText"/>
            </w:pPr>
            <w:r w:rsidRPr="008D7485">
              <w:rPr>
                <w:rStyle w:val="SpecialBold"/>
              </w:rPr>
              <w:t>Employa</w:t>
            </w:r>
            <w:r w:rsidRPr="008D7485">
              <w:rPr>
                <w:rStyle w:val="SpecialBold"/>
              </w:rPr>
              <w:t>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rPr>
                <w:rStyle w:val="SpecialBold"/>
              </w:rPr>
              <w:t>Industry</w:t>
            </w:r>
            <w:r w:rsidRPr="008D7485">
              <w:t>/</w:t>
            </w:r>
            <w:r w:rsidRPr="008D7485">
              <w:rPr>
                <w:rStyle w:val="SpecialBold"/>
              </w:rPr>
              <w:t>enterprise requirements for this qualification include</w:t>
            </w:r>
            <w:r w:rsidRPr="008D7485">
              <w:t>:</w:t>
            </w:r>
          </w:p>
        </w:tc>
      </w:tr>
      <w:tr w:rsidTr="00FA72D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Communicating with senior coaches to determine and interpret their specific requirements; understanding verbal and written information on sport skills; interpretin</w:t>
            </w:r>
            <w:r w:rsidRPr="008D7485">
              <w:t>g and carrying out verbal instructions from senior coaches; providing clear verbal instructions to players when teaching basic sports skills.</w:t>
            </w:r>
          </w:p>
        </w:tc>
      </w:tr>
      <w:tr w:rsidTr="00FA72D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Working as a skilled team member, receiving instructions and understanding own role in assisting in plan</w:t>
            </w:r>
            <w:r w:rsidRPr="008D7485">
              <w:t>ning and implementing coaching activities; supporting other team members to provide quality sport experiences for players.</w:t>
            </w:r>
          </w:p>
        </w:tc>
      </w:tr>
      <w:tr w:rsidTr="00FA72D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Identifying hazards and risks that may arise during coaching activities; responding to emergency situations within scope of responsibility; taking responsibility for seeking assistance from colleagues to resolve issues; recognising and adapting appropriate</w:t>
            </w:r>
            <w:r w:rsidRPr="008D7485">
              <w:t>ly to age and skill differences; dealing with delays and equipment breakdowns; determining appropriate solutions to problems.</w:t>
            </w:r>
          </w:p>
        </w:tc>
      </w:tr>
      <w:tr w:rsidTr="00FA72D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Adjusting coaching techniques to differences in players, equipment and facilities; taking correct actio</w:t>
            </w:r>
            <w:r w:rsidRPr="008D7485">
              <w:t>n and following established procedures on discovery of an actual or potential emergency or safety hazard; reflecting on own performance for improvement.</w:t>
            </w:r>
          </w:p>
        </w:tc>
      </w:tr>
      <w:tr w:rsidTr="00FA72D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Collecting and recording information to assist senior coaches with the efficie</w:t>
            </w:r>
            <w:r w:rsidRPr="008D7485">
              <w:t>nt planning and delivery of coaching activities; recognising team priorities and scheduling own work activities to meet deadlines; following organisation policies and procedures to complete coaching tasks in an efficient manner.</w:t>
            </w:r>
          </w:p>
        </w:tc>
      </w:tr>
      <w:tr w:rsidTr="00FA72D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Understand</w:t>
            </w:r>
            <w:r w:rsidRPr="008D7485">
              <w:t>ing and complying with the legal and ethical responsibilities that apply to own role as a sports coach; applying basic safety practices and procedures; seeking and acting on feedback from colleagues and clients to improve own coaching performance.</w:t>
            </w:r>
          </w:p>
        </w:tc>
      </w:tr>
      <w:tr w:rsidTr="00FA72D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Learnin</w:t>
            </w:r>
            <w:r w:rsidRPr="008D7485">
              <w:t>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Knowing the structure of organisations and sources of information within the sport industry; keeping well informed of updates and changes to sport policies, procedures and regulations; accessing professional development opportunities to strengthen own sk</w:t>
            </w:r>
            <w:r w:rsidRPr="008D7485">
              <w:t>ill base and sharing information with colleagues.</w:t>
            </w:r>
          </w:p>
        </w:tc>
      </w:tr>
      <w:tr w:rsidTr="00FA72D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485" w:rsidP="008D7485">
            <w:pPr>
              <w:pStyle w:val="BodyText"/>
            </w:pPr>
            <w:r w:rsidRPr="008D7485">
              <w:t>Understanding the operating capability of equipment and software that assists in sport coaching; safely using and maintaining sport equipment according to manufacturer's specifications and organ</w:t>
            </w:r>
            <w:r w:rsidRPr="008D7485">
              <w:t>isation policies and procedures.</w:t>
            </w:r>
          </w:p>
        </w:tc>
      </w:tr>
    </w:tbl>
    <w:p w:rsidR="00000000" w:rsidRPr="008D7485" w:rsidP="008D7485">
      <w:pPr>
        <w:pStyle w:val="BodyText"/>
      </w:pPr>
    </w:p>
    <w:p w:rsidR="00000000" w:rsidRPr="008D7485" w:rsidP="008D7485">
      <w:pPr>
        <w:pStyle w:val="AllowPageBreak"/>
      </w:pPr>
    </w:p>
    <w:p w:rsidR="00000000" w:rsidRPr="008D7485" w:rsidP="008D7485">
      <w:pPr>
        <w:pStyle w:val="Heading1"/>
      </w:pPr>
      <w:bookmarkStart w:id="7" w:name="O_361110"/>
      <w:bookmarkEnd w:id="7"/>
      <w:r w:rsidRPr="008D7485">
        <w:t>Packaging Rules</w:t>
      </w:r>
    </w:p>
    <w:p w:rsidR="00000000" w:rsidRPr="008D7485" w:rsidP="008D7485">
      <w:pPr>
        <w:pStyle w:val="BodyText"/>
      </w:pPr>
      <w:r w:rsidRPr="008D7485">
        <w:t xml:space="preserve">13 units must be completed: </w:t>
      </w:r>
    </w:p>
    <w:p w:rsidR="00000000" w:rsidRPr="008D7485" w:rsidP="008D7485">
      <w:pPr>
        <w:pStyle w:val="ListBullet"/>
      </w:pPr>
      <w:r w:rsidRPr="008D7485">
        <w:t>6 core units</w:t>
      </w:r>
    </w:p>
    <w:p w:rsidR="00000000" w:rsidRPr="008D7485" w:rsidP="008D7485">
      <w:pPr>
        <w:pStyle w:val="ListBullet"/>
      </w:pPr>
      <w:r w:rsidRPr="008D7485">
        <w:t>7 elective units, consisting of:</w:t>
      </w:r>
    </w:p>
    <w:p w:rsidR="00000000" w:rsidRPr="008D7485" w:rsidP="008D7485">
      <w:pPr>
        <w:pStyle w:val="ListBullet2"/>
      </w:pPr>
      <w:r w:rsidRPr="008D7485">
        <w:t>all the units in one of  Groups A to K</w:t>
      </w:r>
    </w:p>
    <w:p w:rsidR="00000000" w:rsidRPr="008D7485" w:rsidP="008D7485">
      <w:pPr>
        <w:pStyle w:val="ListBullet2"/>
      </w:pPr>
      <w:r w:rsidRPr="008D7485">
        <w:t>the remaining to make up the required 7 elective units from General electives; up to 2 of these remaining units may be selected elsewhere SIS10 or any current accredited course or other Training Package, and must be first packaged at AQF level 2 or 3.</w:t>
      </w:r>
    </w:p>
    <w:p w:rsidR="00000000" w:rsidRPr="008D7485" w:rsidP="008D7485">
      <w:pPr>
        <w:pStyle w:val="BodyText"/>
      </w:pPr>
      <w:r w:rsidRPr="008D7485">
        <w:t>In a</w:t>
      </w:r>
      <w:r w:rsidRPr="008D7485">
        <w:t>ll cases, selection of electives must be guided by the job outcome sought, local industry requirements and the characteristics of this qualification (as per the AQF descriptors).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73"/>
        <w:gridCol w:w="5549"/>
      </w:tblGrid>
      <w:tr w:rsidTr="00FA7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rPr>
                <w:rStyle w:val="SpecialBold"/>
              </w:rPr>
              <w:t>Core</w:t>
            </w:r>
            <w:r w:rsidRPr="008D7485">
              <w:t xml:space="preserve"> (</w:t>
            </w:r>
            <w:r w:rsidRPr="008D7485">
              <w:rPr>
                <w:rStyle w:val="SpecialBold"/>
              </w:rPr>
              <w:t>6</w:t>
            </w:r>
            <w:r w:rsidRPr="008D7485">
              <w:t>)</w:t>
            </w:r>
          </w:p>
        </w:tc>
      </w:tr>
      <w:tr w:rsidTr="00FA7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BSBWOR202A</w:t>
            </w:r>
          </w:p>
        </w:tc>
        <w:tc>
          <w:tcPr>
            <w:tcW w:w="5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Organise and complete daily work activities</w:t>
            </w:r>
          </w:p>
        </w:tc>
      </w:tr>
      <w:tr w:rsidTr="00FA7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HLTFA301B</w:t>
            </w:r>
          </w:p>
        </w:tc>
        <w:tc>
          <w:tcPr>
            <w:tcW w:w="5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Apply first aid</w:t>
            </w:r>
          </w:p>
        </w:tc>
      </w:tr>
      <w:tr w:rsidTr="00FA7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SISSCGP201A</w:t>
            </w:r>
          </w:p>
        </w:tc>
        <w:tc>
          <w:tcPr>
            <w:tcW w:w="5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 xml:space="preserve">Apply legal and ethical coaching practices </w:t>
            </w:r>
          </w:p>
        </w:tc>
      </w:tr>
      <w:tr w:rsidTr="00FA7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SISXCAI102A</w:t>
            </w:r>
          </w:p>
        </w:tc>
        <w:tc>
          <w:tcPr>
            <w:tcW w:w="5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Assist in preparing and conducting sport and recreation sessions</w:t>
            </w:r>
          </w:p>
        </w:tc>
      </w:tr>
      <w:tr w:rsidTr="00FA7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SISXIND101A</w:t>
            </w:r>
          </w:p>
        </w:tc>
        <w:tc>
          <w:tcPr>
            <w:tcW w:w="5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Work effectively in sport and recreation environments</w:t>
            </w:r>
          </w:p>
        </w:tc>
      </w:tr>
      <w:tr w:rsidTr="00FA7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SISXOHS101A</w:t>
            </w:r>
          </w:p>
        </w:tc>
        <w:tc>
          <w:tcPr>
            <w:tcW w:w="5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Follow occupational and h</w:t>
            </w:r>
            <w:r w:rsidRPr="008D7485">
              <w:t>ealth and safety policies</w:t>
            </w:r>
          </w:p>
        </w:tc>
      </w:tr>
      <w:tr w:rsidTr="00FA7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rPr>
                <w:rStyle w:val="SpecialBold"/>
              </w:rPr>
              <w:t>Electives</w:t>
            </w:r>
            <w:r w:rsidRPr="008D7485">
              <w:t xml:space="preserve"> (</w:t>
            </w:r>
            <w:r w:rsidRPr="008D7485">
              <w:rPr>
                <w:rStyle w:val="SpecialBold"/>
              </w:rPr>
              <w:t>7</w:t>
            </w:r>
            <w:r w:rsidRPr="008D7485">
              <w:t>)</w:t>
            </w:r>
          </w:p>
        </w:tc>
      </w:tr>
      <w:tr w:rsidTr="00FA7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rPr>
                <w:rStyle w:val="SpecialBold"/>
              </w:rPr>
              <w:t>Group A</w:t>
            </w:r>
            <w:r w:rsidRPr="008D7485">
              <w:t xml:space="preserve"> - </w:t>
            </w:r>
            <w:r w:rsidRPr="008D7485">
              <w:rPr>
                <w:rStyle w:val="SpecialBold"/>
              </w:rPr>
              <w:t>Athletics</w:t>
            </w:r>
          </w:p>
        </w:tc>
      </w:tr>
      <w:tr w:rsidTr="00FA7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SISSATH201A</w:t>
            </w:r>
          </w:p>
        </w:tc>
        <w:tc>
          <w:tcPr>
            <w:tcW w:w="5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Teach the fundamental skills of athletics</w:t>
            </w:r>
          </w:p>
        </w:tc>
      </w:tr>
      <w:tr w:rsidTr="00FA7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rPr>
                <w:rStyle w:val="SpecialBold"/>
              </w:rPr>
              <w:t>Group B</w:t>
            </w:r>
            <w:r w:rsidRPr="008D7485">
              <w:t xml:space="preserve"> - </w:t>
            </w:r>
            <w:r w:rsidRPr="008D7485">
              <w:rPr>
                <w:rStyle w:val="SpecialBold"/>
              </w:rPr>
              <w:t>Basketball</w:t>
            </w:r>
          </w:p>
        </w:tc>
      </w:tr>
      <w:tr w:rsidTr="00FA7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SISSBSB201A</w:t>
            </w:r>
          </w:p>
        </w:tc>
        <w:tc>
          <w:tcPr>
            <w:tcW w:w="5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Teach fundamental basketball skills</w:t>
            </w:r>
          </w:p>
        </w:tc>
      </w:tr>
      <w:tr w:rsidTr="00FA7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SISSBSB202A</w:t>
            </w:r>
          </w:p>
        </w:tc>
        <w:tc>
          <w:tcPr>
            <w:tcW w:w="5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Teach fundamental basketball tactics and game strategy</w:t>
            </w:r>
          </w:p>
        </w:tc>
      </w:tr>
      <w:tr w:rsidTr="00FA7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rPr>
                <w:rStyle w:val="SpecialBold"/>
              </w:rPr>
              <w:t>Group C</w:t>
            </w:r>
            <w:r w:rsidRPr="008D7485">
              <w:t xml:space="preserve"> - </w:t>
            </w:r>
            <w:r w:rsidRPr="008D7485">
              <w:rPr>
                <w:rStyle w:val="SpecialBold"/>
              </w:rPr>
              <w:t>Equestrian</w:t>
            </w:r>
          </w:p>
        </w:tc>
      </w:tr>
      <w:tr w:rsidTr="00FA7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SISOEQO201A</w:t>
            </w:r>
          </w:p>
        </w:tc>
        <w:tc>
          <w:tcPr>
            <w:tcW w:w="5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Handle horses</w:t>
            </w:r>
          </w:p>
        </w:tc>
      </w:tr>
      <w:tr w:rsidTr="00FA7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SISOEQO202A</w:t>
            </w:r>
          </w:p>
        </w:tc>
        <w:tc>
          <w:tcPr>
            <w:tcW w:w="5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Demonstrate basic horse riding skills</w:t>
            </w:r>
          </w:p>
        </w:tc>
      </w:tr>
      <w:tr w:rsidTr="00FA7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rPr>
                <w:rStyle w:val="SpecialBold"/>
              </w:rPr>
              <w:t>Group D</w:t>
            </w:r>
            <w:r w:rsidRPr="008D7485">
              <w:t xml:space="preserve"> - </w:t>
            </w:r>
            <w:r w:rsidRPr="008D7485">
              <w:rPr>
                <w:rStyle w:val="SpecialBold"/>
              </w:rPr>
              <w:t>Gymnastics Coach</w:t>
            </w:r>
            <w:r w:rsidRPr="008D7485">
              <w:t xml:space="preserve"> </w:t>
            </w:r>
          </w:p>
        </w:tc>
      </w:tr>
      <w:tr w:rsidTr="00FA7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SISSGYN201A</w:t>
            </w:r>
          </w:p>
        </w:tc>
        <w:tc>
          <w:tcPr>
            <w:tcW w:w="5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Teach fundamental gymnastic skills</w:t>
            </w:r>
          </w:p>
        </w:tc>
      </w:tr>
      <w:tr w:rsidTr="00FA7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rPr>
                <w:rStyle w:val="SpecialBold"/>
              </w:rPr>
              <w:t>Group E</w:t>
            </w:r>
            <w:r w:rsidRPr="008D7485">
              <w:t xml:space="preserve"> - </w:t>
            </w:r>
            <w:r w:rsidRPr="008D7485">
              <w:rPr>
                <w:rStyle w:val="SpecialBold"/>
              </w:rPr>
              <w:t>Martial Arts</w:t>
            </w:r>
          </w:p>
        </w:tc>
      </w:tr>
      <w:tr w:rsidTr="00FA7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SISSMAR201A</w:t>
            </w:r>
          </w:p>
        </w:tc>
        <w:tc>
          <w:tcPr>
            <w:tcW w:w="5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Teach the intermediate skills of martial arts</w:t>
            </w:r>
          </w:p>
        </w:tc>
      </w:tr>
      <w:tr w:rsidTr="00FA7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rPr>
                <w:rStyle w:val="SpecialBold"/>
              </w:rPr>
              <w:t>Group F</w:t>
            </w:r>
            <w:r w:rsidRPr="008D7485">
              <w:t xml:space="preserve"> - </w:t>
            </w:r>
            <w:r w:rsidRPr="008D7485">
              <w:rPr>
                <w:rStyle w:val="SpecialBold"/>
              </w:rPr>
              <w:t>Netball</w:t>
            </w:r>
          </w:p>
        </w:tc>
      </w:tr>
      <w:tr w:rsidTr="00FA7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SISSNTB204A</w:t>
            </w:r>
          </w:p>
        </w:tc>
        <w:tc>
          <w:tcPr>
            <w:tcW w:w="5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Teach foundation netball skills</w:t>
            </w:r>
          </w:p>
        </w:tc>
      </w:tr>
      <w:tr w:rsidTr="00FA7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rPr>
                <w:rStyle w:val="SpecialBold"/>
              </w:rPr>
              <w:t>Group G</w:t>
            </w:r>
            <w:r w:rsidRPr="008D7485">
              <w:t xml:space="preserve"> - </w:t>
            </w:r>
            <w:r w:rsidRPr="008D7485">
              <w:rPr>
                <w:rStyle w:val="SpecialBold"/>
              </w:rPr>
              <w:t>Rugby League</w:t>
            </w:r>
          </w:p>
        </w:tc>
      </w:tr>
      <w:tr w:rsidTr="00FA7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SISSRGL204A</w:t>
            </w:r>
          </w:p>
        </w:tc>
        <w:tc>
          <w:tcPr>
            <w:tcW w:w="5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Teach the skills of Rugby League for modified games</w:t>
            </w:r>
          </w:p>
        </w:tc>
      </w:tr>
      <w:tr w:rsidTr="00FA7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rPr>
                <w:rStyle w:val="SpecialBold"/>
              </w:rPr>
              <w:t>Group H</w:t>
            </w:r>
            <w:r w:rsidRPr="008D7485">
              <w:t xml:space="preserve"> - </w:t>
            </w:r>
            <w:r w:rsidRPr="008D7485">
              <w:rPr>
                <w:rStyle w:val="SpecialBold"/>
              </w:rPr>
              <w:t>Squash</w:t>
            </w:r>
          </w:p>
        </w:tc>
      </w:tr>
      <w:tr w:rsidTr="00FA7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SISS</w:t>
            </w:r>
            <w:r w:rsidRPr="008D7485">
              <w:t>SQU201A</w:t>
            </w:r>
          </w:p>
        </w:tc>
        <w:tc>
          <w:tcPr>
            <w:tcW w:w="5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Teach the fundamental skills of squash</w:t>
            </w:r>
          </w:p>
        </w:tc>
      </w:tr>
      <w:tr w:rsidTr="00FA7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SISSSQU202A</w:t>
            </w:r>
          </w:p>
        </w:tc>
        <w:tc>
          <w:tcPr>
            <w:tcW w:w="5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Teach the basic tactics and strategies of squash</w:t>
            </w:r>
          </w:p>
        </w:tc>
      </w:tr>
      <w:tr w:rsidTr="00FA7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rPr>
                <w:rStyle w:val="SpecialBold"/>
              </w:rPr>
              <w:t>Group I</w:t>
            </w:r>
            <w:r w:rsidRPr="008D7485">
              <w:t xml:space="preserve"> - </w:t>
            </w:r>
            <w:r w:rsidRPr="008D7485">
              <w:rPr>
                <w:rStyle w:val="SpecialBold"/>
              </w:rPr>
              <w:t>Surf Life Saving</w:t>
            </w:r>
          </w:p>
        </w:tc>
      </w:tr>
      <w:tr w:rsidTr="00FA7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SISSSUR201A</w:t>
            </w:r>
          </w:p>
        </w:tc>
        <w:tc>
          <w:tcPr>
            <w:tcW w:w="5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Teach the basic skills of surf life saving</w:t>
            </w:r>
          </w:p>
        </w:tc>
      </w:tr>
      <w:tr w:rsidTr="00FA7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SISSSUR202A</w:t>
            </w:r>
          </w:p>
        </w:tc>
        <w:tc>
          <w:tcPr>
            <w:tcW w:w="5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Officiate beginner level surf life saving competition</w:t>
            </w:r>
          </w:p>
        </w:tc>
      </w:tr>
      <w:tr w:rsidTr="00FA7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rPr>
                <w:rStyle w:val="SpecialBold"/>
              </w:rPr>
              <w:t>Group J</w:t>
            </w:r>
            <w:r w:rsidRPr="008D7485">
              <w:t xml:space="preserve"> - </w:t>
            </w:r>
            <w:r w:rsidRPr="008D7485">
              <w:rPr>
                <w:rStyle w:val="SpecialBold"/>
              </w:rPr>
              <w:t>Tennis</w:t>
            </w:r>
          </w:p>
        </w:tc>
      </w:tr>
      <w:tr w:rsidTr="00FA7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SISSTNS201A</w:t>
            </w:r>
          </w:p>
        </w:tc>
        <w:tc>
          <w:tcPr>
            <w:tcW w:w="5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Assist in conducting tennis activities for beginner players</w:t>
            </w:r>
          </w:p>
        </w:tc>
      </w:tr>
      <w:tr w:rsidTr="00FA7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SISSTNS202A</w:t>
            </w:r>
          </w:p>
        </w:tc>
        <w:tc>
          <w:tcPr>
            <w:tcW w:w="5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Interpret and apply the rules of tennis</w:t>
            </w:r>
          </w:p>
        </w:tc>
      </w:tr>
      <w:tr w:rsidTr="00FA7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rPr>
                <w:rStyle w:val="SpecialBold"/>
              </w:rPr>
              <w:t>Group K</w:t>
            </w:r>
            <w:r w:rsidRPr="008D7485">
              <w:t xml:space="preserve"> - </w:t>
            </w:r>
            <w:r w:rsidRPr="008D7485">
              <w:rPr>
                <w:rStyle w:val="SpecialBold"/>
              </w:rPr>
              <w:t>Tenpin Bowling</w:t>
            </w:r>
          </w:p>
        </w:tc>
      </w:tr>
      <w:tr w:rsidTr="00FA7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SISSTPB201A</w:t>
            </w:r>
          </w:p>
        </w:tc>
        <w:tc>
          <w:tcPr>
            <w:tcW w:w="5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Teach fundamental tenpin bowling skills</w:t>
            </w:r>
          </w:p>
        </w:tc>
      </w:tr>
      <w:tr w:rsidTr="00FA7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rPr>
                <w:rStyle w:val="SpecialBold"/>
              </w:rPr>
              <w:t>General electives</w:t>
            </w:r>
          </w:p>
        </w:tc>
      </w:tr>
      <w:tr w:rsidTr="00FA7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rPr>
                <w:rStyle w:val="SpecialBold"/>
              </w:rPr>
              <w:t>Athletics</w:t>
            </w:r>
          </w:p>
        </w:tc>
      </w:tr>
      <w:tr w:rsidTr="00FA7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SISSATH201A</w:t>
            </w:r>
          </w:p>
        </w:tc>
        <w:tc>
          <w:tcPr>
            <w:tcW w:w="5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Teach the fundamental skills of athletics</w:t>
            </w:r>
          </w:p>
        </w:tc>
      </w:tr>
      <w:tr w:rsidTr="00FA7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rPr>
                <w:rStyle w:val="SpecialBold"/>
              </w:rPr>
              <w:t>Basketball</w:t>
            </w:r>
          </w:p>
        </w:tc>
      </w:tr>
      <w:tr w:rsidTr="00FA7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SISSBSB201A</w:t>
            </w:r>
          </w:p>
        </w:tc>
        <w:tc>
          <w:tcPr>
            <w:tcW w:w="5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Teach fundamental basketball skills</w:t>
            </w:r>
          </w:p>
        </w:tc>
      </w:tr>
      <w:tr w:rsidTr="00FA7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SISSBSB202A</w:t>
            </w:r>
          </w:p>
        </w:tc>
        <w:tc>
          <w:tcPr>
            <w:tcW w:w="5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Teach fundamental basketball tactics and game strategy</w:t>
            </w:r>
          </w:p>
        </w:tc>
      </w:tr>
      <w:tr w:rsidTr="00FA7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rPr>
                <w:rStyle w:val="SpecialBold"/>
              </w:rPr>
              <w:t>Coaching General Principles</w:t>
            </w:r>
          </w:p>
        </w:tc>
      </w:tr>
      <w:tr w:rsidTr="00FA7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SISSCGP202A</w:t>
            </w:r>
          </w:p>
        </w:tc>
        <w:tc>
          <w:tcPr>
            <w:tcW w:w="5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Reflect on professional coaching role and practice</w:t>
            </w:r>
          </w:p>
        </w:tc>
      </w:tr>
      <w:tr w:rsidTr="00FA7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SISSCGP303A</w:t>
            </w:r>
          </w:p>
        </w:tc>
        <w:tc>
          <w:tcPr>
            <w:tcW w:w="5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Coach junior players to develop fundamental perceptual motor skills</w:t>
            </w:r>
          </w:p>
        </w:tc>
      </w:tr>
      <w:tr w:rsidTr="00FA7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rPr>
                <w:rStyle w:val="SpecialBold"/>
              </w:rPr>
              <w:t>Gymnastics</w:t>
            </w:r>
          </w:p>
        </w:tc>
      </w:tr>
      <w:tr w:rsidTr="00FA7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SISSGYN201A</w:t>
            </w:r>
          </w:p>
        </w:tc>
        <w:tc>
          <w:tcPr>
            <w:tcW w:w="5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Teach fundamental gymnastic skills</w:t>
            </w:r>
          </w:p>
        </w:tc>
      </w:tr>
      <w:tr w:rsidTr="00FA7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rPr>
                <w:rStyle w:val="SpecialBold"/>
              </w:rPr>
              <w:t>Martial Arts</w:t>
            </w:r>
          </w:p>
        </w:tc>
      </w:tr>
      <w:tr w:rsidTr="00FA7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SISSMAR201A</w:t>
            </w:r>
          </w:p>
        </w:tc>
        <w:tc>
          <w:tcPr>
            <w:tcW w:w="5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Teach the intermediate skills of martial arts</w:t>
            </w:r>
          </w:p>
        </w:tc>
      </w:tr>
      <w:tr w:rsidTr="00FA7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rPr>
                <w:rStyle w:val="SpecialBold"/>
              </w:rPr>
              <w:t>Netball</w:t>
            </w:r>
          </w:p>
        </w:tc>
      </w:tr>
      <w:tr w:rsidTr="00FA7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SISSNTB204A</w:t>
            </w:r>
          </w:p>
        </w:tc>
        <w:tc>
          <w:tcPr>
            <w:tcW w:w="5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Teach foundation netball skills</w:t>
            </w:r>
          </w:p>
        </w:tc>
      </w:tr>
      <w:tr w:rsidTr="00FA7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rPr>
                <w:rStyle w:val="SpecialBold"/>
              </w:rPr>
              <w:t>Rugby League</w:t>
            </w:r>
          </w:p>
        </w:tc>
      </w:tr>
      <w:tr w:rsidTr="00FA7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SISSRGL204A</w:t>
            </w:r>
          </w:p>
        </w:tc>
        <w:tc>
          <w:tcPr>
            <w:tcW w:w="5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Teach the skills of Rugby League for modified games</w:t>
            </w:r>
          </w:p>
        </w:tc>
      </w:tr>
      <w:tr w:rsidTr="00FA7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rPr>
                <w:rStyle w:val="SpecialBold"/>
              </w:rPr>
              <w:t>Rugby Union</w:t>
            </w:r>
          </w:p>
        </w:tc>
      </w:tr>
      <w:tr w:rsidTr="00FA7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SISSRGU204A</w:t>
            </w:r>
          </w:p>
        </w:tc>
        <w:tc>
          <w:tcPr>
            <w:tcW w:w="5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Officiate junior level Rugby Union</w:t>
            </w:r>
          </w:p>
        </w:tc>
      </w:tr>
      <w:tr w:rsidTr="00FA7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SISSRGU205A</w:t>
            </w:r>
          </w:p>
        </w:tc>
        <w:tc>
          <w:tcPr>
            <w:tcW w:w="5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Officiate local or district level Rugby Union</w:t>
            </w:r>
          </w:p>
        </w:tc>
      </w:tr>
      <w:tr w:rsidTr="00FA7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rPr>
                <w:rStyle w:val="SpecialBold"/>
              </w:rPr>
              <w:t>Sports Trainer</w:t>
            </w:r>
          </w:p>
        </w:tc>
      </w:tr>
      <w:tr w:rsidTr="00FA7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SISSSPT201A</w:t>
            </w:r>
          </w:p>
        </w:tc>
        <w:tc>
          <w:tcPr>
            <w:tcW w:w="5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Implement sports injury prevention</w:t>
            </w:r>
          </w:p>
        </w:tc>
      </w:tr>
      <w:tr w:rsidTr="00FA7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rPr>
                <w:rStyle w:val="SpecialBold"/>
              </w:rPr>
              <w:t>Squash</w:t>
            </w:r>
          </w:p>
        </w:tc>
      </w:tr>
      <w:tr w:rsidTr="00FA7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SISSSQU201A</w:t>
            </w:r>
          </w:p>
        </w:tc>
        <w:tc>
          <w:tcPr>
            <w:tcW w:w="5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Teach the fundamental skills of squash</w:t>
            </w:r>
          </w:p>
        </w:tc>
      </w:tr>
      <w:tr w:rsidTr="00FA7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SISSSQU202A</w:t>
            </w:r>
          </w:p>
        </w:tc>
        <w:tc>
          <w:tcPr>
            <w:tcW w:w="5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Teach the basic tactics and strategies of squash</w:t>
            </w:r>
          </w:p>
        </w:tc>
      </w:tr>
      <w:tr w:rsidTr="00FA7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rPr>
                <w:rStyle w:val="SpecialBold"/>
              </w:rPr>
              <w:t>Surf Life Saving</w:t>
            </w:r>
          </w:p>
        </w:tc>
      </w:tr>
      <w:tr w:rsidTr="00FA7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SISSSUR201A</w:t>
            </w:r>
          </w:p>
        </w:tc>
        <w:tc>
          <w:tcPr>
            <w:tcW w:w="5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Teach the basic skills of surf life saving</w:t>
            </w:r>
          </w:p>
        </w:tc>
      </w:tr>
      <w:tr w:rsidTr="00FA7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rPr>
                <w:rStyle w:val="SpecialBold"/>
              </w:rPr>
              <w:t>Tennis</w:t>
            </w:r>
          </w:p>
        </w:tc>
      </w:tr>
      <w:tr w:rsidTr="00FA7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SISSTNS201A</w:t>
            </w:r>
          </w:p>
        </w:tc>
        <w:tc>
          <w:tcPr>
            <w:tcW w:w="5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Assist in conducting tennis activities for beginner players</w:t>
            </w:r>
          </w:p>
        </w:tc>
      </w:tr>
      <w:tr w:rsidTr="00FA7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rPr>
                <w:rStyle w:val="SpecialBold"/>
              </w:rPr>
              <w:t>Ten Pin Bowling</w:t>
            </w:r>
          </w:p>
        </w:tc>
      </w:tr>
      <w:tr w:rsidTr="00FA7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SISSTPB201A</w:t>
            </w:r>
          </w:p>
        </w:tc>
        <w:tc>
          <w:tcPr>
            <w:tcW w:w="5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Teach fundamental tenpin bowling skills</w:t>
            </w:r>
          </w:p>
        </w:tc>
      </w:tr>
      <w:tr w:rsidTr="00FA7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rPr>
                <w:rStyle w:val="SpecialBold"/>
              </w:rPr>
              <w:t>Cross Sector - Facility Management</w:t>
            </w:r>
          </w:p>
        </w:tc>
      </w:tr>
      <w:tr w:rsidTr="00FA7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SISXFAC202A</w:t>
            </w:r>
          </w:p>
        </w:tc>
        <w:tc>
          <w:tcPr>
            <w:tcW w:w="5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Maintain sport and recreation facilities</w:t>
            </w:r>
          </w:p>
        </w:tc>
      </w:tr>
      <w:tr w:rsidTr="00FA7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rPr>
                <w:rStyle w:val="SpecialBold"/>
              </w:rPr>
              <w:t xml:space="preserve">Imported </w:t>
            </w:r>
          </w:p>
        </w:tc>
      </w:tr>
      <w:tr w:rsidTr="00FA7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ICAU1129B</w:t>
            </w:r>
          </w:p>
        </w:tc>
        <w:tc>
          <w:tcPr>
            <w:tcW w:w="5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Operate a word processing application</w:t>
            </w:r>
          </w:p>
        </w:tc>
      </w:tr>
      <w:tr w:rsidTr="00FA7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ICAU1130B</w:t>
            </w:r>
          </w:p>
        </w:tc>
        <w:tc>
          <w:tcPr>
            <w:tcW w:w="5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Operate a spreadsheet application</w:t>
            </w:r>
          </w:p>
        </w:tc>
      </w:tr>
      <w:tr w:rsidTr="00FA7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ICAU1131B</w:t>
            </w:r>
          </w:p>
        </w:tc>
        <w:tc>
          <w:tcPr>
            <w:tcW w:w="5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Operate a database application</w:t>
            </w:r>
          </w:p>
        </w:tc>
      </w:tr>
      <w:tr w:rsidTr="00FA7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ICAU1132B</w:t>
            </w:r>
          </w:p>
        </w:tc>
        <w:tc>
          <w:tcPr>
            <w:tcW w:w="5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Opera</w:t>
            </w:r>
            <w:r w:rsidRPr="008D7485">
              <w:t>te a presentation package</w:t>
            </w:r>
          </w:p>
        </w:tc>
      </w:tr>
      <w:tr w:rsidTr="00FA7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ICAU2006B</w:t>
            </w:r>
          </w:p>
        </w:tc>
        <w:tc>
          <w:tcPr>
            <w:tcW w:w="5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Operate computing packages</w:t>
            </w:r>
          </w:p>
        </w:tc>
      </w:tr>
      <w:tr w:rsidTr="00FA7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D7485">
            <w:pPr>
              <w:pStyle w:val="BodyText"/>
              <w:rPr>
                <w:lang w:val="en-NZ"/>
              </w:rPr>
            </w:pPr>
            <w:r w:rsidRPr="008D7485">
              <w:t>ICPMM263C</w:t>
            </w:r>
          </w:p>
        </w:tc>
        <w:tc>
          <w:tcPr>
            <w:tcW w:w="5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D7485" w:rsidP="008D7485">
            <w:pPr>
              <w:pStyle w:val="BodyText"/>
            </w:pPr>
            <w:r w:rsidRPr="008D7485">
              <w:t>Access and use the Internet</w:t>
            </w:r>
          </w:p>
        </w:tc>
      </w:tr>
    </w:tbl>
    <w:p w:rsidR="00000000" w:rsidRPr="008D7485" w:rsidP="008D7485">
      <w:pPr>
        <w:pStyle w:val="BodyText"/>
      </w:pPr>
    </w:p>
    <w:p w:rsidR="00000000" w:rsidRPr="008D7485" w:rsidP="008D7485"/>
    <w:sectPr w:rsidSect="008D748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4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A72D5" w:rsidP="00FA72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4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2D5" w:rsidP="008D74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FA72D5" w:rsidP="008D74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FA72D5" w:rsidP="008D7485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4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A72D5" w:rsidP="00FA72D5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4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2D5" w:rsidP="008D74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SIS20510 Certificate II in Sport Coaching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FA72D5" w:rsidP="008D7485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9245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234DF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DD44A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74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8D74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74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74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74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74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74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74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74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74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74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7485"/>
  </w:style>
  <w:style w:type="character" w:customStyle="1" w:styleId="Heading1Char">
    <w:name w:val="Heading 1 Char"/>
    <w:basedOn w:val="DefaultParagraphFont"/>
    <w:link w:val="Heading1"/>
    <w:rsid w:val="008D74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748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7485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8D74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7485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8D748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7485"/>
    <w:rPr>
      <w:b/>
      <w:spacing w:val="0"/>
    </w:rPr>
  </w:style>
  <w:style w:type="paragraph" w:styleId="ListBullet2">
    <w:name w:val="List Bullet 2"/>
    <w:basedOn w:val="List2"/>
    <w:rsid w:val="008D7485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8D74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74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8D7485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D74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74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74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74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74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74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748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8D748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8D7485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8D74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74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74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74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74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D74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74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74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74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74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74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74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74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D74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7485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8D74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74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74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74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74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7485"/>
    <w:rPr>
      <w:i/>
    </w:rPr>
  </w:style>
  <w:style w:type="paragraph" w:styleId="Caption">
    <w:name w:val="caption"/>
    <w:basedOn w:val="BodyText"/>
    <w:next w:val="Normal"/>
    <w:qFormat/>
    <w:rsid w:val="008D74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74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74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7485"/>
  </w:style>
  <w:style w:type="paragraph" w:styleId="TableofFigures">
    <w:name w:val="table of figures"/>
    <w:basedOn w:val="Normal"/>
    <w:next w:val="Normal"/>
    <w:semiHidden/>
    <w:rsid w:val="008D74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7485"/>
    <w:pPr>
      <w:numPr>
        <w:numId w:val="11"/>
      </w:numPr>
    </w:pPr>
  </w:style>
  <w:style w:type="character" w:customStyle="1" w:styleId="WingdingSymbols">
    <w:name w:val="Wingding Symbols"/>
    <w:rsid w:val="008D7485"/>
    <w:rPr>
      <w:rFonts w:ascii="Wingdings" w:hAnsi="Wingdings"/>
    </w:rPr>
  </w:style>
  <w:style w:type="paragraph" w:customStyle="1" w:styleId="TableHeading">
    <w:name w:val="Table Heading"/>
    <w:basedOn w:val="HeadingBase"/>
    <w:rsid w:val="008D74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7485"/>
    <w:rPr>
      <w:color w:val="0033CC"/>
      <w:u w:val="none"/>
    </w:rPr>
  </w:style>
  <w:style w:type="paragraph" w:customStyle="1" w:styleId="BodyTextRight">
    <w:name w:val="Body Text Right"/>
    <w:basedOn w:val="BodyText"/>
    <w:rsid w:val="008D74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74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748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74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74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7485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8D7485"/>
    <w:rPr>
      <w:sz w:val="32"/>
    </w:rPr>
  </w:style>
  <w:style w:type="paragraph" w:customStyle="1" w:styleId="HeadingProcedure">
    <w:name w:val="Heading Procedure"/>
    <w:basedOn w:val="HeadingBase"/>
    <w:next w:val="Normal"/>
    <w:rsid w:val="008D74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7485"/>
    <w:pPr>
      <w:spacing w:before="60" w:after="60"/>
    </w:pPr>
  </w:style>
  <w:style w:type="paragraph" w:styleId="ListContinue">
    <w:name w:val="List Continue"/>
    <w:basedOn w:val="List"/>
    <w:rsid w:val="008D7485"/>
    <w:pPr>
      <w:ind w:firstLine="0"/>
    </w:pPr>
  </w:style>
  <w:style w:type="paragraph" w:customStyle="1" w:styleId="ListNote">
    <w:name w:val="List Note"/>
    <w:basedOn w:val="List"/>
    <w:rsid w:val="008D74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74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74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7485"/>
    <w:rPr>
      <w:rFonts w:ascii="Courier New" w:hAnsi="Courier New"/>
    </w:rPr>
  </w:style>
  <w:style w:type="paragraph" w:customStyle="1" w:styleId="NoteBullet">
    <w:name w:val="Note Bullet"/>
    <w:basedOn w:val="Note"/>
    <w:rsid w:val="008D74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74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74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74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748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D74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7485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8D7485"/>
    <w:rPr>
      <w:b/>
      <w:smallCaps/>
    </w:rPr>
  </w:style>
  <w:style w:type="paragraph" w:customStyle="1" w:styleId="TableListNumber">
    <w:name w:val="Table List Number"/>
    <w:basedOn w:val="ListNumber"/>
    <w:rsid w:val="008D74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74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7485"/>
    <w:pPr>
      <w:numPr>
        <w:numId w:val="9"/>
      </w:numPr>
    </w:pPr>
  </w:style>
  <w:style w:type="paragraph" w:customStyle="1" w:styleId="ListAlpha2">
    <w:name w:val="List Alpha 2"/>
    <w:basedOn w:val="List2"/>
    <w:rsid w:val="008D7485"/>
    <w:pPr>
      <w:numPr>
        <w:numId w:val="8"/>
      </w:numPr>
    </w:pPr>
  </w:style>
  <w:style w:type="paragraph" w:styleId="List2">
    <w:name w:val="List 2"/>
    <w:basedOn w:val="BodyText"/>
    <w:rsid w:val="008D74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74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74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74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748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7485"/>
    <w:pPr>
      <w:numPr>
        <w:numId w:val="3"/>
      </w:numPr>
    </w:pPr>
  </w:style>
  <w:style w:type="paragraph" w:styleId="ListBullet5">
    <w:name w:val="List Bullet 5"/>
    <w:basedOn w:val="List5"/>
    <w:rsid w:val="008D7485"/>
    <w:pPr>
      <w:numPr>
        <w:numId w:val="4"/>
      </w:numPr>
    </w:pPr>
  </w:style>
  <w:style w:type="paragraph" w:styleId="ListContinue2">
    <w:name w:val="List Continue 2"/>
    <w:basedOn w:val="List2"/>
    <w:rsid w:val="008D7485"/>
    <w:pPr>
      <w:ind w:firstLine="0"/>
    </w:pPr>
  </w:style>
  <w:style w:type="paragraph" w:styleId="ListContinue3">
    <w:name w:val="List Continue 3"/>
    <w:basedOn w:val="List3"/>
    <w:rsid w:val="008D7485"/>
    <w:pPr>
      <w:ind w:left="1021" w:firstLine="0"/>
    </w:pPr>
  </w:style>
  <w:style w:type="paragraph" w:styleId="ListContinue4">
    <w:name w:val="List Continue 4"/>
    <w:basedOn w:val="List4"/>
    <w:rsid w:val="008D7485"/>
    <w:pPr>
      <w:ind w:firstLine="0"/>
    </w:pPr>
  </w:style>
  <w:style w:type="paragraph" w:styleId="ListContinue5">
    <w:name w:val="List Continue 5"/>
    <w:basedOn w:val="List5"/>
    <w:rsid w:val="008D7485"/>
    <w:pPr>
      <w:ind w:firstLine="0"/>
    </w:pPr>
  </w:style>
  <w:style w:type="paragraph" w:styleId="ListNumber3">
    <w:name w:val="List Number 3"/>
    <w:basedOn w:val="List3"/>
    <w:rsid w:val="008D7485"/>
    <w:pPr>
      <w:numPr>
        <w:numId w:val="5"/>
      </w:numPr>
    </w:pPr>
  </w:style>
  <w:style w:type="paragraph" w:styleId="ListNumber4">
    <w:name w:val="List Number 4"/>
    <w:basedOn w:val="List4"/>
    <w:rsid w:val="008D7485"/>
    <w:pPr>
      <w:numPr>
        <w:numId w:val="6"/>
      </w:numPr>
    </w:pPr>
  </w:style>
  <w:style w:type="paragraph" w:styleId="ListNumber5">
    <w:name w:val="List Number 5"/>
    <w:basedOn w:val="List5"/>
    <w:rsid w:val="008D7485"/>
    <w:pPr>
      <w:numPr>
        <w:numId w:val="7"/>
      </w:numPr>
    </w:pPr>
  </w:style>
  <w:style w:type="paragraph" w:styleId="BlockText">
    <w:name w:val="Block Text"/>
    <w:basedOn w:val="Normal"/>
    <w:rsid w:val="008D74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74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7485"/>
    <w:rPr>
      <w:sz w:val="16"/>
      <w:vertAlign w:val="superscript"/>
    </w:rPr>
  </w:style>
  <w:style w:type="character" w:customStyle="1" w:styleId="Symbols">
    <w:name w:val="Symbols"/>
    <w:basedOn w:val="DefaultParagraphFont"/>
    <w:rsid w:val="008D7485"/>
    <w:rPr>
      <w:rFonts w:ascii="Symbol" w:hAnsi="Symbol"/>
    </w:rPr>
  </w:style>
  <w:style w:type="character" w:customStyle="1" w:styleId="MenuOptions">
    <w:name w:val="Menu Options"/>
    <w:basedOn w:val="DefaultParagraphFont"/>
    <w:rsid w:val="008D74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7485"/>
    <w:rPr>
      <w:b/>
    </w:rPr>
  </w:style>
  <w:style w:type="character" w:customStyle="1" w:styleId="Underlined">
    <w:name w:val="Underlined"/>
    <w:basedOn w:val="DefaultParagraphFont"/>
    <w:rsid w:val="008D7485"/>
    <w:rPr>
      <w:u w:val="single"/>
    </w:rPr>
  </w:style>
  <w:style w:type="paragraph" w:customStyle="1" w:styleId="TableBodyTextRight">
    <w:name w:val="Table Body Text Right"/>
    <w:basedOn w:val="TableBodyText"/>
    <w:rsid w:val="008D74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7485"/>
    <w:rPr>
      <w:sz w:val="18"/>
    </w:rPr>
  </w:style>
  <w:style w:type="paragraph" w:customStyle="1" w:styleId="BodySmallRight">
    <w:name w:val="Body Small Right"/>
    <w:basedOn w:val="BodyTextRight"/>
    <w:rsid w:val="008D7485"/>
    <w:rPr>
      <w:sz w:val="18"/>
      <w:szCs w:val="18"/>
    </w:rPr>
  </w:style>
  <w:style w:type="paragraph" w:customStyle="1" w:styleId="MarginEdition">
    <w:name w:val="Margin Edition"/>
    <w:basedOn w:val="MarginNote"/>
    <w:rsid w:val="008D74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7485"/>
    <w:rPr>
      <w:sz w:val="2"/>
      <w:szCs w:val="2"/>
    </w:rPr>
  </w:style>
  <w:style w:type="character" w:customStyle="1" w:styleId="Small">
    <w:name w:val="Small"/>
    <w:basedOn w:val="DefaultParagraphFont"/>
    <w:rsid w:val="008D7485"/>
    <w:rPr>
      <w:sz w:val="16"/>
    </w:rPr>
  </w:style>
  <w:style w:type="paragraph" w:customStyle="1" w:styleId="WideTable">
    <w:name w:val="Wide Table"/>
    <w:basedOn w:val="Normal"/>
    <w:rsid w:val="008D74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7485"/>
  </w:style>
  <w:style w:type="paragraph" w:styleId="Quote">
    <w:name w:val="Quote"/>
    <w:basedOn w:val="Heading1"/>
    <w:link w:val="QuoteChar"/>
    <w:qFormat/>
    <w:rsid w:val="008D74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74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7485"/>
    <w:pPr>
      <w:pageBreakBefore/>
    </w:pPr>
  </w:style>
  <w:style w:type="paragraph" w:customStyle="1" w:styleId="Border">
    <w:name w:val="Border"/>
    <w:basedOn w:val="Normal"/>
    <w:qFormat/>
    <w:rsid w:val="008D74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74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74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7485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8D74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74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74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74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74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7485"/>
    <w:rPr>
      <w:u w:val="single"/>
    </w:rPr>
  </w:style>
  <w:style w:type="character" w:customStyle="1" w:styleId="BoldandItalics">
    <w:name w:val="Bold and Italics"/>
    <w:qFormat/>
    <w:rsid w:val="008D7485"/>
    <w:rPr>
      <w:b/>
      <w:i/>
      <w:u w:val="none"/>
    </w:rPr>
  </w:style>
  <w:style w:type="paragraph" w:styleId="BalloonText">
    <w:name w:val="Balloon Text"/>
    <w:basedOn w:val="Normal"/>
    <w:link w:val="BalloonTextChar"/>
    <w:rsid w:val="008D74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7485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8D748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7485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1011</Words>
  <Characters>6366</Characters>
  <Application>Microsoft Office Word</Application>
  <DocSecurity>0</DocSecurity>
  <Lines>221</Lines>
  <Paragraphs>166</Paragraphs>
  <ScaleCrop>false</ScaleCrop>
  <Company>Author-it Software Corporation Ltd.</Company>
  <LinksUpToDate>false</LinksUpToDate>
  <CharactersWithSpaces>7221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SIS20510 Certificate II in Sport Coaching</dc:title>
  <dc:subject>Approved</dc:subject>
  <dc:creator>Service Skills Australia</dc:creator>
  <cp:keywords>Release: 2</cp:keywords>
  <dc:description>Copyright © 1996-2007 Author-it Software Corporation Ltd., all rights reserved.</dc:description>
  <cp:lastModifiedBy>Dennis Urbans</cp:lastModifiedBy>
  <cp:revision>3</cp:revision>
  <dcterms:created xsi:type="dcterms:W3CDTF">2012-05-27T07:55:00Z</dcterms:created>
  <dcterms:modified xsi:type="dcterms:W3CDTF">2012-05-27T07:55:00Z</dcterms:modified>
</cp:coreProperties>
</file>