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BC5" w:rsidP="00647BC5">
      <w:pPr>
        <w:pStyle w:val="Title"/>
      </w:pPr>
      <w:r>
        <w:fldChar w:fldCharType="begin"/>
      </w:r>
      <w:r>
        <w:instrText xml:space="preserve"> TITLE   \* MERGEFORMAT </w:instrText>
      </w:r>
      <w:r>
        <w:fldChar w:fldCharType="separate"/>
      </w:r>
      <w:r>
        <w:t>Assessment Requirements for SISXICT001 Select and use technology for sport, fitness and recreation work</w:t>
      </w:r>
      <w:r>
        <w:fldChar w:fldCharType="end"/>
      </w:r>
    </w:p>
    <w:p w:rsidR="00647BC5" w:rsidP="00647BC5">
      <w:pPr>
        <w:pStyle w:val="Version"/>
        <w:sectPr w:rsidSect="00351E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ECB" w:rsidP="00351ECB">
      <w:pPr>
        <w:pStyle w:val="SuperHeading"/>
      </w:pPr>
      <w:r w:rsidRPr="00351ECB">
        <w:t>Assessment Requirements for SISXICT001 Select and use technology for sport, fitness and recreation work</w:t>
      </w:r>
    </w:p>
    <w:p w:rsidR="00000000" w:rsidRPr="00351ECB" w:rsidP="00351ECB">
      <w:pPr>
        <w:pStyle w:val="Heading1"/>
      </w:pPr>
      <w:bookmarkStart w:id="1" w:name="O_668245"/>
      <w:bookmarkEnd w:id="1"/>
      <w:r w:rsidRPr="00351ECB">
        <w:t>Modification History</w:t>
      </w:r>
    </w:p>
    <w:p w:rsidR="00000000" w:rsidRPr="00351ECB" w:rsidP="00647BC5">
      <w:pPr>
        <w:pStyle w:val="BodyText"/>
      </w:pPr>
      <w:r w:rsidRPr="00351ECB">
        <w:t>Not applicable.</w:t>
      </w:r>
    </w:p>
    <w:p w:rsidR="00000000" w:rsidRPr="00351ECB" w:rsidP="00351ECB">
      <w:pPr>
        <w:pStyle w:val="Heading1"/>
      </w:pPr>
      <w:bookmarkStart w:id="2" w:name="O_668246"/>
      <w:bookmarkEnd w:id="2"/>
      <w:r w:rsidRPr="00351ECB">
        <w:t>Performance Evidence</w:t>
      </w:r>
    </w:p>
    <w:p w:rsidR="00000000" w:rsidRPr="00351ECB" w:rsidP="00647BC5">
      <w:pPr>
        <w:pStyle w:val="BodyText"/>
      </w:pPr>
      <w:r w:rsidRPr="00351ECB">
        <w:t>Evidence of the ability to complete tasks outlined in elements and performance criteria of this unit in the context of the job role, and:</w:t>
      </w:r>
    </w:p>
    <w:p w:rsidR="00000000" w:rsidRPr="00351ECB" w:rsidP="00351ECB">
      <w:pPr>
        <w:pStyle w:val="ListBullet"/>
      </w:pPr>
      <w:r w:rsidRPr="00351ECB">
        <w:t>source information on at least three different technologies used in the sport, recreation and fitness industry that a</w:t>
      </w:r>
      <w:r w:rsidRPr="00351ECB">
        <w:t>re appropriate to the performance of own work role</w:t>
      </w:r>
    </w:p>
    <w:p w:rsidR="00000000" w:rsidRPr="00351ECB" w:rsidP="00351ECB">
      <w:pPr>
        <w:pStyle w:val="ListBullet"/>
      </w:pPr>
      <w:r w:rsidRPr="00351ECB">
        <w:t>evaluate the applicability and usefulness of the above and at least three currently used technologies within the organisation</w:t>
      </w:r>
    </w:p>
    <w:p w:rsidR="00000000" w:rsidRPr="00351ECB" w:rsidP="00351ECB">
      <w:pPr>
        <w:pStyle w:val="ListBullet"/>
      </w:pPr>
      <w:r w:rsidRPr="00351ECB">
        <w:t>use wireless technology, including social media, to effectively communicate wit</w:t>
      </w:r>
      <w:r w:rsidRPr="00351ECB">
        <w:t>h at least four of the following relevant individuals:</w:t>
      </w:r>
    </w:p>
    <w:p w:rsidR="00000000" w:rsidRPr="00351ECB" w:rsidP="00351ECB">
      <w:pPr>
        <w:pStyle w:val="ListBullet2"/>
      </w:pPr>
      <w:r w:rsidRPr="00351ECB">
        <w:t>athletes</w:t>
      </w:r>
    </w:p>
    <w:p w:rsidR="00000000" w:rsidRPr="00351ECB" w:rsidP="00351ECB">
      <w:pPr>
        <w:pStyle w:val="ListBullet2"/>
      </w:pPr>
      <w:r w:rsidRPr="00351ECB">
        <w:t>clients</w:t>
      </w:r>
    </w:p>
    <w:p w:rsidR="00000000" w:rsidRPr="00351ECB" w:rsidP="00351ECB">
      <w:pPr>
        <w:pStyle w:val="ListBullet2"/>
      </w:pPr>
      <w:r w:rsidRPr="00351ECB">
        <w:t>coaches</w:t>
      </w:r>
    </w:p>
    <w:p w:rsidR="00000000" w:rsidRPr="00351ECB" w:rsidP="00351ECB">
      <w:pPr>
        <w:pStyle w:val="ListBullet2"/>
      </w:pPr>
      <w:r w:rsidRPr="00351ECB">
        <w:t>personal trainers</w:t>
      </w:r>
    </w:p>
    <w:p w:rsidR="00000000" w:rsidRPr="00351ECB" w:rsidP="00351ECB">
      <w:pPr>
        <w:pStyle w:val="ListBullet2"/>
      </w:pPr>
      <w:r w:rsidRPr="00351ECB">
        <w:t>sports scientist</w:t>
      </w:r>
    </w:p>
    <w:p w:rsidR="00000000" w:rsidRPr="00351ECB" w:rsidP="00351ECB">
      <w:pPr>
        <w:pStyle w:val="ListBullet2"/>
      </w:pPr>
      <w:r w:rsidRPr="00351ECB">
        <w:t>support personnel</w:t>
      </w:r>
    </w:p>
    <w:p w:rsidR="00000000" w:rsidRPr="00351ECB" w:rsidP="00351ECB">
      <w:pPr>
        <w:pStyle w:val="ListBullet2"/>
      </w:pPr>
      <w:r w:rsidRPr="00351ECB">
        <w:t>administrators</w:t>
      </w:r>
    </w:p>
    <w:p w:rsidR="00000000" w:rsidRPr="00351ECB" w:rsidP="00351ECB">
      <w:pPr>
        <w:pStyle w:val="ListBullet2"/>
      </w:pPr>
      <w:r w:rsidRPr="00351ECB">
        <w:t>IT support</w:t>
      </w:r>
    </w:p>
    <w:p w:rsidR="00000000" w:rsidRPr="00351ECB" w:rsidP="00351ECB">
      <w:pPr>
        <w:pStyle w:val="ListBullet2"/>
      </w:pPr>
      <w:r w:rsidRPr="00351ECB">
        <w:t>officials</w:t>
      </w:r>
    </w:p>
    <w:p w:rsidR="00000000" w:rsidRPr="00351ECB" w:rsidP="00351ECB">
      <w:pPr>
        <w:pStyle w:val="ListBullet2"/>
      </w:pPr>
      <w:r w:rsidRPr="00351ECB">
        <w:t>media</w:t>
      </w:r>
    </w:p>
    <w:p w:rsidR="00000000" w:rsidRPr="00351ECB" w:rsidP="00351ECB">
      <w:pPr>
        <w:pStyle w:val="ListBullet2"/>
      </w:pPr>
      <w:r w:rsidRPr="00351ECB">
        <w:t>sponsors</w:t>
      </w:r>
    </w:p>
    <w:p w:rsidR="00000000" w:rsidRPr="00351ECB" w:rsidP="00351ECB">
      <w:pPr>
        <w:pStyle w:val="ListBullet2"/>
      </w:pPr>
      <w:r w:rsidRPr="00351ECB">
        <w:t>volunteers</w:t>
      </w:r>
    </w:p>
    <w:p w:rsidR="00000000" w:rsidRPr="00351ECB" w:rsidP="00351ECB">
      <w:pPr>
        <w:pStyle w:val="ListBullet"/>
      </w:pPr>
      <w:r w:rsidRPr="00351ECB">
        <w:t>capture vision and audio and use software applications to enhance audio and vision for the purpose of gathering information or enhancing performance for at least two different individuals and two different purposes.</w:t>
      </w:r>
    </w:p>
    <w:p w:rsidR="00000000" w:rsidRPr="00351ECB" w:rsidP="00351ECB">
      <w:pPr>
        <w:pStyle w:val="AllowPageBreak"/>
      </w:pPr>
    </w:p>
    <w:p w:rsidR="00000000" w:rsidRPr="00351ECB" w:rsidP="00351ECB">
      <w:pPr>
        <w:pStyle w:val="Heading1"/>
      </w:pPr>
      <w:bookmarkStart w:id="3" w:name="O_668247"/>
      <w:bookmarkEnd w:id="3"/>
      <w:r w:rsidRPr="00351ECB">
        <w:t>Knowledge Evidence</w:t>
      </w:r>
    </w:p>
    <w:p w:rsidR="00000000" w:rsidRPr="00351ECB" w:rsidP="00647BC5">
      <w:pPr>
        <w:pStyle w:val="BodyText"/>
      </w:pPr>
      <w:r w:rsidRPr="00351ECB">
        <w:t>Demo</w:t>
      </w:r>
      <w:r w:rsidRPr="00351ECB">
        <w:t>nstrated knowledge required to complete the tasks outlined in elements and performance criteria of this unit:</w:t>
      </w:r>
    </w:p>
    <w:p w:rsidR="00000000" w:rsidRPr="00351ECB" w:rsidP="00351ECB">
      <w:pPr>
        <w:pStyle w:val="ListBullet"/>
      </w:pPr>
      <w:r w:rsidRPr="00351ECB">
        <w:t>organisational policies and procedures for the use, care and storage of technology equipment</w:t>
      </w:r>
    </w:p>
    <w:p w:rsidR="00000000" w:rsidRPr="00351ECB" w:rsidP="00351ECB">
      <w:pPr>
        <w:pStyle w:val="ListBullet"/>
      </w:pPr>
      <w:r w:rsidRPr="00351ECB">
        <w:t xml:space="preserve">specific technical information on commonly used and </w:t>
      </w:r>
      <w:r w:rsidRPr="00351ECB">
        <w:t xml:space="preserve">available technology of relevance to the sport, fitness and recreation industry </w:t>
      </w:r>
    </w:p>
    <w:p w:rsidR="00000000" w:rsidRPr="00351ECB" w:rsidP="00351ECB">
      <w:pPr>
        <w:pStyle w:val="ListBullet"/>
      </w:pPr>
      <w:r w:rsidRPr="00351ECB">
        <w:t xml:space="preserve">features of standard technology based equipment and related software and the ways it can be used in the sport, fitness and recreation industry </w:t>
      </w:r>
    </w:p>
    <w:p w:rsidR="00000000" w:rsidRPr="00351ECB" w:rsidP="00351ECB">
      <w:pPr>
        <w:pStyle w:val="ListBullet"/>
      </w:pPr>
      <w:r w:rsidRPr="00351ECB">
        <w:t>work health and safety/occupational health and safety practices, procedures and ethical standards as they apply to using technology</w:t>
      </w:r>
    </w:p>
    <w:p w:rsidR="00000000" w:rsidRPr="00351ECB" w:rsidP="00351ECB">
      <w:pPr>
        <w:pStyle w:val="ListBullet"/>
      </w:pPr>
      <w:r w:rsidRPr="00351ECB">
        <w:t>use of wireless technologies for communications:</w:t>
      </w:r>
    </w:p>
    <w:p w:rsidR="00000000" w:rsidRPr="00351ECB" w:rsidP="00351ECB">
      <w:pPr>
        <w:pStyle w:val="ListBullet2"/>
      </w:pPr>
      <w:r w:rsidRPr="00351ECB">
        <w:t>social media</w:t>
      </w:r>
    </w:p>
    <w:p w:rsidR="00000000" w:rsidRPr="00351ECB" w:rsidP="00351ECB">
      <w:pPr>
        <w:pStyle w:val="ListBullet2"/>
      </w:pPr>
      <w:r w:rsidRPr="00351ECB">
        <w:t>internet</w:t>
      </w:r>
    </w:p>
    <w:p w:rsidR="00000000" w:rsidRPr="00351ECB" w:rsidP="00351ECB">
      <w:pPr>
        <w:pStyle w:val="ListBullet"/>
      </w:pPr>
      <w:r w:rsidRPr="00351ECB">
        <w:t>event or competition communication systems</w:t>
      </w:r>
    </w:p>
    <w:p w:rsidR="00000000" w:rsidRPr="00351ECB" w:rsidP="00351ECB">
      <w:pPr>
        <w:pStyle w:val="ListBullet"/>
      </w:pPr>
      <w:r w:rsidRPr="00351ECB">
        <w:t>client r</w:t>
      </w:r>
      <w:r w:rsidRPr="00351ECB">
        <w:t>elationship management</w:t>
      </w:r>
    </w:p>
    <w:p w:rsidR="00000000" w:rsidRPr="00351ECB" w:rsidP="00351ECB">
      <w:pPr>
        <w:pStyle w:val="ListBullet"/>
      </w:pPr>
      <w:r w:rsidRPr="00351ECB">
        <w:t>ethical requirements in regards to technology use:</w:t>
      </w:r>
    </w:p>
    <w:p w:rsidR="00000000" w:rsidRPr="00351ECB" w:rsidP="00351ECB">
      <w:pPr>
        <w:pStyle w:val="ListBullet2"/>
      </w:pPr>
      <w:r w:rsidRPr="00351ECB">
        <w:t>professional relationships</w:t>
      </w:r>
    </w:p>
    <w:p w:rsidR="00000000" w:rsidRPr="00351ECB" w:rsidP="00351ECB">
      <w:pPr>
        <w:pStyle w:val="ListBullet2"/>
      </w:pPr>
      <w:r w:rsidRPr="00351ECB">
        <w:t>information collection, storage and dissemination</w:t>
      </w:r>
    </w:p>
    <w:p w:rsidR="00000000" w:rsidRPr="00351ECB" w:rsidP="00351ECB">
      <w:pPr>
        <w:pStyle w:val="ListBullet2"/>
      </w:pPr>
      <w:r w:rsidRPr="00351ECB">
        <w:t>intellectual property</w:t>
      </w:r>
    </w:p>
    <w:p w:rsidR="00000000" w:rsidRPr="00351ECB" w:rsidP="00351ECB">
      <w:pPr>
        <w:pStyle w:val="ListBullet2"/>
      </w:pPr>
      <w:r w:rsidRPr="00351ECB">
        <w:t>inclusive and non-discriminatory practices.</w:t>
      </w:r>
    </w:p>
    <w:p w:rsidR="00000000" w:rsidRPr="00351ECB" w:rsidP="00351ECB">
      <w:pPr>
        <w:pStyle w:val="AllowPageBreak"/>
      </w:pPr>
    </w:p>
    <w:p w:rsidR="00000000" w:rsidRPr="00351ECB" w:rsidP="00351ECB">
      <w:pPr>
        <w:pStyle w:val="Heading1"/>
      </w:pPr>
      <w:bookmarkStart w:id="4" w:name="O_668248"/>
      <w:bookmarkEnd w:id="4"/>
      <w:r w:rsidRPr="00351ECB">
        <w:t>Assessment Conditions</w:t>
      </w:r>
    </w:p>
    <w:p w:rsidR="00000000" w:rsidRPr="00351ECB" w:rsidP="00647BC5">
      <w:pPr>
        <w:pStyle w:val="BodyText"/>
      </w:pPr>
      <w:r w:rsidRPr="00351ECB">
        <w:t>Skills must be demonstrated in:</w:t>
      </w:r>
    </w:p>
    <w:p w:rsidR="00000000" w:rsidRPr="00351ECB" w:rsidP="00351ECB">
      <w:pPr>
        <w:pStyle w:val="ListBullet"/>
      </w:pPr>
      <w:r w:rsidRPr="00351ECB">
        <w:t>a sport, fitness or recreation environment. This can be a workplace or simulated environment.</w:t>
      </w:r>
    </w:p>
    <w:p w:rsidR="00000000" w:rsidRPr="00351ECB" w:rsidP="00351ECB">
      <w:pPr>
        <w:pStyle w:val="BodyText"/>
      </w:pPr>
    </w:p>
    <w:p w:rsidR="00000000" w:rsidRPr="00351ECB" w:rsidP="00647BC5">
      <w:pPr>
        <w:pStyle w:val="BodyText"/>
      </w:pPr>
      <w:r w:rsidRPr="00351ECB">
        <w:t>Assessment must ensure use of:</w:t>
      </w:r>
    </w:p>
    <w:p w:rsidR="00000000" w:rsidRPr="00351ECB" w:rsidP="00351ECB">
      <w:pPr>
        <w:pStyle w:val="ListBullet"/>
      </w:pPr>
      <w:r w:rsidRPr="00351ECB">
        <w:t xml:space="preserve">a variety of technology based equipment and relevant software for the individual’s </w:t>
      </w:r>
      <w:r w:rsidRPr="00351ECB">
        <w:t>current or intended work</w:t>
      </w:r>
    </w:p>
    <w:p w:rsidR="00000000" w:rsidRPr="00351ECB" w:rsidP="00351ECB">
      <w:pPr>
        <w:pStyle w:val="ListBullet"/>
      </w:pPr>
      <w:r w:rsidRPr="00351ECB">
        <w:t>relevant information sources in order to conduct research and collect sufficient information</w:t>
      </w:r>
    </w:p>
    <w:p w:rsidR="00000000" w:rsidRPr="00351ECB" w:rsidP="00351ECB">
      <w:pPr>
        <w:pStyle w:val="ListBullet"/>
      </w:pPr>
      <w:r w:rsidRPr="00351ECB">
        <w:t>codes of ethical behaviour or conduct</w:t>
      </w:r>
    </w:p>
    <w:p w:rsidR="00000000" w:rsidRPr="00351ECB" w:rsidP="00351ECB">
      <w:pPr>
        <w:pStyle w:val="ListBullet"/>
      </w:pPr>
      <w:r w:rsidRPr="00351ECB">
        <w:t>technical documentation relevant to sport, recreation and fitness technologies.</w:t>
      </w:r>
    </w:p>
    <w:p w:rsidR="00000000" w:rsidRPr="00351ECB" w:rsidP="00351ECB">
      <w:pPr>
        <w:pStyle w:val="BodyText"/>
      </w:pPr>
    </w:p>
    <w:p w:rsidR="00000000" w:rsidRPr="00351ECB" w:rsidP="00647BC5">
      <w:pPr>
        <w:pStyle w:val="BodyText"/>
      </w:pPr>
      <w:r w:rsidRPr="00351ECB">
        <w:t>Assessment activiti</w:t>
      </w:r>
      <w:r w:rsidRPr="00351ECB">
        <w:t>es that allow the individual to:</w:t>
      </w:r>
    </w:p>
    <w:p w:rsidR="00000000" w:rsidRPr="00351ECB" w:rsidP="00351ECB">
      <w:pPr>
        <w:pStyle w:val="ListBullet"/>
      </w:pPr>
      <w:r w:rsidRPr="00351ECB">
        <w:t>conduct audio or vision recordings of individuals using technology based equipment in sport, recreation and fitness contexts</w:t>
      </w:r>
    </w:p>
    <w:p w:rsidR="00000000" w:rsidRPr="00351ECB" w:rsidP="00351ECB">
      <w:pPr>
        <w:pStyle w:val="ListBullet"/>
      </w:pPr>
      <w:r w:rsidRPr="00351ECB">
        <w:t>assess application of technologies to different situations and contexts.</w:t>
      </w:r>
    </w:p>
    <w:p w:rsidR="00000000" w:rsidRPr="00351ECB" w:rsidP="00351ECB">
      <w:pPr>
        <w:pStyle w:val="BodyText"/>
      </w:pPr>
    </w:p>
    <w:p w:rsidR="00000000" w:rsidRPr="00351ECB" w:rsidP="00647BC5">
      <w:pPr>
        <w:pStyle w:val="BodyText"/>
      </w:pPr>
      <w:r w:rsidRPr="00351ECB">
        <w:t xml:space="preserve">Assessors must satisfy </w:t>
      </w:r>
      <w:r w:rsidRPr="00351ECB">
        <w:t>the Standards for Registered Training Organisations’ requirements for assessors.</w:t>
      </w:r>
    </w:p>
    <w:p w:rsidR="00000000" w:rsidRPr="00351ECB" w:rsidP="00351ECB">
      <w:pPr>
        <w:pStyle w:val="Heading1"/>
      </w:pPr>
      <w:bookmarkStart w:id="5" w:name="O_668251"/>
      <w:bookmarkEnd w:id="5"/>
      <w:r w:rsidRPr="00351ECB">
        <w:t>Links</w:t>
      </w:r>
    </w:p>
    <w:p w:rsidR="00000000" w:rsidRPr="00351ECB" w:rsidP="00647BC5">
      <w:pPr>
        <w:pStyle w:val="BodyText"/>
      </w:pPr>
      <w:r w:rsidRPr="00351EC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47DAF">
        <w:rPr>
          <w:rStyle w:val="Hyperlink"/>
        </w:rPr>
        <w:t>https://vetnet.gov.au/Pages/TrainingDocs.aspx?q=1ca50016-24d2-4161-a044-d3faa200268b</w:t>
      </w:r>
      <w:r>
        <w:fldChar w:fldCharType="end"/>
      </w:r>
    </w:p>
    <w:p w:rsidR="00000000" w:rsidRPr="00351ECB" w:rsidP="00351ECB"/>
    <w:sectPr w:rsidSect="00351E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CB" w:rsidRPr="00647BC5" w:rsidP="00647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5" w:rsidP="00351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BC5" w:rsidP="00351E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47BC5" w:rsidP="00351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ECB" w:rsidRPr="00647BC5" w:rsidP="00647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C5" w:rsidRPr="002D2AF8" w:rsidP="00351ECB">
    <w:pPr>
      <w:pStyle w:val="Header"/>
      <w:framePr w:wrap="around"/>
    </w:pPr>
    <w:r>
      <w:fldChar w:fldCharType="begin"/>
    </w:r>
    <w:r>
      <w:instrText xml:space="preserve"> TITLE   \* MERGEFORMAT </w:instrText>
    </w:r>
    <w:r>
      <w:fldChar w:fldCharType="separate"/>
    </w:r>
    <w:r>
      <w:t>Assessment Requirements for SISXICT001 Select and use technology for sport, fitness and recreation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47BC5" w:rsidP="00351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29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EF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0B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ECB"/>
    <w:pPr>
      <w:spacing w:before="360" w:after="60"/>
      <w:outlineLvl w:val="0"/>
    </w:pPr>
    <w:rPr>
      <w:sz w:val="32"/>
    </w:rPr>
  </w:style>
  <w:style w:type="paragraph" w:styleId="Heading2">
    <w:name w:val="heading 2"/>
    <w:basedOn w:val="HeadingBase"/>
    <w:next w:val="BodyText"/>
    <w:link w:val="Heading2Char"/>
    <w:qFormat/>
    <w:rsid w:val="00351ECB"/>
    <w:pPr>
      <w:keepLines/>
      <w:spacing w:before="240" w:after="120"/>
      <w:outlineLvl w:val="1"/>
    </w:pPr>
    <w:rPr>
      <w:sz w:val="28"/>
      <w:szCs w:val="40"/>
    </w:rPr>
  </w:style>
  <w:style w:type="paragraph" w:styleId="Heading3">
    <w:name w:val="heading 3"/>
    <w:basedOn w:val="HeadingBase"/>
    <w:next w:val="BodyText"/>
    <w:link w:val="Heading3Char"/>
    <w:qFormat/>
    <w:rsid w:val="00351ECB"/>
    <w:pPr>
      <w:spacing w:before="180" w:after="120"/>
      <w:outlineLvl w:val="2"/>
    </w:pPr>
    <w:rPr>
      <w:spacing w:val="-10"/>
      <w:kern w:val="32"/>
    </w:rPr>
  </w:style>
  <w:style w:type="paragraph" w:styleId="Heading4">
    <w:name w:val="heading 4"/>
    <w:basedOn w:val="HeadingBase"/>
    <w:next w:val="BodyText"/>
    <w:link w:val="Heading4Char"/>
    <w:qFormat/>
    <w:rsid w:val="00351ECB"/>
    <w:pPr>
      <w:spacing w:before="160" w:after="120"/>
      <w:outlineLvl w:val="3"/>
    </w:pPr>
    <w:rPr>
      <w:sz w:val="22"/>
    </w:rPr>
  </w:style>
  <w:style w:type="paragraph" w:styleId="Heading5">
    <w:name w:val="heading 5"/>
    <w:basedOn w:val="HeadingBase"/>
    <w:next w:val="Normal"/>
    <w:link w:val="Heading5Char"/>
    <w:qFormat/>
    <w:rsid w:val="00351ECB"/>
    <w:pPr>
      <w:spacing w:before="80"/>
      <w:outlineLvl w:val="4"/>
    </w:pPr>
    <w:rPr>
      <w:color w:val="918585"/>
      <w:sz w:val="20"/>
    </w:rPr>
  </w:style>
  <w:style w:type="paragraph" w:styleId="Heading6">
    <w:name w:val="heading 6"/>
    <w:basedOn w:val="HeadingBase"/>
    <w:next w:val="Normal"/>
    <w:link w:val="Heading6Char"/>
    <w:qFormat/>
    <w:rsid w:val="00351ECB"/>
    <w:pPr>
      <w:spacing w:before="60"/>
      <w:outlineLvl w:val="5"/>
    </w:pPr>
    <w:rPr>
      <w:color w:val="918585"/>
      <w:sz w:val="20"/>
    </w:rPr>
  </w:style>
  <w:style w:type="paragraph" w:styleId="Heading7">
    <w:name w:val="heading 7"/>
    <w:basedOn w:val="Normal"/>
    <w:next w:val="Normal"/>
    <w:link w:val="Heading7Char"/>
    <w:qFormat/>
    <w:rsid w:val="00351ECB"/>
    <w:pPr>
      <w:ind w:left="720"/>
      <w:outlineLvl w:val="6"/>
    </w:pPr>
    <w:rPr>
      <w:i/>
    </w:rPr>
  </w:style>
  <w:style w:type="paragraph" w:styleId="Heading8">
    <w:name w:val="heading 8"/>
    <w:basedOn w:val="Normal"/>
    <w:next w:val="Normal"/>
    <w:link w:val="Heading8Char"/>
    <w:qFormat/>
    <w:rsid w:val="00351ECB"/>
    <w:pPr>
      <w:ind w:left="720"/>
      <w:outlineLvl w:val="7"/>
    </w:pPr>
    <w:rPr>
      <w:i/>
    </w:rPr>
  </w:style>
  <w:style w:type="paragraph" w:styleId="Heading9">
    <w:name w:val="heading 9"/>
    <w:basedOn w:val="Normal"/>
    <w:next w:val="Normal"/>
    <w:link w:val="Heading9Char"/>
    <w:qFormat/>
    <w:rsid w:val="00351ECB"/>
    <w:pPr>
      <w:ind w:left="720"/>
      <w:outlineLvl w:val="8"/>
    </w:pPr>
    <w:rPr>
      <w:i/>
    </w:rPr>
  </w:style>
  <w:style w:type="character" w:default="1" w:styleId="DefaultParagraphFont">
    <w:name w:val="Default Paragraph Font"/>
    <w:uiPriority w:val="1"/>
    <w:unhideWhenUsed/>
    <w:rsid w:val="00351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ECB"/>
  </w:style>
  <w:style w:type="character" w:customStyle="1" w:styleId="Heading1Char">
    <w:name w:val="Heading 1 Char"/>
    <w:basedOn w:val="DefaultParagraphFont"/>
    <w:link w:val="Heading1"/>
    <w:rsid w:val="00351ECB"/>
    <w:rPr>
      <w:rFonts w:ascii="Times New Roman" w:eastAsia="Times New Roman" w:hAnsi="Times New Roman" w:cs="Times New Roman"/>
      <w:b/>
      <w:sz w:val="32"/>
      <w:szCs w:val="20"/>
      <w:lang w:eastAsia="en-US"/>
    </w:rPr>
  </w:style>
  <w:style w:type="paragraph" w:styleId="BodyText">
    <w:name w:val="Body Text"/>
    <w:basedOn w:val="Normal"/>
    <w:link w:val="BodyTextChar"/>
    <w:rsid w:val="00351E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ECB"/>
    <w:rPr>
      <w:rFonts w:ascii="Times New Roman" w:eastAsia="Times New Roman" w:hAnsi="Times New Roman" w:cs="Times New Roman"/>
      <w:sz w:val="24"/>
      <w:lang w:eastAsia="en-US"/>
    </w:rPr>
  </w:style>
  <w:style w:type="paragraph" w:styleId="ListBullet">
    <w:name w:val="List Bullet"/>
    <w:basedOn w:val="List"/>
    <w:rsid w:val="00351ECB"/>
    <w:pPr>
      <w:numPr>
        <w:numId w:val="12"/>
      </w:numPr>
      <w:tabs>
        <w:tab w:val="clear" w:pos="340"/>
      </w:tabs>
      <w:spacing w:before="40" w:after="40"/>
    </w:pPr>
  </w:style>
  <w:style w:type="paragraph" w:styleId="ListBullet2">
    <w:name w:val="List Bullet 2"/>
    <w:basedOn w:val="List2"/>
    <w:rsid w:val="00351ECB"/>
    <w:pPr>
      <w:numPr>
        <w:numId w:val="13"/>
      </w:numPr>
      <w:tabs>
        <w:tab w:val="clear" w:pos="680"/>
      </w:tabs>
    </w:pPr>
  </w:style>
  <w:style w:type="paragraph" w:customStyle="1" w:styleId="SuperHeading">
    <w:name w:val="SuperHeading"/>
    <w:basedOn w:val="Normal"/>
    <w:rsid w:val="00351ECB"/>
    <w:pPr>
      <w:spacing w:before="240" w:after="120"/>
      <w:outlineLvl w:val="0"/>
    </w:pPr>
    <w:rPr>
      <w:rFonts w:ascii="Times New Roman" w:hAnsi="Times New Roman"/>
      <w:b/>
      <w:sz w:val="32"/>
    </w:rPr>
  </w:style>
  <w:style w:type="paragraph" w:customStyle="1" w:styleId="AllowPageBreak">
    <w:name w:val="AllowPageBreak"/>
    <w:rsid w:val="00351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ECB"/>
    <w:rPr>
      <w:rFonts w:ascii="Courier New" w:eastAsia="Times New Roman" w:hAnsi="Courier New" w:cs="Times New Roman"/>
      <w:i/>
      <w:szCs w:val="20"/>
      <w:lang w:eastAsia="en-US"/>
    </w:rPr>
  </w:style>
  <w:style w:type="paragraph" w:customStyle="1" w:styleId="HeadingBase">
    <w:name w:val="Heading Base"/>
    <w:rsid w:val="00351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ECB"/>
    <w:pPr>
      <w:tabs>
        <w:tab w:val="right" w:leader="dot" w:pos="9072"/>
      </w:tabs>
      <w:ind w:left="567"/>
    </w:pPr>
    <w:rPr>
      <w:szCs w:val="22"/>
    </w:rPr>
  </w:style>
  <w:style w:type="paragraph" w:customStyle="1" w:styleId="TOCBase">
    <w:name w:val="TOC Base"/>
    <w:rsid w:val="00351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ECB"/>
    <w:pPr>
      <w:tabs>
        <w:tab w:val="right" w:leader="dot" w:pos="9072"/>
      </w:tabs>
      <w:spacing w:before="40" w:after="40"/>
      <w:ind w:left="284"/>
    </w:pPr>
    <w:rPr>
      <w:rFonts w:ascii="Times New Roman" w:hAnsi="Times New Roman"/>
    </w:rPr>
  </w:style>
  <w:style w:type="paragraph" w:styleId="TOC1">
    <w:name w:val="toc 1"/>
    <w:basedOn w:val="TOCBase"/>
    <w:next w:val="Normal"/>
    <w:rsid w:val="00351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ECB"/>
    <w:rPr>
      <w:rFonts w:ascii="Times New Roman" w:eastAsia="Times New Roman" w:hAnsi="Times New Roman" w:cs="Times New Roman"/>
      <w:sz w:val="16"/>
      <w:lang w:eastAsia="en-US"/>
    </w:rPr>
  </w:style>
  <w:style w:type="paragraph" w:styleId="Title">
    <w:name w:val="Title"/>
    <w:basedOn w:val="HeadingBase"/>
    <w:link w:val="TitleChar"/>
    <w:qFormat/>
    <w:rsid w:val="00351ECB"/>
    <w:pPr>
      <w:spacing w:before="5040"/>
      <w:jc w:val="center"/>
    </w:pPr>
    <w:rPr>
      <w:sz w:val="48"/>
      <w:szCs w:val="72"/>
      <w:lang w:val="en-US"/>
    </w:rPr>
  </w:style>
  <w:style w:type="character" w:customStyle="1" w:styleId="TitleChar">
    <w:name w:val="Title Char"/>
    <w:basedOn w:val="DefaultParagraphFont"/>
    <w:link w:val="Title"/>
    <w:rsid w:val="00351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ECB"/>
    <w:pPr>
      <w:tabs>
        <w:tab w:val="left" w:pos="3600"/>
        <w:tab w:val="left" w:pos="3958"/>
      </w:tabs>
    </w:pPr>
  </w:style>
  <w:style w:type="paragraph" w:styleId="List">
    <w:name w:val="List"/>
    <w:basedOn w:val="BodyText"/>
    <w:next w:val="BodyText"/>
    <w:rsid w:val="00351ECB"/>
    <w:pPr>
      <w:tabs>
        <w:tab w:val="left" w:pos="340"/>
      </w:tabs>
      <w:spacing w:before="60" w:after="60"/>
      <w:ind w:left="340" w:hanging="340"/>
    </w:pPr>
  </w:style>
  <w:style w:type="paragraph" w:customStyle="1" w:styleId="Note">
    <w:name w:val="Note"/>
    <w:basedOn w:val="BodyText"/>
    <w:rsid w:val="00351E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ECB"/>
    <w:rPr>
      <w:b/>
      <w:spacing w:val="0"/>
    </w:rPr>
  </w:style>
  <w:style w:type="paragraph" w:customStyle="1" w:styleId="SuperTitle">
    <w:name w:val="SuperTitle"/>
    <w:basedOn w:val="Title"/>
    <w:rsid w:val="00351ECB"/>
    <w:pPr>
      <w:framePr w:wrap="auto" w:hAnchor="text" w:y="6049"/>
    </w:pPr>
    <w:rPr>
      <w:color w:val="000000"/>
      <w:sz w:val="40"/>
    </w:rPr>
  </w:style>
  <w:style w:type="paragraph" w:customStyle="1" w:styleId="TOCTitle">
    <w:name w:val="TOCTitle"/>
    <w:basedOn w:val="Heading1"/>
    <w:rsid w:val="00351ECB"/>
    <w:pPr>
      <w:spacing w:after="240"/>
      <w:jc w:val="center"/>
      <w:outlineLvl w:val="9"/>
    </w:pPr>
    <w:rPr>
      <w:caps/>
    </w:rPr>
  </w:style>
  <w:style w:type="paragraph" w:customStyle="1" w:styleId="Version">
    <w:name w:val="Version"/>
    <w:rsid w:val="00351E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ECB"/>
    <w:pPr>
      <w:keepNext w:val="0"/>
      <w:tabs>
        <w:tab w:val="right" w:pos="4176"/>
      </w:tabs>
      <w:ind w:left="198" w:hanging="198"/>
    </w:pPr>
    <w:rPr>
      <w:rFonts w:ascii="Garamond" w:hAnsi="Garamond"/>
    </w:rPr>
  </w:style>
  <w:style w:type="paragraph" w:styleId="IndexHeading">
    <w:name w:val="index heading"/>
    <w:basedOn w:val="Normal"/>
    <w:next w:val="Index1"/>
    <w:semiHidden/>
    <w:rsid w:val="00351ECB"/>
    <w:pPr>
      <w:spacing w:before="120" w:after="120"/>
    </w:pPr>
    <w:rPr>
      <w:rFonts w:ascii="Arial" w:hAnsi="Arial"/>
      <w:b/>
      <w:color w:val="918585"/>
      <w:sz w:val="24"/>
    </w:rPr>
  </w:style>
  <w:style w:type="paragraph" w:styleId="Header">
    <w:name w:val="header"/>
    <w:basedOn w:val="Normal"/>
    <w:link w:val="HeaderChar"/>
    <w:rsid w:val="00351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ECB"/>
    <w:rPr>
      <w:rFonts w:ascii="Times New Roman" w:eastAsia="Times New Roman" w:hAnsi="Times New Roman" w:cs="Times New Roman"/>
      <w:sz w:val="16"/>
      <w:szCs w:val="20"/>
      <w:lang w:val="en-GB" w:eastAsia="en-US"/>
    </w:rPr>
  </w:style>
  <w:style w:type="paragraph" w:customStyle="1" w:styleId="Chapter">
    <w:name w:val="Chapter"/>
    <w:basedOn w:val="Normal"/>
    <w:rsid w:val="00351ECB"/>
    <w:pPr>
      <w:spacing w:before="240"/>
    </w:pPr>
    <w:rPr>
      <w:rFonts w:ascii="Times New Roman" w:hAnsi="Times New Roman"/>
      <w:smallCaps/>
      <w:spacing w:val="80"/>
      <w:sz w:val="28"/>
    </w:rPr>
  </w:style>
  <w:style w:type="paragraph" w:customStyle="1" w:styleId="InChapter">
    <w:name w:val="InChapter"/>
    <w:basedOn w:val="Heading3"/>
    <w:rsid w:val="00351ECB"/>
    <w:pPr>
      <w:spacing w:after="240"/>
      <w:outlineLvl w:val="9"/>
    </w:pPr>
    <w:rPr>
      <w:noProof/>
    </w:rPr>
  </w:style>
  <w:style w:type="paragraph" w:styleId="Index2">
    <w:name w:val="index 2"/>
    <w:basedOn w:val="Normal"/>
    <w:next w:val="Normal"/>
    <w:semiHidden/>
    <w:rsid w:val="00351ECB"/>
    <w:pPr>
      <w:tabs>
        <w:tab w:val="right" w:pos="4176"/>
      </w:tabs>
      <w:ind w:left="568" w:hanging="284"/>
    </w:pPr>
    <w:rPr>
      <w:rFonts w:ascii="Garamond" w:hAnsi="Garamond"/>
    </w:rPr>
  </w:style>
  <w:style w:type="paragraph" w:customStyle="1" w:styleId="Byline">
    <w:name w:val="Byline"/>
    <w:rsid w:val="00351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ECB"/>
    <w:pPr>
      <w:tabs>
        <w:tab w:val="clear" w:pos="3600"/>
        <w:tab w:val="clear" w:pos="3958"/>
      </w:tabs>
      <w:jc w:val="right"/>
    </w:pPr>
  </w:style>
  <w:style w:type="character" w:styleId="Emphasis">
    <w:name w:val="Emphasis"/>
    <w:basedOn w:val="DefaultParagraphFont"/>
    <w:qFormat/>
    <w:rsid w:val="00351ECB"/>
    <w:rPr>
      <w:i/>
    </w:rPr>
  </w:style>
  <w:style w:type="paragraph" w:styleId="Caption">
    <w:name w:val="caption"/>
    <w:basedOn w:val="BodyText"/>
    <w:next w:val="Normal"/>
    <w:qFormat/>
    <w:rsid w:val="00351ECB"/>
    <w:pPr>
      <w:framePr w:w="2268" w:hSpace="181" w:vSpace="181" w:wrap="around" w:vAnchor="text" w:hAnchor="page" w:x="1135" w:y="285" w:anchorLock="1"/>
    </w:pPr>
    <w:rPr>
      <w:i/>
    </w:rPr>
  </w:style>
  <w:style w:type="paragraph" w:customStyle="1" w:styleId="MiniTOCTitle">
    <w:name w:val="MiniTOCTitle"/>
    <w:basedOn w:val="Heading4"/>
    <w:rsid w:val="00351ECB"/>
    <w:pPr>
      <w:spacing w:before="240"/>
      <w:outlineLvl w:val="9"/>
    </w:pPr>
    <w:rPr>
      <w:noProof/>
      <w:sz w:val="24"/>
    </w:rPr>
  </w:style>
  <w:style w:type="paragraph" w:customStyle="1" w:styleId="MiniTOCItem">
    <w:name w:val="MiniTOCItem"/>
    <w:basedOn w:val="ListBullet"/>
    <w:rsid w:val="00351ECB"/>
    <w:pPr>
      <w:numPr>
        <w:numId w:val="0"/>
      </w:numPr>
      <w:tabs>
        <w:tab w:val="right" w:leader="dot" w:pos="6521"/>
      </w:tabs>
      <w:spacing w:before="0" w:after="0"/>
    </w:pPr>
  </w:style>
  <w:style w:type="paragraph" w:customStyle="1" w:styleId="TOFTitle">
    <w:name w:val="TOFTitle"/>
    <w:basedOn w:val="TOCTitle"/>
    <w:rsid w:val="00351ECB"/>
  </w:style>
  <w:style w:type="paragraph" w:styleId="TableofFigures">
    <w:name w:val="table of figures"/>
    <w:basedOn w:val="Normal"/>
    <w:next w:val="Normal"/>
    <w:semiHidden/>
    <w:rsid w:val="00351ECB"/>
    <w:pPr>
      <w:tabs>
        <w:tab w:val="right" w:leader="dot" w:pos="9072"/>
      </w:tabs>
      <w:ind w:left="970" w:hanging="403"/>
    </w:pPr>
    <w:rPr>
      <w:rFonts w:ascii="Times New Roman" w:hAnsi="Times New Roman"/>
      <w:b/>
    </w:rPr>
  </w:style>
  <w:style w:type="paragraph" w:styleId="ListNumber">
    <w:name w:val="List Number"/>
    <w:basedOn w:val="List"/>
    <w:rsid w:val="00351ECB"/>
    <w:pPr>
      <w:numPr>
        <w:numId w:val="15"/>
      </w:numPr>
      <w:tabs>
        <w:tab w:val="clear" w:pos="340"/>
      </w:tabs>
    </w:pPr>
  </w:style>
  <w:style w:type="character" w:customStyle="1" w:styleId="WingdingSymbols">
    <w:name w:val="Wingding Symbols"/>
    <w:rsid w:val="00351ECB"/>
    <w:rPr>
      <w:rFonts w:ascii="Wingdings" w:hAnsi="Wingdings"/>
    </w:rPr>
  </w:style>
  <w:style w:type="paragraph" w:customStyle="1" w:styleId="TableHeading">
    <w:name w:val="Table Heading"/>
    <w:basedOn w:val="HeadingBase"/>
    <w:rsid w:val="00351ECB"/>
    <w:pPr>
      <w:keepLines/>
      <w:pBdr>
        <w:bottom w:val="single" w:sz="6" w:space="1" w:color="918585"/>
      </w:pBdr>
      <w:spacing w:before="240"/>
    </w:pPr>
  </w:style>
  <w:style w:type="character" w:customStyle="1" w:styleId="HotSpot">
    <w:name w:val="HotSpot"/>
    <w:rsid w:val="00351ECB"/>
    <w:rPr>
      <w:color w:val="0033CC"/>
      <w:u w:val="none"/>
    </w:rPr>
  </w:style>
  <w:style w:type="paragraph" w:customStyle="1" w:styleId="BodyTextRight">
    <w:name w:val="Body Text Right"/>
    <w:basedOn w:val="BodyText"/>
    <w:rsid w:val="00351ECB"/>
    <w:pPr>
      <w:spacing w:before="0" w:after="0"/>
      <w:jc w:val="right"/>
    </w:pPr>
  </w:style>
  <w:style w:type="paragraph" w:styleId="Index3">
    <w:name w:val="index 3"/>
    <w:basedOn w:val="ListNumber2"/>
    <w:next w:val="Normal"/>
    <w:semiHidden/>
    <w:rsid w:val="00351ECB"/>
    <w:pPr>
      <w:numPr>
        <w:numId w:val="0"/>
      </w:numPr>
      <w:tabs>
        <w:tab w:val="right" w:leader="dot" w:pos="4176"/>
      </w:tabs>
    </w:pPr>
  </w:style>
  <w:style w:type="paragraph" w:styleId="ListNumber2">
    <w:name w:val="List Number 2"/>
    <w:basedOn w:val="List2"/>
    <w:rsid w:val="00351ECB"/>
    <w:pPr>
      <w:numPr>
        <w:numId w:val="10"/>
      </w:numPr>
      <w:tabs>
        <w:tab w:val="clear" w:pos="1060"/>
      </w:tabs>
    </w:pPr>
  </w:style>
  <w:style w:type="paragraph" w:customStyle="1" w:styleId="MarginNote">
    <w:name w:val="Margin Note"/>
    <w:basedOn w:val="BodyText"/>
    <w:rsid w:val="00351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ECB"/>
    <w:rPr>
      <w:sz w:val="32"/>
    </w:rPr>
  </w:style>
  <w:style w:type="paragraph" w:customStyle="1" w:styleId="HeadingProcedure">
    <w:name w:val="Heading Procedure"/>
    <w:basedOn w:val="HeadingBase"/>
    <w:next w:val="Normal"/>
    <w:rsid w:val="00351ECB"/>
    <w:pPr>
      <w:tabs>
        <w:tab w:val="left" w:pos="0"/>
      </w:tabs>
      <w:spacing w:before="120" w:after="60"/>
    </w:pPr>
    <w:rPr>
      <w:i/>
      <w:color w:val="918585"/>
      <w:sz w:val="22"/>
    </w:rPr>
  </w:style>
  <w:style w:type="paragraph" w:customStyle="1" w:styleId="TableBodyText">
    <w:name w:val="Table Body Text"/>
    <w:basedOn w:val="BodyText"/>
    <w:rsid w:val="00351ECB"/>
    <w:pPr>
      <w:spacing w:before="60" w:after="60"/>
    </w:pPr>
  </w:style>
  <w:style w:type="paragraph" w:styleId="ListContinue">
    <w:name w:val="List Continue"/>
    <w:basedOn w:val="List"/>
    <w:rsid w:val="00351ECB"/>
    <w:pPr>
      <w:ind w:firstLine="0"/>
    </w:pPr>
  </w:style>
  <w:style w:type="paragraph" w:customStyle="1" w:styleId="ListNote">
    <w:name w:val="List Note"/>
    <w:basedOn w:val="List"/>
    <w:rsid w:val="00351ECB"/>
    <w:pPr>
      <w:pBdr>
        <w:top w:val="single" w:sz="6" w:space="2" w:color="918585"/>
        <w:bottom w:val="single" w:sz="6" w:space="2" w:color="918585"/>
      </w:pBdr>
      <w:tabs>
        <w:tab w:val="left" w:pos="1021"/>
      </w:tabs>
      <w:ind w:firstLine="0"/>
    </w:pPr>
  </w:style>
  <w:style w:type="paragraph" w:customStyle="1" w:styleId="Warning">
    <w:name w:val="Warning"/>
    <w:basedOn w:val="BodyText"/>
    <w:rsid w:val="00351ECB"/>
    <w:pPr>
      <w:shd w:val="clear" w:color="auto" w:fill="D9D9D9"/>
      <w:tabs>
        <w:tab w:val="left" w:pos="992"/>
      </w:tabs>
      <w:ind w:left="119" w:right="119"/>
    </w:pPr>
    <w:rPr>
      <w:sz w:val="20"/>
    </w:rPr>
  </w:style>
  <w:style w:type="paragraph" w:customStyle="1" w:styleId="MarginIcons">
    <w:name w:val="Margin Icons"/>
    <w:basedOn w:val="BodyText"/>
    <w:rsid w:val="00351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ECB"/>
    <w:rPr>
      <w:rFonts w:ascii="Courier New" w:hAnsi="Courier New"/>
    </w:rPr>
  </w:style>
  <w:style w:type="paragraph" w:customStyle="1" w:styleId="NoteBullet">
    <w:name w:val="Note Bullet"/>
    <w:basedOn w:val="Note"/>
    <w:rsid w:val="00351ECB"/>
    <w:pPr>
      <w:tabs>
        <w:tab w:val="clear" w:pos="680"/>
      </w:tabs>
      <w:spacing w:before="60" w:after="60"/>
    </w:pPr>
  </w:style>
  <w:style w:type="paragraph" w:customStyle="1" w:styleId="SubHeading2">
    <w:name w:val="SubHeading2"/>
    <w:basedOn w:val="HeadingBase"/>
    <w:rsid w:val="00351ECB"/>
    <w:pPr>
      <w:spacing w:before="240" w:after="60"/>
    </w:pPr>
    <w:rPr>
      <w:sz w:val="20"/>
    </w:rPr>
  </w:style>
  <w:style w:type="paragraph" w:customStyle="1" w:styleId="SubHeading1">
    <w:name w:val="SubHeading1"/>
    <w:basedOn w:val="HeadingBase"/>
    <w:rsid w:val="00351ECB"/>
    <w:pPr>
      <w:spacing w:before="240" w:after="60"/>
    </w:pPr>
    <w:rPr>
      <w:color w:val="918585"/>
      <w:sz w:val="22"/>
    </w:rPr>
  </w:style>
  <w:style w:type="paragraph" w:customStyle="1" w:styleId="SideHeading">
    <w:name w:val="Side Heading"/>
    <w:basedOn w:val="HeadingBase"/>
    <w:rsid w:val="00351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ECB"/>
    <w:pPr>
      <w:tabs>
        <w:tab w:val="num" w:pos="360"/>
      </w:tabs>
    </w:pPr>
  </w:style>
  <w:style w:type="paragraph" w:styleId="PlainText">
    <w:name w:val="Plain Text"/>
    <w:basedOn w:val="Normal"/>
    <w:link w:val="PlainTextChar"/>
    <w:rsid w:val="00351ECB"/>
    <w:rPr>
      <w:sz w:val="20"/>
    </w:rPr>
  </w:style>
  <w:style w:type="character" w:customStyle="1" w:styleId="PlainTextChar">
    <w:name w:val="Plain Text Char"/>
    <w:basedOn w:val="DefaultParagraphFont"/>
    <w:link w:val="PlainText"/>
    <w:rsid w:val="00351ECB"/>
    <w:rPr>
      <w:rFonts w:ascii="Courier New" w:eastAsia="Times New Roman" w:hAnsi="Courier New" w:cs="Times New Roman"/>
      <w:sz w:val="20"/>
      <w:szCs w:val="20"/>
      <w:lang w:eastAsia="en-US"/>
    </w:rPr>
  </w:style>
  <w:style w:type="character" w:customStyle="1" w:styleId="MenuOption">
    <w:name w:val="Menu Option"/>
    <w:basedOn w:val="DefaultParagraphFont"/>
    <w:rsid w:val="00351ECB"/>
    <w:rPr>
      <w:b/>
      <w:smallCaps/>
    </w:rPr>
  </w:style>
  <w:style w:type="paragraph" w:customStyle="1" w:styleId="TableListNumber">
    <w:name w:val="Table List Number"/>
    <w:basedOn w:val="ListNumber"/>
    <w:rsid w:val="00351ECB"/>
    <w:pPr>
      <w:numPr>
        <w:numId w:val="0"/>
      </w:numPr>
    </w:pPr>
  </w:style>
  <w:style w:type="paragraph" w:styleId="TOC4">
    <w:name w:val="toc 4"/>
    <w:basedOn w:val="TOCBase"/>
    <w:next w:val="Normal"/>
    <w:semiHidden/>
    <w:rsid w:val="00351ECB"/>
    <w:pPr>
      <w:tabs>
        <w:tab w:val="right" w:leader="dot" w:pos="9071"/>
      </w:tabs>
      <w:ind w:left="1701"/>
    </w:pPr>
  </w:style>
  <w:style w:type="paragraph" w:customStyle="1" w:styleId="ListAlpha">
    <w:name w:val="List Alpha"/>
    <w:basedOn w:val="List"/>
    <w:rsid w:val="00351ECB"/>
    <w:pPr>
      <w:numPr>
        <w:numId w:val="9"/>
      </w:numPr>
    </w:pPr>
  </w:style>
  <w:style w:type="paragraph" w:customStyle="1" w:styleId="ListAlpha2">
    <w:name w:val="List Alpha 2"/>
    <w:basedOn w:val="List2"/>
    <w:rsid w:val="00351ECB"/>
    <w:pPr>
      <w:numPr>
        <w:numId w:val="8"/>
      </w:numPr>
    </w:pPr>
  </w:style>
  <w:style w:type="paragraph" w:styleId="List2">
    <w:name w:val="List 2"/>
    <w:basedOn w:val="BodyText"/>
    <w:rsid w:val="00351ECB"/>
    <w:pPr>
      <w:tabs>
        <w:tab w:val="left" w:pos="680"/>
      </w:tabs>
      <w:spacing w:before="60" w:after="60"/>
      <w:ind w:left="680" w:hanging="340"/>
    </w:pPr>
  </w:style>
  <w:style w:type="paragraph" w:styleId="List3">
    <w:name w:val="List 3"/>
    <w:basedOn w:val="BodyText"/>
    <w:rsid w:val="00351ECB"/>
    <w:pPr>
      <w:tabs>
        <w:tab w:val="left" w:pos="1021"/>
      </w:tabs>
      <w:spacing w:before="60" w:after="60"/>
      <w:ind w:left="1020" w:hanging="340"/>
    </w:pPr>
  </w:style>
  <w:style w:type="paragraph" w:styleId="List4">
    <w:name w:val="List 4"/>
    <w:basedOn w:val="BodyText"/>
    <w:rsid w:val="00351ECB"/>
    <w:pPr>
      <w:tabs>
        <w:tab w:val="left" w:pos="1361"/>
      </w:tabs>
      <w:spacing w:before="60" w:after="60"/>
      <w:ind w:left="1361" w:hanging="340"/>
    </w:pPr>
  </w:style>
  <w:style w:type="paragraph" w:styleId="List5">
    <w:name w:val="List 5"/>
    <w:basedOn w:val="BodyText"/>
    <w:rsid w:val="00351ECB"/>
    <w:pPr>
      <w:tabs>
        <w:tab w:val="left" w:pos="1701"/>
      </w:tabs>
      <w:spacing w:before="60" w:after="60"/>
      <w:ind w:left="1701" w:hanging="340"/>
    </w:pPr>
  </w:style>
  <w:style w:type="paragraph" w:styleId="ListBullet3">
    <w:name w:val="List Bullet 3"/>
    <w:basedOn w:val="List3"/>
    <w:rsid w:val="00351ECB"/>
    <w:pPr>
      <w:numPr>
        <w:numId w:val="14"/>
      </w:numPr>
      <w:tabs>
        <w:tab w:val="clear" w:pos="1021"/>
      </w:tabs>
      <w:ind w:left="1037" w:hanging="357"/>
    </w:pPr>
  </w:style>
  <w:style w:type="paragraph" w:styleId="ListBullet4">
    <w:name w:val="List Bullet 4"/>
    <w:basedOn w:val="List4"/>
    <w:rsid w:val="00351ECB"/>
    <w:pPr>
      <w:numPr>
        <w:numId w:val="3"/>
      </w:numPr>
      <w:tabs>
        <w:tab w:val="clear" w:pos="1361"/>
      </w:tabs>
    </w:pPr>
  </w:style>
  <w:style w:type="paragraph" w:styleId="ListBullet5">
    <w:name w:val="List Bullet 5"/>
    <w:basedOn w:val="List5"/>
    <w:rsid w:val="00351ECB"/>
    <w:pPr>
      <w:numPr>
        <w:numId w:val="4"/>
      </w:numPr>
    </w:pPr>
  </w:style>
  <w:style w:type="paragraph" w:styleId="ListContinue2">
    <w:name w:val="List Continue 2"/>
    <w:basedOn w:val="List2"/>
    <w:rsid w:val="00351ECB"/>
    <w:pPr>
      <w:ind w:firstLine="0"/>
    </w:pPr>
  </w:style>
  <w:style w:type="paragraph" w:styleId="ListContinue3">
    <w:name w:val="List Continue 3"/>
    <w:basedOn w:val="List3"/>
    <w:rsid w:val="00351ECB"/>
    <w:pPr>
      <w:ind w:left="1021" w:firstLine="0"/>
    </w:pPr>
  </w:style>
  <w:style w:type="paragraph" w:styleId="ListContinue4">
    <w:name w:val="List Continue 4"/>
    <w:basedOn w:val="List4"/>
    <w:rsid w:val="00351ECB"/>
    <w:pPr>
      <w:ind w:firstLine="0"/>
    </w:pPr>
  </w:style>
  <w:style w:type="paragraph" w:styleId="ListContinue5">
    <w:name w:val="List Continue 5"/>
    <w:basedOn w:val="List5"/>
    <w:rsid w:val="00351ECB"/>
    <w:pPr>
      <w:ind w:firstLine="0"/>
    </w:pPr>
  </w:style>
  <w:style w:type="paragraph" w:styleId="ListNumber3">
    <w:name w:val="List Number 3"/>
    <w:basedOn w:val="List3"/>
    <w:rsid w:val="00351ECB"/>
    <w:pPr>
      <w:numPr>
        <w:numId w:val="5"/>
      </w:numPr>
    </w:pPr>
  </w:style>
  <w:style w:type="paragraph" w:styleId="ListNumber4">
    <w:name w:val="List Number 4"/>
    <w:basedOn w:val="List4"/>
    <w:rsid w:val="00351ECB"/>
    <w:pPr>
      <w:numPr>
        <w:numId w:val="6"/>
      </w:numPr>
    </w:pPr>
  </w:style>
  <w:style w:type="paragraph" w:styleId="ListNumber5">
    <w:name w:val="List Number 5"/>
    <w:basedOn w:val="List5"/>
    <w:rsid w:val="00351ECB"/>
    <w:pPr>
      <w:numPr>
        <w:numId w:val="7"/>
      </w:numPr>
    </w:pPr>
  </w:style>
  <w:style w:type="paragraph" w:styleId="BlockText">
    <w:name w:val="Block Text"/>
    <w:basedOn w:val="Normal"/>
    <w:rsid w:val="00351ECB"/>
    <w:pPr>
      <w:spacing w:after="120"/>
      <w:ind w:left="1440" w:right="1440"/>
    </w:pPr>
  </w:style>
  <w:style w:type="character" w:customStyle="1" w:styleId="Subscript">
    <w:name w:val="Subscript"/>
    <w:basedOn w:val="DefaultParagraphFont"/>
    <w:rsid w:val="00351ECB"/>
    <w:rPr>
      <w:sz w:val="16"/>
      <w:vertAlign w:val="subscript"/>
    </w:rPr>
  </w:style>
  <w:style w:type="character" w:customStyle="1" w:styleId="Superscript">
    <w:name w:val="Superscript"/>
    <w:basedOn w:val="DefaultParagraphFont"/>
    <w:rsid w:val="00351ECB"/>
    <w:rPr>
      <w:sz w:val="16"/>
      <w:vertAlign w:val="superscript"/>
    </w:rPr>
  </w:style>
  <w:style w:type="character" w:customStyle="1" w:styleId="Symbols">
    <w:name w:val="Symbols"/>
    <w:basedOn w:val="DefaultParagraphFont"/>
    <w:rsid w:val="00351ECB"/>
    <w:rPr>
      <w:rFonts w:ascii="Symbol" w:hAnsi="Symbol"/>
    </w:rPr>
  </w:style>
  <w:style w:type="character" w:customStyle="1" w:styleId="MenuOptions">
    <w:name w:val="Menu Options"/>
    <w:basedOn w:val="DefaultParagraphFont"/>
    <w:rsid w:val="00351ECB"/>
    <w:rPr>
      <w:rFonts w:ascii="Arial Narrow" w:hAnsi="Arial Narrow"/>
      <w:smallCaps/>
    </w:rPr>
  </w:style>
  <w:style w:type="character" w:customStyle="1" w:styleId="Buttons">
    <w:name w:val="Buttons"/>
    <w:basedOn w:val="DefaultParagraphFont"/>
    <w:rsid w:val="00351ECB"/>
    <w:rPr>
      <w:b/>
    </w:rPr>
  </w:style>
  <w:style w:type="character" w:customStyle="1" w:styleId="Underlined">
    <w:name w:val="Underlined"/>
    <w:basedOn w:val="DefaultParagraphFont"/>
    <w:rsid w:val="00351ECB"/>
    <w:rPr>
      <w:u w:val="single"/>
    </w:rPr>
  </w:style>
  <w:style w:type="paragraph" w:customStyle="1" w:styleId="TableBodyTextRight">
    <w:name w:val="Table Body Text Right"/>
    <w:basedOn w:val="TableBodyText"/>
    <w:rsid w:val="00351ECB"/>
    <w:pPr>
      <w:widowControl w:val="0"/>
      <w:autoSpaceDE w:val="0"/>
      <w:autoSpaceDN w:val="0"/>
      <w:adjustRightInd w:val="0"/>
      <w:jc w:val="right"/>
    </w:pPr>
    <w:rPr>
      <w:rFonts w:cs="Arial"/>
      <w:szCs w:val="18"/>
    </w:rPr>
  </w:style>
  <w:style w:type="paragraph" w:customStyle="1" w:styleId="CopyrightText">
    <w:name w:val="Copyright Text"/>
    <w:basedOn w:val="BodyText"/>
    <w:rsid w:val="00351ECB"/>
    <w:rPr>
      <w:sz w:val="18"/>
    </w:rPr>
  </w:style>
  <w:style w:type="paragraph" w:customStyle="1" w:styleId="BodySmallRight">
    <w:name w:val="Body Small Right"/>
    <w:basedOn w:val="BodyTextRight"/>
    <w:rsid w:val="00351ECB"/>
    <w:rPr>
      <w:sz w:val="18"/>
      <w:szCs w:val="18"/>
    </w:rPr>
  </w:style>
  <w:style w:type="paragraph" w:customStyle="1" w:styleId="MarginEdition">
    <w:name w:val="Margin Edition"/>
    <w:basedOn w:val="MarginNote"/>
    <w:rsid w:val="00351ECB"/>
    <w:pPr>
      <w:spacing w:before="0" w:after="0"/>
    </w:pPr>
    <w:rPr>
      <w:rFonts w:ascii="Times New Roman" w:hAnsi="Times New Roman"/>
      <w:color w:val="999999"/>
    </w:rPr>
  </w:style>
  <w:style w:type="paragraph" w:customStyle="1" w:styleId="Spacer">
    <w:name w:val="Spacer"/>
    <w:basedOn w:val="Normal"/>
    <w:rsid w:val="00351ECB"/>
    <w:rPr>
      <w:sz w:val="2"/>
      <w:szCs w:val="2"/>
    </w:rPr>
  </w:style>
  <w:style w:type="character" w:customStyle="1" w:styleId="Small">
    <w:name w:val="Small"/>
    <w:basedOn w:val="DefaultParagraphFont"/>
    <w:rsid w:val="00351ECB"/>
    <w:rPr>
      <w:sz w:val="16"/>
    </w:rPr>
  </w:style>
  <w:style w:type="paragraph" w:customStyle="1" w:styleId="WideTable">
    <w:name w:val="Wide Table"/>
    <w:basedOn w:val="Normal"/>
    <w:rsid w:val="00351ECB"/>
    <w:pPr>
      <w:ind w:left="-1418"/>
    </w:pPr>
    <w:rPr>
      <w:sz w:val="2"/>
      <w:szCs w:val="2"/>
    </w:rPr>
  </w:style>
  <w:style w:type="character" w:styleId="PageNumber">
    <w:name w:val="page number"/>
    <w:basedOn w:val="DefaultParagraphFont"/>
    <w:rsid w:val="00351ECB"/>
  </w:style>
  <w:style w:type="paragraph" w:styleId="Quote">
    <w:name w:val="Quote"/>
    <w:basedOn w:val="Heading1"/>
    <w:link w:val="QuoteChar"/>
    <w:qFormat/>
    <w:rsid w:val="00351ECB"/>
    <w:rPr>
      <w:b w:val="0"/>
      <w:sz w:val="72"/>
      <w:szCs w:val="72"/>
      <w:lang w:val="en-NZ"/>
    </w:rPr>
  </w:style>
  <w:style w:type="character" w:customStyle="1" w:styleId="QuoteChar">
    <w:name w:val="Quote Char"/>
    <w:basedOn w:val="DefaultParagraphFont"/>
    <w:link w:val="Quote"/>
    <w:rsid w:val="00351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ECB"/>
    <w:pPr>
      <w:pageBreakBefore/>
    </w:pPr>
  </w:style>
  <w:style w:type="paragraph" w:customStyle="1" w:styleId="Border">
    <w:name w:val="Border"/>
    <w:basedOn w:val="Normal"/>
    <w:qFormat/>
    <w:rsid w:val="00351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ECB"/>
    <w:rPr>
      <w:b/>
      <w:bCs/>
      <w:i/>
      <w:iCs/>
      <w:color w:val="auto"/>
    </w:rPr>
  </w:style>
  <w:style w:type="paragraph" w:styleId="IntenseQuote">
    <w:name w:val="Intense Quote"/>
    <w:basedOn w:val="Normal"/>
    <w:next w:val="Normal"/>
    <w:link w:val="IntenseQuoteChar"/>
    <w:uiPriority w:val="30"/>
    <w:qFormat/>
    <w:rsid w:val="00351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ECB"/>
    <w:rPr>
      <w:smallCaps/>
      <w:color w:val="auto"/>
      <w:u w:val="single"/>
    </w:rPr>
  </w:style>
  <w:style w:type="character" w:styleId="IntenseReference">
    <w:name w:val="Intense Reference"/>
    <w:basedOn w:val="DefaultParagraphFont"/>
    <w:uiPriority w:val="32"/>
    <w:qFormat/>
    <w:rsid w:val="00351ECB"/>
    <w:rPr>
      <w:b/>
      <w:bCs/>
      <w:smallCaps/>
      <w:color w:val="auto"/>
      <w:spacing w:val="5"/>
      <w:u w:val="single"/>
    </w:rPr>
  </w:style>
  <w:style w:type="paragraph" w:customStyle="1" w:styleId="2ColumnHeading">
    <w:name w:val="2Column Heading"/>
    <w:basedOn w:val="BodyText"/>
    <w:qFormat/>
    <w:rsid w:val="00351ECB"/>
    <w:pPr>
      <w:spacing w:after="60"/>
      <w:ind w:left="-2268"/>
    </w:pPr>
    <w:rPr>
      <w:b/>
    </w:rPr>
  </w:style>
  <w:style w:type="paragraph" w:customStyle="1" w:styleId="Heading1TOC">
    <w:name w:val="Heading1 TOC"/>
    <w:basedOn w:val="Normal"/>
    <w:qFormat/>
    <w:rsid w:val="00351ECB"/>
    <w:pPr>
      <w:spacing w:before="240" w:after="120"/>
    </w:pPr>
    <w:rPr>
      <w:rFonts w:ascii="Times New Roman" w:hAnsi="Times New Roman"/>
      <w:b/>
      <w:sz w:val="32"/>
    </w:rPr>
  </w:style>
  <w:style w:type="paragraph" w:customStyle="1" w:styleId="Heading2TOC">
    <w:name w:val="Heading2 TOC"/>
    <w:basedOn w:val="Normal"/>
    <w:qFormat/>
    <w:rsid w:val="00351ECB"/>
    <w:pPr>
      <w:spacing w:before="240" w:after="60"/>
    </w:pPr>
    <w:rPr>
      <w:rFonts w:ascii="Times New Roman" w:hAnsi="Times New Roman"/>
      <w:b/>
      <w:sz w:val="28"/>
    </w:rPr>
  </w:style>
  <w:style w:type="character" w:customStyle="1" w:styleId="Underline">
    <w:name w:val="Underline"/>
    <w:basedOn w:val="DefaultParagraphFont"/>
    <w:qFormat/>
    <w:rsid w:val="00351ECB"/>
    <w:rPr>
      <w:u w:val="single"/>
    </w:rPr>
  </w:style>
  <w:style w:type="character" w:customStyle="1" w:styleId="BoldandItalics">
    <w:name w:val="Bold and Italics"/>
    <w:qFormat/>
    <w:rsid w:val="00351ECB"/>
    <w:rPr>
      <w:b/>
      <w:i/>
      <w:u w:val="none"/>
    </w:rPr>
  </w:style>
  <w:style w:type="paragraph" w:styleId="BalloonText">
    <w:name w:val="Balloon Text"/>
    <w:basedOn w:val="Normal"/>
    <w:link w:val="BalloonTextChar"/>
    <w:rsid w:val="00351ECB"/>
    <w:rPr>
      <w:rFonts w:ascii="Tahoma" w:hAnsi="Tahoma" w:cs="Tahoma"/>
      <w:sz w:val="16"/>
      <w:szCs w:val="16"/>
    </w:rPr>
  </w:style>
  <w:style w:type="character" w:customStyle="1" w:styleId="BalloonTextChar">
    <w:name w:val="Balloon Text Char"/>
    <w:basedOn w:val="DefaultParagraphFont"/>
    <w:link w:val="BalloonText"/>
    <w:rsid w:val="00351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E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ECB"/>
    <w:rPr>
      <w:b/>
      <w:color w:val="660033"/>
      <w:spacing w:val="0"/>
    </w:rPr>
  </w:style>
  <w:style w:type="paragraph" w:customStyle="1" w:styleId="Nameditemlist">
    <w:name w:val="Named item list"/>
    <w:basedOn w:val="BodyText"/>
    <w:qFormat/>
    <w:rsid w:val="00351ECB"/>
    <w:pPr>
      <w:tabs>
        <w:tab w:val="left" w:pos="2835"/>
      </w:tabs>
      <w:ind w:left="2835" w:hanging="2835"/>
    </w:pPr>
  </w:style>
  <w:style w:type="paragraph" w:customStyle="1" w:styleId="BodyTextnopadding">
    <w:name w:val="Body Text no padding"/>
    <w:basedOn w:val="BodyText"/>
    <w:qFormat/>
    <w:rsid w:val="00351ECB"/>
    <w:pPr>
      <w:spacing w:before="0" w:after="0"/>
    </w:pPr>
  </w:style>
  <w:style w:type="paragraph" w:customStyle="1" w:styleId="BodyTextBold">
    <w:name w:val="Body Text Bold"/>
    <w:basedOn w:val="BodyText"/>
    <w:qFormat/>
    <w:rsid w:val="00351ECB"/>
    <w:rPr>
      <w:b/>
    </w:rPr>
  </w:style>
  <w:style w:type="character" w:styleId="Hyperlink">
    <w:name w:val="Hyperlink"/>
    <w:basedOn w:val="DefaultParagraphFont"/>
    <w:uiPriority w:val="99"/>
    <w:unhideWhenUsed/>
    <w:rsid w:val="00647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2913</Characters>
  <Application>Microsoft Office Word</Application>
  <DocSecurity>0</DocSecurity>
  <Lines>85</Lines>
  <Paragraphs>63</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SISXICT001 Select and use technology for sport, fitness and recreation work</dc:title>
  <dc:subject>Approved</dc:subject>
  <dc:creator>SkillsIQ</dc:creator>
  <cp:keywords>Release: 1</cp:keywords>
  <dc:description>Review Date: 12 April 2008</dc:description>
  <cp:lastModifiedBy>HSD_TPCMSd.prod</cp:lastModifiedBy>
  <cp:revision>3</cp:revision>
  <dcterms:created xsi:type="dcterms:W3CDTF">2022-12-13T02:15:00Z</dcterms:created>
  <dcterms:modified xsi:type="dcterms:W3CDTF">2022-12-13T02:15:00Z</dcterms:modified>
</cp:coreProperties>
</file>