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D0D" w:rsidP="00BE3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SISSSCO009 Work collaboratively with others in a sport environment</w:t>
      </w:r>
      <w:r>
        <w:fldChar w:fldCharType="end"/>
      </w:r>
    </w:p>
    <w:p w:rsidR="00BE3D0D" w:rsidP="00BE3D0D">
      <w:pPr>
        <w:pStyle w:val="Version"/>
        <w:sectPr w:rsidSect="00327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989" w:rsidP="00327989">
      <w:pPr>
        <w:pStyle w:val="SuperHeading"/>
      </w:pPr>
      <w:r w:rsidRPr="00327989">
        <w:t>SISSSCO009 Work collaboratively with others in a sport environment</w:t>
      </w:r>
    </w:p>
    <w:p w:rsidR="00000000" w:rsidRPr="00327989" w:rsidP="00327989">
      <w:pPr>
        <w:pStyle w:val="Heading1"/>
      </w:pPr>
      <w:bookmarkStart w:id="1" w:name="O_1034357"/>
      <w:bookmarkEnd w:id="1"/>
      <w:r w:rsidRPr="00327989">
        <w:t>Modification History</w:t>
      </w:r>
    </w:p>
    <w:p w:rsidR="00000000" w:rsidRPr="00327989" w:rsidP="00BE3D0D">
      <w:pPr>
        <w:pStyle w:val="BodyText"/>
      </w:pPr>
      <w:r w:rsidRPr="00327989">
        <w:t>Not applicable.</w:t>
      </w:r>
    </w:p>
    <w:p w:rsidR="00000000" w:rsidRPr="00327989" w:rsidP="00327989">
      <w:pPr>
        <w:pStyle w:val="Heading1"/>
      </w:pPr>
      <w:bookmarkStart w:id="2" w:name="O_1034358"/>
      <w:bookmarkEnd w:id="2"/>
      <w:r w:rsidRPr="00327989">
        <w:t>Application</w:t>
      </w:r>
    </w:p>
    <w:p w:rsidR="00000000" w:rsidRPr="00327989" w:rsidP="00BE3D0D">
      <w:pPr>
        <w:pStyle w:val="BodyText"/>
      </w:pPr>
      <w:r w:rsidRPr="00327989">
        <w:t>This unit describes the performance outcomes, skills and knowledge required to work with sport staff including coaches, officials and support staff in a sport environment. It includes maintaining positive working relationships. Sport staff may be volunteer</w:t>
      </w:r>
      <w:r w:rsidRPr="00327989">
        <w:t>s or paid employees.</w:t>
      </w:r>
    </w:p>
    <w:p w:rsidR="00000000" w:rsidRPr="00327989" w:rsidP="00BE3D0D">
      <w:pPr>
        <w:pStyle w:val="BodyText"/>
      </w:pPr>
      <w:r w:rsidRPr="00327989">
        <w:t>This unit applies to individuals working in the Australian sport industry in community based coaching, officiating and support roles. This includes individuals working and volunteering in sport clubs and organisations.</w:t>
      </w:r>
    </w:p>
    <w:p w:rsidR="00000000" w:rsidRPr="00327989" w:rsidP="00BE3D0D">
      <w:pPr>
        <w:pStyle w:val="BodyText"/>
      </w:pPr>
      <w:r w:rsidRPr="00327989">
        <w:t>Specific industr</w:t>
      </w:r>
      <w:r w:rsidRPr="00327989">
        <w:t>y accreditation requirements may apply to sport-specific coaching accreditation and information should be obtained from the relevant National Sporting Organisation (NSO).</w:t>
      </w:r>
    </w:p>
    <w:p w:rsidR="00000000" w:rsidRPr="00327989" w:rsidP="00327989">
      <w:pPr>
        <w:pStyle w:val="Heading1"/>
      </w:pPr>
      <w:bookmarkStart w:id="3" w:name="O_1034359"/>
      <w:bookmarkEnd w:id="3"/>
      <w:r w:rsidRPr="00327989">
        <w:t>Pre-requisite Unit</w:t>
      </w:r>
    </w:p>
    <w:p w:rsidR="00000000" w:rsidRPr="00327989" w:rsidP="00BE3D0D">
      <w:pPr>
        <w:pStyle w:val="BodyText"/>
      </w:pPr>
      <w:r w:rsidRPr="00327989">
        <w:t>Nil</w:t>
      </w:r>
    </w:p>
    <w:p w:rsidR="00000000" w:rsidRPr="00327989" w:rsidP="00327989">
      <w:pPr>
        <w:pStyle w:val="Heading1"/>
      </w:pPr>
      <w:bookmarkStart w:id="4" w:name="O_1034360"/>
      <w:bookmarkEnd w:id="4"/>
      <w:r w:rsidRPr="00327989">
        <w:t>Competency Field</w:t>
      </w:r>
    </w:p>
    <w:p w:rsidR="00000000" w:rsidRPr="00327989" w:rsidP="00BE3D0D">
      <w:pPr>
        <w:pStyle w:val="BodyText"/>
      </w:pPr>
      <w:r w:rsidRPr="00327989">
        <w:t>Sport C</w:t>
      </w:r>
      <w:r w:rsidRPr="00327989">
        <w:t>oaching</w:t>
      </w:r>
    </w:p>
    <w:p w:rsidR="00000000" w:rsidRPr="00327989" w:rsidP="00327989">
      <w:pPr>
        <w:pStyle w:val="Heading1"/>
      </w:pPr>
      <w:bookmarkStart w:id="5" w:name="O_1034361"/>
      <w:bookmarkEnd w:id="5"/>
      <w:r w:rsidRPr="00327989">
        <w:t>Unit Sector</w:t>
      </w:r>
    </w:p>
    <w:p w:rsidR="00000000" w:rsidRPr="00327989" w:rsidP="00BE3D0D">
      <w:pPr>
        <w:pStyle w:val="BodyText"/>
      </w:pPr>
      <w:r w:rsidRPr="00327989">
        <w:t>Sport</w:t>
      </w:r>
    </w:p>
    <w:p w:rsidR="00000000" w:rsidRPr="00327989" w:rsidP="00327989">
      <w:pPr>
        <w:pStyle w:val="Heading1"/>
      </w:pPr>
      <w:bookmarkStart w:id="6" w:name="O_1034362"/>
      <w:bookmarkEnd w:id="6"/>
      <w:r w:rsidRPr="00327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BodyText"/>
            </w:pPr>
            <w:r w:rsidRPr="003279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rPr>
                <w:rStyle w:val="SpecialBold"/>
              </w:rPr>
              <w:t>PERFORMANCE</w:t>
            </w:r>
            <w:r w:rsidRPr="00327989">
              <w:t xml:space="preserve"> </w:t>
            </w:r>
            <w:r w:rsidRPr="00327989">
              <w:rPr>
                <w:rStyle w:val="SpecialBold"/>
              </w:rPr>
              <w:t>CRITERIA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BodyText"/>
            </w:pPr>
            <w:r w:rsidRPr="003279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rPr>
                <w:rStyle w:val="Emphasis"/>
              </w:rPr>
              <w:t>Performance criteria describe the performance needed to d</w:t>
            </w:r>
            <w:r w:rsidRPr="00327989">
              <w:rPr>
                <w:rStyle w:val="Emphasis"/>
              </w:rPr>
              <w:t>emonstrate achievement of the element.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List"/>
              <w:rPr>
                <w:lang w:val="en-NZ"/>
              </w:rPr>
            </w:pPr>
            <w:r w:rsidRPr="00327989">
              <w:t>1.</w:t>
            </w:r>
            <w:r w:rsidRPr="00327989">
              <w:tab/>
              <w:t>Engage with sport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List2"/>
            </w:pPr>
            <w:r w:rsidRPr="00327989">
              <w:t>1.1.</w:t>
            </w:r>
            <w:r w:rsidRPr="00327989">
              <w:tab/>
              <w:t>Establish and maintain working relationships with sport staff to meet participant needs.</w:t>
            </w:r>
          </w:p>
          <w:p w:rsidR="00000000" w:rsidRPr="00327989" w:rsidP="00327989">
            <w:pPr>
              <w:pStyle w:val="List2"/>
            </w:pPr>
            <w:r w:rsidRPr="00327989">
              <w:t>1.2.</w:t>
            </w:r>
            <w:r w:rsidRPr="00327989">
              <w:tab/>
              <w:t>Consult with sport staff to plan and implement strategies to meet participant needs.</w:t>
            </w:r>
          </w:p>
          <w:p w:rsidR="00000000" w:rsidP="00327989">
            <w:pPr>
              <w:pStyle w:val="List2"/>
              <w:rPr>
                <w:lang w:val="en-NZ"/>
              </w:rPr>
            </w:pPr>
            <w:r w:rsidRPr="00327989">
              <w:t>1.3.</w:t>
            </w:r>
            <w:r w:rsidRPr="00327989">
              <w:tab/>
              <w:t xml:space="preserve">Evaluate effect of strategies on participant performance </w:t>
            </w:r>
            <w:r w:rsidRPr="00327989">
              <w:t>in consultation with sport staff.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List"/>
              <w:rPr>
                <w:lang w:val="en-NZ"/>
              </w:rPr>
            </w:pPr>
            <w:r w:rsidRPr="00327989">
              <w:t>2.</w:t>
            </w:r>
            <w:r w:rsidRPr="00327989">
              <w:tab/>
              <w:t>Manage sport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List2"/>
            </w:pPr>
            <w:r w:rsidRPr="00327989">
              <w:t>2.1.</w:t>
            </w:r>
            <w:r w:rsidRPr="00327989">
              <w:tab/>
              <w:t xml:space="preserve">Allocate responsibilities and tasks to sport staff. </w:t>
            </w:r>
          </w:p>
          <w:p w:rsidR="00000000" w:rsidRPr="00327989" w:rsidP="00327989">
            <w:pPr>
              <w:pStyle w:val="List2"/>
            </w:pPr>
            <w:r w:rsidRPr="00327989">
              <w:t>2.2.</w:t>
            </w:r>
            <w:r w:rsidRPr="00327989">
              <w:tab/>
            </w:r>
            <w:r w:rsidRPr="00327989">
              <w:t>Communicate and confirm sport staff understanding of allocated responsibilities, tasks and expected standard of work.</w:t>
            </w:r>
          </w:p>
          <w:p w:rsidR="00000000" w:rsidRPr="00327989" w:rsidP="00327989">
            <w:pPr>
              <w:pStyle w:val="List2"/>
            </w:pPr>
            <w:r w:rsidRPr="00327989">
              <w:t>2.3.</w:t>
            </w:r>
            <w:r w:rsidRPr="00327989">
              <w:tab/>
              <w:t>Evaluate sport staff performance against allocated responsibilities, tasks and expected standard of work.</w:t>
            </w:r>
          </w:p>
          <w:p w:rsidR="00000000" w:rsidP="00327989">
            <w:pPr>
              <w:pStyle w:val="List2"/>
              <w:rPr>
                <w:lang w:val="en-NZ"/>
              </w:rPr>
            </w:pPr>
            <w:r w:rsidRPr="00327989">
              <w:t>2.4.</w:t>
            </w:r>
            <w:r w:rsidRPr="00327989">
              <w:tab/>
              <w:t>Counsel sport staff to</w:t>
            </w:r>
            <w:r w:rsidRPr="00327989">
              <w:t xml:space="preserve"> improve performance and record outcomes in accordance with organisational policies and procedures.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List"/>
              <w:rPr>
                <w:lang w:val="en-NZ"/>
              </w:rPr>
            </w:pPr>
            <w:r w:rsidRPr="00327989">
              <w:t>3.</w:t>
            </w:r>
            <w:r w:rsidRPr="00327989">
              <w:tab/>
              <w:t>Reflect on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List2"/>
            </w:pPr>
            <w:r w:rsidRPr="00327989">
              <w:t>3.1.</w:t>
            </w:r>
            <w:r w:rsidRPr="00327989">
              <w:tab/>
              <w:t>Seek feedback from others to identify areas to improve working relationships.</w:t>
            </w:r>
          </w:p>
          <w:p w:rsidR="00000000" w:rsidRPr="00327989" w:rsidP="00327989">
            <w:pPr>
              <w:pStyle w:val="List2"/>
            </w:pPr>
            <w:r w:rsidRPr="00327989">
              <w:t>3.2.</w:t>
            </w:r>
            <w:r w:rsidRPr="00327989">
              <w:tab/>
              <w:t>Reflect on own working relatio</w:t>
            </w:r>
            <w:r w:rsidRPr="00327989">
              <w:t>nships to identify areas for improvement.</w:t>
            </w:r>
          </w:p>
          <w:p w:rsidR="00000000" w:rsidRPr="00327989" w:rsidP="00327989">
            <w:pPr>
              <w:pStyle w:val="List2"/>
            </w:pPr>
            <w:r w:rsidRPr="00327989">
              <w:t>3.3.</w:t>
            </w:r>
            <w:r w:rsidRPr="00327989">
              <w:tab/>
              <w:t>Analyse findings and incorporate learnings in maintaining relationships with others.</w:t>
            </w:r>
          </w:p>
        </w:tc>
      </w:tr>
    </w:tbl>
    <w:p w:rsidR="00000000" w:rsidRPr="00327989" w:rsidP="00327989">
      <w:pPr>
        <w:pStyle w:val="BodyText"/>
      </w:pPr>
    </w:p>
    <w:p w:rsidR="00000000" w:rsidRPr="00327989" w:rsidP="00327989">
      <w:pPr>
        <w:pStyle w:val="AllowPageBreak"/>
      </w:pPr>
    </w:p>
    <w:p w:rsidR="00000000" w:rsidRPr="00327989" w:rsidP="00327989">
      <w:pPr>
        <w:pStyle w:val="Heading1"/>
      </w:pPr>
      <w:bookmarkStart w:id="7" w:name="O_1034363"/>
      <w:bookmarkEnd w:id="7"/>
      <w:r w:rsidRPr="0032798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rPr>
                <w:rStyle w:val="Emphasis"/>
              </w:rPr>
              <w:t>Foundation skills essential to performance in this unit, but not explicit in the perf</w:t>
            </w:r>
            <w:r w:rsidRPr="00327989">
              <w:rPr>
                <w:rStyle w:val="Emphasis"/>
              </w:rPr>
              <w:t xml:space="preserve">ormance </w:t>
            </w:r>
            <w:r w:rsidRPr="00327989">
              <w:t xml:space="preserve">criteria are listed </w:t>
            </w:r>
            <w:r w:rsidRPr="00327989">
              <w:rPr>
                <w:rStyle w:val="Emphasis"/>
              </w:rPr>
              <w:t>here, along with a brief context statement.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BodyText"/>
            </w:pPr>
            <w:r w:rsidRPr="0032798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rPr>
                <w:rStyle w:val="SpecialBold"/>
              </w:rPr>
              <w:t>DESCRIPTION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ListBullet"/>
              <w:rPr>
                <w:lang w:val="en-NZ"/>
              </w:rPr>
            </w:pPr>
            <w:r w:rsidRPr="00327989">
              <w:t>interpret organisational policies and procedures.</w:t>
            </w:r>
          </w:p>
        </w:tc>
      </w:tr>
      <w:tr w:rsidTr="00327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89">
            <w:pPr>
              <w:pStyle w:val="BodyText"/>
              <w:rPr>
                <w:lang w:val="en-NZ"/>
              </w:rPr>
            </w:pPr>
            <w:r w:rsidRPr="0032798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89" w:rsidP="00327989">
            <w:pPr>
              <w:pStyle w:val="ListBullet"/>
            </w:pPr>
            <w:r w:rsidRPr="00327989">
              <w:t>interact with sport staff and participants in a polite and positive manner.</w:t>
            </w:r>
          </w:p>
        </w:tc>
      </w:tr>
    </w:tbl>
    <w:p w:rsidR="00000000" w:rsidRPr="00327989" w:rsidP="00327989">
      <w:pPr>
        <w:pStyle w:val="BodyText"/>
      </w:pPr>
    </w:p>
    <w:p w:rsidR="00000000" w:rsidRPr="00327989" w:rsidP="00327989">
      <w:pPr>
        <w:pStyle w:val="AllowPageBreak"/>
      </w:pPr>
    </w:p>
    <w:p w:rsidR="00000000" w:rsidRPr="00327989" w:rsidP="00327989">
      <w:pPr>
        <w:pStyle w:val="Heading1"/>
      </w:pPr>
      <w:bookmarkStart w:id="8" w:name="O_1034365"/>
      <w:bookmarkEnd w:id="8"/>
      <w:r w:rsidRPr="00327989">
        <w:t>Unit Mapping Information</w:t>
      </w:r>
    </w:p>
    <w:p w:rsidR="00000000" w:rsidRPr="00327989" w:rsidP="00BE3D0D">
      <w:pPr>
        <w:pStyle w:val="BodyText"/>
      </w:pPr>
      <w:r w:rsidRPr="00327989">
        <w:t>SISSSCO409 Work collaboratively with support personnel</w:t>
      </w:r>
    </w:p>
    <w:p w:rsidR="00000000" w:rsidRPr="00327989" w:rsidP="00327989">
      <w:pPr>
        <w:pStyle w:val="Heading1"/>
      </w:pPr>
      <w:bookmarkStart w:id="9" w:name="O_1034372"/>
      <w:bookmarkEnd w:id="9"/>
      <w:r w:rsidRPr="00327989">
        <w:t>Links</w:t>
      </w:r>
    </w:p>
    <w:p w:rsidR="00000000" w:rsidRPr="00327989" w:rsidP="00BE3D0D">
      <w:pPr>
        <w:pStyle w:val="BodyText"/>
      </w:pPr>
      <w:r w:rsidRPr="0032798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09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27989" w:rsidP="00BE3D0D">
      <w:pPr>
        <w:pStyle w:val="BodyText"/>
        <w:sectPr w:rsidSect="00327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989" w:rsidP="00327989">
      <w:pPr>
        <w:pStyle w:val="SuperHeading"/>
      </w:pPr>
      <w:r w:rsidRPr="00327989">
        <w:t xml:space="preserve">Assessment </w:t>
      </w:r>
      <w:r w:rsidRPr="00327989">
        <w:t>Requirements for SISSSCO009 Work collaboratively with others in a sport environment</w:t>
      </w:r>
    </w:p>
    <w:p w:rsidR="00000000" w:rsidRPr="00327989" w:rsidP="00327989">
      <w:pPr>
        <w:pStyle w:val="Heading1"/>
      </w:pPr>
      <w:bookmarkStart w:id="10" w:name="O_1034367"/>
      <w:bookmarkEnd w:id="10"/>
      <w:r w:rsidRPr="00327989">
        <w:t>Modification History</w:t>
      </w:r>
    </w:p>
    <w:p w:rsidR="00000000" w:rsidRPr="00327989" w:rsidP="00BE3D0D">
      <w:pPr>
        <w:pStyle w:val="BodyText"/>
      </w:pPr>
      <w:r w:rsidRPr="00327989">
        <w:t>Not applicable.</w:t>
      </w:r>
    </w:p>
    <w:p w:rsidR="00000000" w:rsidRPr="00327989" w:rsidP="00327989">
      <w:pPr>
        <w:pStyle w:val="Heading1"/>
      </w:pPr>
      <w:bookmarkStart w:id="11" w:name="O_1034368"/>
      <w:bookmarkEnd w:id="11"/>
      <w:r w:rsidRPr="00327989">
        <w:t>Performance Evidence</w:t>
      </w:r>
    </w:p>
    <w:p w:rsidR="00000000" w:rsidRPr="00327989" w:rsidP="00BE3D0D">
      <w:pPr>
        <w:pStyle w:val="BodyText"/>
      </w:pPr>
      <w:r w:rsidRPr="00327989">
        <w:t>Evidence of the ability to complete tasks ou</w:t>
      </w:r>
      <w:r w:rsidRPr="00327989">
        <w:t>tlined in elements and performance criteria of this unit in the context of the job role, and:</w:t>
      </w:r>
    </w:p>
    <w:p w:rsidR="00000000" w:rsidRPr="00327989" w:rsidP="00327989">
      <w:pPr>
        <w:pStyle w:val="ListBullet"/>
      </w:pPr>
      <w:r w:rsidRPr="00327989">
        <w:t>work collaboratively with two sport staff that involves:</w:t>
      </w:r>
    </w:p>
    <w:p w:rsidR="00000000" w:rsidRPr="00327989" w:rsidP="00327989">
      <w:pPr>
        <w:pStyle w:val="ListBullet2"/>
      </w:pPr>
      <w:r w:rsidRPr="00327989">
        <w:t xml:space="preserve">evaluating the working relationships </w:t>
      </w:r>
    </w:p>
    <w:p w:rsidR="00000000" w:rsidRPr="00327989" w:rsidP="00327989">
      <w:pPr>
        <w:pStyle w:val="ListBullet2"/>
      </w:pPr>
      <w:r w:rsidRPr="00327989">
        <w:t>coordinating sport staff to meet the requirements of a program, a</w:t>
      </w:r>
      <w:r w:rsidRPr="00327989">
        <w:t>n event or a competition.</w:t>
      </w:r>
    </w:p>
    <w:p w:rsidR="00000000" w:rsidRPr="00327989" w:rsidP="00327989">
      <w:pPr>
        <w:pStyle w:val="AllowPageBreak"/>
      </w:pPr>
    </w:p>
    <w:p w:rsidR="00000000" w:rsidRPr="00327989" w:rsidP="00327989">
      <w:pPr>
        <w:pStyle w:val="Heading1"/>
      </w:pPr>
      <w:bookmarkStart w:id="12" w:name="O_1034369"/>
      <w:bookmarkEnd w:id="12"/>
      <w:r w:rsidRPr="00327989">
        <w:t>Knowledge Evidence</w:t>
      </w:r>
    </w:p>
    <w:p w:rsidR="00000000" w:rsidRPr="00327989" w:rsidP="00BE3D0D">
      <w:pPr>
        <w:pStyle w:val="BodyText"/>
      </w:pPr>
      <w:r w:rsidRPr="00327989">
        <w:t>Demonstrated knowledge required to complete the tasks outlined in elements and performance criteria of this unit:</w:t>
      </w:r>
    </w:p>
    <w:p w:rsidR="00000000" w:rsidRPr="00327989" w:rsidP="00327989">
      <w:pPr>
        <w:pStyle w:val="ListBullet"/>
      </w:pPr>
      <w:r w:rsidRPr="00327989">
        <w:t xml:space="preserve">organisational policies and procedures applicable to working collaboratively </w:t>
      </w:r>
      <w:r w:rsidRPr="00327989">
        <w:t>with others</w:t>
      </w:r>
    </w:p>
    <w:p w:rsidR="00000000" w:rsidRPr="00327989" w:rsidP="00327989">
      <w:pPr>
        <w:pStyle w:val="ListBullet"/>
      </w:pPr>
      <w:r w:rsidRPr="00327989">
        <w:t>types and areas of expertise of sport staff:</w:t>
      </w:r>
    </w:p>
    <w:p w:rsidR="00000000" w:rsidRPr="00327989" w:rsidP="00327989">
      <w:pPr>
        <w:pStyle w:val="ListBullet2"/>
      </w:pPr>
      <w:r w:rsidRPr="00327989">
        <w:t>sport administrators</w:t>
      </w:r>
    </w:p>
    <w:p w:rsidR="00000000" w:rsidRPr="00327989" w:rsidP="00327989">
      <w:pPr>
        <w:pStyle w:val="ListBullet2"/>
      </w:pPr>
      <w:r w:rsidRPr="00327989">
        <w:t>team managers</w:t>
      </w:r>
    </w:p>
    <w:p w:rsidR="00000000" w:rsidRPr="00327989" w:rsidP="00327989">
      <w:pPr>
        <w:pStyle w:val="ListBullet2"/>
      </w:pPr>
      <w:r w:rsidRPr="00327989">
        <w:t>coaches</w:t>
      </w:r>
    </w:p>
    <w:p w:rsidR="00000000" w:rsidRPr="00327989" w:rsidP="00327989">
      <w:pPr>
        <w:pStyle w:val="ListBullet2"/>
      </w:pPr>
      <w:r w:rsidRPr="00327989">
        <w:t>competition managers</w:t>
      </w:r>
    </w:p>
    <w:p w:rsidR="00000000" w:rsidRPr="00327989" w:rsidP="00327989">
      <w:pPr>
        <w:pStyle w:val="ListBullet2"/>
      </w:pPr>
      <w:r w:rsidRPr="00327989">
        <w:t>facility managers</w:t>
      </w:r>
    </w:p>
    <w:p w:rsidR="00000000" w:rsidRPr="00327989" w:rsidP="00327989">
      <w:pPr>
        <w:pStyle w:val="ListBullet2"/>
      </w:pPr>
      <w:r w:rsidRPr="00327989">
        <w:t>fitness professionals</w:t>
      </w:r>
    </w:p>
    <w:p w:rsidR="00000000" w:rsidRPr="00327989" w:rsidP="00327989">
      <w:pPr>
        <w:pStyle w:val="ListBullet2"/>
      </w:pPr>
      <w:r w:rsidRPr="00327989">
        <w:t>officials</w:t>
      </w:r>
    </w:p>
    <w:p w:rsidR="00000000" w:rsidRPr="00327989" w:rsidP="00327989">
      <w:pPr>
        <w:pStyle w:val="ListBullet2"/>
      </w:pPr>
      <w:r w:rsidRPr="00327989">
        <w:t>sport physicians</w:t>
      </w:r>
    </w:p>
    <w:p w:rsidR="00000000" w:rsidRPr="00327989" w:rsidP="00327989">
      <w:pPr>
        <w:pStyle w:val="ListBullet2"/>
      </w:pPr>
      <w:r w:rsidRPr="00327989">
        <w:t>sports trainers</w:t>
      </w:r>
    </w:p>
    <w:p w:rsidR="00000000" w:rsidRPr="00327989" w:rsidP="00327989">
      <w:pPr>
        <w:pStyle w:val="ListBullet2"/>
      </w:pPr>
      <w:r w:rsidRPr="00327989">
        <w:t>parents and guardians</w:t>
      </w:r>
    </w:p>
    <w:p w:rsidR="00000000" w:rsidRPr="00327989" w:rsidP="00327989">
      <w:pPr>
        <w:pStyle w:val="ListBullet2"/>
      </w:pPr>
      <w:r w:rsidRPr="00327989">
        <w:t>physiotherapists</w:t>
      </w:r>
    </w:p>
    <w:p w:rsidR="00000000" w:rsidRPr="00327989" w:rsidP="00327989">
      <w:pPr>
        <w:pStyle w:val="ListBullet2"/>
      </w:pPr>
      <w:r w:rsidRPr="00327989">
        <w:t>exercise physiologists</w:t>
      </w:r>
    </w:p>
    <w:p w:rsidR="00000000" w:rsidRPr="00327989" w:rsidP="00327989">
      <w:pPr>
        <w:pStyle w:val="ListBullet2"/>
      </w:pPr>
      <w:r w:rsidRPr="00327989">
        <w:t>sport scientists</w:t>
      </w:r>
    </w:p>
    <w:p w:rsidR="00000000" w:rsidRPr="00327989" w:rsidP="00327989">
      <w:pPr>
        <w:pStyle w:val="ListBullet2"/>
      </w:pPr>
      <w:r w:rsidRPr="00327989">
        <w:t>remedial massage therapists</w:t>
      </w:r>
    </w:p>
    <w:p w:rsidR="00000000" w:rsidRPr="00327989" w:rsidP="00327989">
      <w:pPr>
        <w:pStyle w:val="ListBullet2"/>
      </w:pPr>
      <w:r w:rsidRPr="00327989">
        <w:t>dieticians</w:t>
      </w:r>
    </w:p>
    <w:p w:rsidR="00000000" w:rsidRPr="00327989" w:rsidP="00327989">
      <w:pPr>
        <w:pStyle w:val="ListBullet2"/>
      </w:pPr>
      <w:r w:rsidRPr="00327989">
        <w:t>psychologists</w:t>
      </w:r>
    </w:p>
    <w:p w:rsidR="00000000" w:rsidRPr="00327989" w:rsidP="00327989">
      <w:pPr>
        <w:pStyle w:val="ListBullet"/>
      </w:pPr>
      <w:r w:rsidRPr="00327989">
        <w:t>types of collaboration strategies:</w:t>
      </w:r>
    </w:p>
    <w:p w:rsidR="00000000" w:rsidRPr="00327989" w:rsidP="00327989">
      <w:pPr>
        <w:pStyle w:val="ListBullet2"/>
      </w:pPr>
      <w:r w:rsidRPr="00327989">
        <w:t>communication processes</w:t>
      </w:r>
    </w:p>
    <w:p w:rsidR="00000000" w:rsidRPr="00327989" w:rsidP="00327989">
      <w:pPr>
        <w:pStyle w:val="ListBullet2"/>
      </w:pPr>
      <w:r w:rsidRPr="00327989">
        <w:t>clarifying roles and responsibilities</w:t>
      </w:r>
    </w:p>
    <w:p w:rsidR="00000000" w:rsidRPr="00327989" w:rsidP="00327989">
      <w:pPr>
        <w:pStyle w:val="ListBullet2"/>
      </w:pPr>
      <w:r w:rsidRPr="00327989">
        <w:t>negotiation of best possible outcome for participants</w:t>
      </w:r>
    </w:p>
    <w:p w:rsidR="00000000" w:rsidRPr="00327989" w:rsidP="00327989">
      <w:pPr>
        <w:pStyle w:val="ListBullet2"/>
      </w:pPr>
      <w:r w:rsidRPr="00327989">
        <w:t>decision making</w:t>
      </w:r>
    </w:p>
    <w:p w:rsidR="00000000" w:rsidRPr="00327989" w:rsidP="00327989">
      <w:pPr>
        <w:pStyle w:val="ListBullet2"/>
      </w:pPr>
      <w:r w:rsidRPr="00327989">
        <w:t>questioning and clarification of decisions</w:t>
      </w:r>
    </w:p>
    <w:p w:rsidR="00000000" w:rsidRPr="00327989" w:rsidP="00327989">
      <w:pPr>
        <w:pStyle w:val="ListBullet2"/>
      </w:pPr>
      <w:r w:rsidRPr="00327989">
        <w:t>technology platforms</w:t>
      </w:r>
    </w:p>
    <w:p w:rsidR="00000000" w:rsidRPr="00327989" w:rsidP="00327989">
      <w:pPr>
        <w:pStyle w:val="ListBullet2"/>
      </w:pPr>
      <w:r w:rsidRPr="00327989">
        <w:t>conflict management.</w:t>
      </w:r>
    </w:p>
    <w:p w:rsidR="00000000" w:rsidRPr="00327989" w:rsidP="00327989">
      <w:pPr>
        <w:pStyle w:val="AllowPageBreak"/>
      </w:pPr>
    </w:p>
    <w:p w:rsidR="00000000" w:rsidRPr="00327989" w:rsidP="00327989">
      <w:pPr>
        <w:pStyle w:val="Heading1"/>
      </w:pPr>
      <w:bookmarkStart w:id="13" w:name="O_1034370"/>
      <w:bookmarkEnd w:id="13"/>
      <w:r w:rsidRPr="00327989">
        <w:t>Assessment Conditions</w:t>
      </w:r>
    </w:p>
    <w:p w:rsidR="00000000" w:rsidRPr="00327989" w:rsidP="00BE3D0D">
      <w:pPr>
        <w:pStyle w:val="BodyText"/>
      </w:pPr>
      <w:r w:rsidRPr="00327989">
        <w:t xml:space="preserve">Skills must be demonstrated in: </w:t>
      </w:r>
    </w:p>
    <w:p w:rsidR="00000000" w:rsidRPr="00327989" w:rsidP="00327989">
      <w:pPr>
        <w:pStyle w:val="ListBullet"/>
      </w:pPr>
      <w:r w:rsidRPr="00327989">
        <w:t>a community based sport environment. This can be a workplace or simulated environment.</w:t>
      </w:r>
    </w:p>
    <w:p w:rsidR="00000000" w:rsidRPr="00327989" w:rsidP="00327989">
      <w:pPr>
        <w:pStyle w:val="BodyText"/>
      </w:pPr>
    </w:p>
    <w:p w:rsidR="00000000" w:rsidRPr="00327989" w:rsidP="00BE3D0D">
      <w:pPr>
        <w:pStyle w:val="BodyText"/>
      </w:pPr>
      <w:r w:rsidRPr="00327989">
        <w:t>Assessment must ensure access to:</w:t>
      </w:r>
    </w:p>
    <w:p w:rsidR="00000000" w:rsidRPr="00327989" w:rsidP="00327989">
      <w:pPr>
        <w:pStyle w:val="ListBullet"/>
      </w:pPr>
      <w:r w:rsidRPr="00327989">
        <w:t>organisational policies and procedures relevant to collaborating with others in a sport environment.</w:t>
      </w:r>
    </w:p>
    <w:p w:rsidR="00000000" w:rsidRPr="00327989" w:rsidP="00327989">
      <w:pPr>
        <w:pStyle w:val="BodyText"/>
      </w:pPr>
    </w:p>
    <w:p w:rsidR="00000000" w:rsidRPr="00327989" w:rsidP="00BE3D0D">
      <w:pPr>
        <w:pStyle w:val="BodyText"/>
      </w:pPr>
      <w:r w:rsidRPr="00327989">
        <w:t>Assessment must ensure use of:</w:t>
      </w:r>
    </w:p>
    <w:p w:rsidR="00000000" w:rsidRPr="00327989" w:rsidP="00327989">
      <w:pPr>
        <w:pStyle w:val="ListBullet"/>
      </w:pPr>
      <w:r w:rsidRPr="00327989">
        <w:t>participants, coaches, officials and support staff.</w:t>
      </w:r>
    </w:p>
    <w:p w:rsidR="00000000" w:rsidRPr="00327989" w:rsidP="00327989">
      <w:pPr>
        <w:pStyle w:val="ListBullet"/>
      </w:pPr>
    </w:p>
    <w:p w:rsidR="00000000" w:rsidRPr="00327989" w:rsidP="00BE3D0D">
      <w:pPr>
        <w:pStyle w:val="BodyText"/>
      </w:pPr>
      <w:r w:rsidRPr="00327989">
        <w:t>Assessors must satisfy the Standards for Registered Training Organisations requirements for assessors.</w:t>
      </w:r>
    </w:p>
    <w:p w:rsidR="00000000" w:rsidRPr="00327989" w:rsidP="00327989">
      <w:pPr>
        <w:pStyle w:val="Heading1"/>
      </w:pPr>
      <w:bookmarkStart w:id="14" w:name="O_1034373"/>
      <w:bookmarkEnd w:id="14"/>
      <w:r w:rsidRPr="00327989">
        <w:t>Links</w:t>
      </w:r>
    </w:p>
    <w:p w:rsidR="00000000" w:rsidRPr="00327989" w:rsidP="00BE3D0D">
      <w:pPr>
        <w:pStyle w:val="BodyText"/>
      </w:pPr>
      <w:r w:rsidRPr="0032798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09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27989" w:rsidP="00327989"/>
    <w:sectPr w:rsidSect="00327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 w:rsidRPr="00BE3D0D" w:rsidP="00BE3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D" w:rsidP="0032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D0D" w:rsidP="0032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E3D0D" w:rsidP="00327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 w:rsidP="00327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D0D">
      <w:t>Approved</w:t>
    </w:r>
    <w:r w:rsidR="00BE3D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D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D0D">
      <w:rPr>
        <w:noProof/>
      </w:rPr>
      <w:t>4</w:t>
    </w:r>
    <w:r>
      <w:rPr>
        <w:noProof/>
      </w:rPr>
      <w:fldChar w:fldCharType="end"/>
    </w:r>
  </w:p>
  <w:p w:rsidR="00327989" w:rsidP="00327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D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D0D">
      <w:t>HumanAbility</w:t>
    </w:r>
    <w:r w:rsidR="00BE3D0D">
      <w:fldChar w:fldCharType="end"/>
    </w:r>
  </w:p>
  <w:p w:rsidR="00327989" w:rsidP="00327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989" w:rsidRPr="00BE3D0D" w:rsidP="00BE3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0D" w:rsidRPr="002D2AF8" w:rsidP="0032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SISSSCO009 Work collaboratively with others in a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E3D0D" w:rsidP="00327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89" w:rsidRPr="002D2AF8" w:rsidP="00327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D0D">
      <w:t>SISSSCO009 Work collaboratively with others in a sport environment</w:t>
    </w:r>
    <w:r w:rsidR="00BE3D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D0D">
      <w:rPr>
        <w:noProof/>
      </w:rPr>
      <w:t>1 March 2025</w:t>
    </w:r>
    <w:r>
      <w:fldChar w:fldCharType="end"/>
    </w:r>
  </w:p>
  <w:p w:rsidR="00327989" w:rsidP="00327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E4E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80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4A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989"/>
  </w:style>
  <w:style w:type="character" w:customStyle="1" w:styleId="Heading1Char">
    <w:name w:val="Heading 1 Char"/>
    <w:basedOn w:val="DefaultParagraphFont"/>
    <w:link w:val="Heading1"/>
    <w:rsid w:val="00327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9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9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9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989"/>
    <w:rPr>
      <w:b/>
      <w:spacing w:val="0"/>
    </w:rPr>
  </w:style>
  <w:style w:type="paragraph" w:styleId="ListBullet2">
    <w:name w:val="List Bullet 2"/>
    <w:basedOn w:val="List2"/>
    <w:rsid w:val="003279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989"/>
    <w:rPr>
      <w:i/>
    </w:rPr>
  </w:style>
  <w:style w:type="paragraph" w:customStyle="1" w:styleId="SuperHeading">
    <w:name w:val="SuperHeading"/>
    <w:basedOn w:val="Normal"/>
    <w:rsid w:val="00327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279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27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9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989"/>
  </w:style>
  <w:style w:type="paragraph" w:styleId="TableofFigures">
    <w:name w:val="table of figures"/>
    <w:basedOn w:val="Normal"/>
    <w:next w:val="Normal"/>
    <w:semiHidden/>
    <w:rsid w:val="00327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989"/>
    <w:rPr>
      <w:rFonts w:ascii="Wingdings" w:hAnsi="Wingdings"/>
    </w:rPr>
  </w:style>
  <w:style w:type="paragraph" w:customStyle="1" w:styleId="TableHeading">
    <w:name w:val="Table Heading"/>
    <w:basedOn w:val="HeadingBase"/>
    <w:rsid w:val="00327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989"/>
    <w:rPr>
      <w:color w:val="0033CC"/>
      <w:u w:val="none"/>
    </w:rPr>
  </w:style>
  <w:style w:type="paragraph" w:customStyle="1" w:styleId="BodyTextRight">
    <w:name w:val="Body Text Right"/>
    <w:basedOn w:val="BodyText"/>
    <w:rsid w:val="00327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989"/>
    <w:rPr>
      <w:sz w:val="32"/>
    </w:rPr>
  </w:style>
  <w:style w:type="paragraph" w:customStyle="1" w:styleId="HeadingProcedure">
    <w:name w:val="Heading Procedure"/>
    <w:basedOn w:val="HeadingBase"/>
    <w:next w:val="Normal"/>
    <w:rsid w:val="00327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989"/>
    <w:pPr>
      <w:spacing w:before="60" w:after="60"/>
    </w:pPr>
  </w:style>
  <w:style w:type="paragraph" w:styleId="ListContinue">
    <w:name w:val="List Continue"/>
    <w:basedOn w:val="List"/>
    <w:rsid w:val="00327989"/>
    <w:pPr>
      <w:ind w:firstLine="0"/>
    </w:pPr>
  </w:style>
  <w:style w:type="paragraph" w:customStyle="1" w:styleId="ListNote">
    <w:name w:val="List Note"/>
    <w:basedOn w:val="List"/>
    <w:rsid w:val="00327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989"/>
    <w:rPr>
      <w:rFonts w:ascii="Courier New" w:hAnsi="Courier New"/>
    </w:rPr>
  </w:style>
  <w:style w:type="paragraph" w:customStyle="1" w:styleId="NoteBullet">
    <w:name w:val="Note Bullet"/>
    <w:basedOn w:val="Note"/>
    <w:rsid w:val="00327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989"/>
    <w:rPr>
      <w:b/>
      <w:smallCaps/>
    </w:rPr>
  </w:style>
  <w:style w:type="paragraph" w:customStyle="1" w:styleId="TableListNumber">
    <w:name w:val="Table List Number"/>
    <w:basedOn w:val="ListNumber"/>
    <w:rsid w:val="00327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989"/>
    <w:pPr>
      <w:numPr>
        <w:numId w:val="9"/>
      </w:numPr>
    </w:pPr>
  </w:style>
  <w:style w:type="paragraph" w:customStyle="1" w:styleId="ListAlpha2">
    <w:name w:val="List Alpha 2"/>
    <w:basedOn w:val="List2"/>
    <w:rsid w:val="00327989"/>
    <w:pPr>
      <w:numPr>
        <w:numId w:val="8"/>
      </w:numPr>
    </w:pPr>
  </w:style>
  <w:style w:type="paragraph" w:styleId="List3">
    <w:name w:val="List 3"/>
    <w:basedOn w:val="BodyText"/>
    <w:rsid w:val="00327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989"/>
    <w:pPr>
      <w:numPr>
        <w:numId w:val="4"/>
      </w:numPr>
    </w:pPr>
  </w:style>
  <w:style w:type="paragraph" w:styleId="ListContinue2">
    <w:name w:val="List Continue 2"/>
    <w:basedOn w:val="List2"/>
    <w:rsid w:val="00327989"/>
    <w:pPr>
      <w:ind w:firstLine="0"/>
    </w:pPr>
  </w:style>
  <w:style w:type="paragraph" w:styleId="ListContinue3">
    <w:name w:val="List Continue 3"/>
    <w:basedOn w:val="List3"/>
    <w:rsid w:val="00327989"/>
    <w:pPr>
      <w:ind w:left="1021" w:firstLine="0"/>
    </w:pPr>
  </w:style>
  <w:style w:type="paragraph" w:styleId="ListContinue4">
    <w:name w:val="List Continue 4"/>
    <w:basedOn w:val="List4"/>
    <w:rsid w:val="00327989"/>
    <w:pPr>
      <w:ind w:firstLine="0"/>
    </w:pPr>
  </w:style>
  <w:style w:type="paragraph" w:styleId="ListContinue5">
    <w:name w:val="List Continue 5"/>
    <w:basedOn w:val="List5"/>
    <w:rsid w:val="00327989"/>
    <w:pPr>
      <w:ind w:firstLine="0"/>
    </w:pPr>
  </w:style>
  <w:style w:type="paragraph" w:styleId="ListNumber3">
    <w:name w:val="List Number 3"/>
    <w:basedOn w:val="List3"/>
    <w:rsid w:val="00327989"/>
    <w:pPr>
      <w:numPr>
        <w:numId w:val="5"/>
      </w:numPr>
    </w:pPr>
  </w:style>
  <w:style w:type="paragraph" w:styleId="ListNumber4">
    <w:name w:val="List Number 4"/>
    <w:basedOn w:val="List4"/>
    <w:rsid w:val="00327989"/>
    <w:pPr>
      <w:numPr>
        <w:numId w:val="6"/>
      </w:numPr>
    </w:pPr>
  </w:style>
  <w:style w:type="paragraph" w:styleId="ListNumber5">
    <w:name w:val="List Number 5"/>
    <w:basedOn w:val="List5"/>
    <w:rsid w:val="00327989"/>
    <w:pPr>
      <w:numPr>
        <w:numId w:val="7"/>
      </w:numPr>
    </w:pPr>
  </w:style>
  <w:style w:type="paragraph" w:styleId="BlockText">
    <w:name w:val="Block Text"/>
    <w:basedOn w:val="Normal"/>
    <w:rsid w:val="00327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989"/>
    <w:rPr>
      <w:sz w:val="16"/>
      <w:vertAlign w:val="superscript"/>
    </w:rPr>
  </w:style>
  <w:style w:type="character" w:customStyle="1" w:styleId="Symbols">
    <w:name w:val="Symbols"/>
    <w:basedOn w:val="DefaultParagraphFont"/>
    <w:rsid w:val="00327989"/>
    <w:rPr>
      <w:rFonts w:ascii="Symbol" w:hAnsi="Symbol"/>
    </w:rPr>
  </w:style>
  <w:style w:type="character" w:customStyle="1" w:styleId="MenuOptions">
    <w:name w:val="Menu Options"/>
    <w:basedOn w:val="DefaultParagraphFont"/>
    <w:rsid w:val="00327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989"/>
    <w:rPr>
      <w:b/>
    </w:rPr>
  </w:style>
  <w:style w:type="character" w:customStyle="1" w:styleId="Underlined">
    <w:name w:val="Underlined"/>
    <w:basedOn w:val="DefaultParagraphFont"/>
    <w:rsid w:val="00327989"/>
    <w:rPr>
      <w:u w:val="single"/>
    </w:rPr>
  </w:style>
  <w:style w:type="paragraph" w:customStyle="1" w:styleId="TableBodyTextRight">
    <w:name w:val="Table Body Text Right"/>
    <w:basedOn w:val="TableBodyText"/>
    <w:rsid w:val="00327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989"/>
    <w:rPr>
      <w:sz w:val="18"/>
    </w:rPr>
  </w:style>
  <w:style w:type="paragraph" w:customStyle="1" w:styleId="BodySmallRight">
    <w:name w:val="Body Small Right"/>
    <w:basedOn w:val="BodyTextRight"/>
    <w:rsid w:val="00327989"/>
    <w:rPr>
      <w:sz w:val="18"/>
      <w:szCs w:val="18"/>
    </w:rPr>
  </w:style>
  <w:style w:type="paragraph" w:customStyle="1" w:styleId="MarginEdition">
    <w:name w:val="Margin Edition"/>
    <w:basedOn w:val="MarginNote"/>
    <w:rsid w:val="00327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989"/>
    <w:rPr>
      <w:sz w:val="2"/>
      <w:szCs w:val="2"/>
    </w:rPr>
  </w:style>
  <w:style w:type="character" w:customStyle="1" w:styleId="Small">
    <w:name w:val="Small"/>
    <w:basedOn w:val="DefaultParagraphFont"/>
    <w:rsid w:val="00327989"/>
    <w:rPr>
      <w:sz w:val="16"/>
    </w:rPr>
  </w:style>
  <w:style w:type="paragraph" w:customStyle="1" w:styleId="WideTable">
    <w:name w:val="Wide Table"/>
    <w:basedOn w:val="Normal"/>
    <w:rsid w:val="00327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989"/>
  </w:style>
  <w:style w:type="paragraph" w:styleId="Quote">
    <w:name w:val="Quote"/>
    <w:basedOn w:val="Heading1"/>
    <w:link w:val="QuoteChar"/>
    <w:qFormat/>
    <w:rsid w:val="00327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989"/>
    <w:pPr>
      <w:pageBreakBefore/>
    </w:pPr>
  </w:style>
  <w:style w:type="paragraph" w:customStyle="1" w:styleId="Border">
    <w:name w:val="Border"/>
    <w:basedOn w:val="Normal"/>
    <w:qFormat/>
    <w:rsid w:val="00327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989"/>
    <w:rPr>
      <w:u w:val="single"/>
    </w:rPr>
  </w:style>
  <w:style w:type="character" w:customStyle="1" w:styleId="BoldandItalics">
    <w:name w:val="Bold and Italics"/>
    <w:qFormat/>
    <w:rsid w:val="00327989"/>
    <w:rPr>
      <w:b/>
      <w:i/>
      <w:u w:val="none"/>
    </w:rPr>
  </w:style>
  <w:style w:type="paragraph" w:styleId="BalloonText">
    <w:name w:val="Balloon Text"/>
    <w:basedOn w:val="Normal"/>
    <w:link w:val="BalloonTextChar"/>
    <w:rsid w:val="00327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989"/>
    <w:pPr>
      <w:spacing w:before="0" w:after="0"/>
    </w:pPr>
  </w:style>
  <w:style w:type="paragraph" w:customStyle="1" w:styleId="BodyTextBold">
    <w:name w:val="Body Text Bold"/>
    <w:basedOn w:val="BodyText"/>
    <w:qFormat/>
    <w:rsid w:val="00327989"/>
    <w:rPr>
      <w:b/>
    </w:rPr>
  </w:style>
  <w:style w:type="character" w:styleId="Hyperlink">
    <w:name w:val="Hyperlink"/>
    <w:basedOn w:val="DefaultParagraphFont"/>
    <w:uiPriority w:val="99"/>
    <w:unhideWhenUsed/>
    <w:rsid w:val="00BE3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4306</Characters>
  <Application>Microsoft Office Word</Application>
  <DocSecurity>0</DocSecurity>
  <Lines>159</Lines>
  <Paragraphs>109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SISSSCO009 Work collaboratively with others in a sport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