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C8E" w:rsidP="00597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SISSSCO005 Continuously improve coaching skills and knowledge</w:t>
      </w:r>
      <w:r>
        <w:fldChar w:fldCharType="end"/>
      </w:r>
    </w:p>
    <w:p w:rsidR="00597C8E" w:rsidP="00597C8E">
      <w:pPr>
        <w:pStyle w:val="Version"/>
        <w:sectPr w:rsidSect="00391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1E4" w:rsidP="003911E4">
      <w:pPr>
        <w:pStyle w:val="SuperHeading"/>
      </w:pPr>
      <w:r w:rsidRPr="003911E4">
        <w:t>Assessment Requirements for SISSSCO005 Continuously improve coaching skills and knowledge</w:t>
      </w:r>
    </w:p>
    <w:p w:rsidR="00000000" w:rsidRPr="003911E4" w:rsidP="003911E4">
      <w:pPr>
        <w:pStyle w:val="Heading1"/>
      </w:pPr>
      <w:bookmarkStart w:id="1" w:name="O_1023410"/>
      <w:bookmarkEnd w:id="1"/>
      <w:r w:rsidRPr="003911E4">
        <w:t>Modification History</w:t>
      </w:r>
    </w:p>
    <w:p w:rsidR="00000000" w:rsidRPr="003911E4" w:rsidP="00597C8E">
      <w:pPr>
        <w:pStyle w:val="BodyText"/>
      </w:pPr>
      <w:r w:rsidRPr="003911E4">
        <w:t>Not applicable.</w:t>
      </w:r>
    </w:p>
    <w:p w:rsidR="00000000" w:rsidRPr="003911E4" w:rsidP="003911E4">
      <w:pPr>
        <w:pStyle w:val="Heading1"/>
      </w:pPr>
      <w:bookmarkStart w:id="2" w:name="O_1023411"/>
      <w:bookmarkEnd w:id="2"/>
      <w:r w:rsidRPr="003911E4">
        <w:t>Performance Evidence</w:t>
      </w:r>
    </w:p>
    <w:p w:rsidR="00000000" w:rsidRPr="003911E4" w:rsidP="00597C8E">
      <w:pPr>
        <w:pStyle w:val="BodyText"/>
      </w:pPr>
      <w:r w:rsidRPr="003911E4">
        <w:t>Evidence of the ability to complete tasks outlined in elements and performance criteria of this unit in the context of the job role, and:</w:t>
      </w:r>
    </w:p>
    <w:p w:rsidR="00000000" w:rsidRPr="003911E4" w:rsidP="003911E4">
      <w:pPr>
        <w:pStyle w:val="ListBullet"/>
      </w:pPr>
      <w:r w:rsidRPr="003911E4">
        <w:t>practice community coaching in a specific sport over 10 hours that involves:</w:t>
      </w:r>
    </w:p>
    <w:p w:rsidR="00000000" w:rsidRPr="003911E4" w:rsidP="003911E4">
      <w:pPr>
        <w:pStyle w:val="ListBullet2"/>
      </w:pPr>
      <w:r w:rsidRPr="003911E4">
        <w:t>meeting professional standards</w:t>
      </w:r>
    </w:p>
    <w:p w:rsidR="00000000" w:rsidRPr="003911E4" w:rsidP="003911E4">
      <w:pPr>
        <w:pStyle w:val="ListBullet2"/>
      </w:pPr>
      <w:r w:rsidRPr="003911E4">
        <w:t>using co</w:t>
      </w:r>
      <w:r w:rsidRPr="003911E4">
        <w:t>aching approaches to create an inclusive sport participation environment</w:t>
      </w:r>
    </w:p>
    <w:p w:rsidR="00000000" w:rsidRPr="003911E4" w:rsidP="003911E4">
      <w:pPr>
        <w:pStyle w:val="ListBullet2"/>
      </w:pPr>
      <w:r w:rsidRPr="003911E4">
        <w:t>using technology in coaching practice</w:t>
      </w:r>
    </w:p>
    <w:p w:rsidR="00000000" w:rsidRPr="003911E4" w:rsidP="003911E4">
      <w:pPr>
        <w:pStyle w:val="ListBullet2"/>
      </w:pPr>
      <w:r w:rsidRPr="003911E4">
        <w:t>evaluating own coaching practice and performance</w:t>
      </w:r>
    </w:p>
    <w:p w:rsidR="00000000" w:rsidRPr="003911E4" w:rsidP="003911E4">
      <w:pPr>
        <w:pStyle w:val="ListBullet2"/>
      </w:pPr>
      <w:r w:rsidRPr="003911E4">
        <w:t>identifying and acting on one area for improving own coaching practice.</w:t>
      </w:r>
    </w:p>
    <w:p w:rsidR="00000000" w:rsidRPr="003911E4" w:rsidP="003911E4">
      <w:pPr>
        <w:pStyle w:val="AllowPageBreak"/>
      </w:pPr>
    </w:p>
    <w:p w:rsidR="00000000" w:rsidRPr="003911E4" w:rsidP="003911E4">
      <w:pPr>
        <w:pStyle w:val="Heading1"/>
      </w:pPr>
      <w:bookmarkStart w:id="3" w:name="O_1023412"/>
      <w:bookmarkEnd w:id="3"/>
      <w:r w:rsidRPr="003911E4">
        <w:t>Knowl</w:t>
      </w:r>
      <w:r w:rsidRPr="003911E4">
        <w:t>edge Evidence</w:t>
      </w:r>
    </w:p>
    <w:p w:rsidR="00000000" w:rsidRPr="003911E4" w:rsidP="00597C8E">
      <w:pPr>
        <w:pStyle w:val="BodyText"/>
      </w:pPr>
      <w:r w:rsidRPr="003911E4">
        <w:t>Demonstrated knowledge required to complete the tasks outlined in elements and performance criteria of this unit:</w:t>
      </w:r>
    </w:p>
    <w:p w:rsidR="00000000" w:rsidRPr="003911E4" w:rsidP="003911E4">
      <w:pPr>
        <w:pStyle w:val="ListBullet"/>
      </w:pPr>
      <w:r w:rsidRPr="003911E4">
        <w:t>organisational policies and procedures applicable to coaching practice and professional standards</w:t>
      </w:r>
    </w:p>
    <w:p w:rsidR="00000000" w:rsidRPr="003911E4" w:rsidP="003911E4">
      <w:pPr>
        <w:pStyle w:val="ListBullet"/>
      </w:pPr>
      <w:r w:rsidRPr="003911E4">
        <w:t>sources of sport and sport-specific information</w:t>
      </w:r>
    </w:p>
    <w:p w:rsidR="00000000" w:rsidRPr="003911E4" w:rsidP="003911E4">
      <w:pPr>
        <w:pStyle w:val="ListBullet"/>
      </w:pPr>
      <w:r w:rsidRPr="003911E4">
        <w:t>sources of information on current and emerging technology used in the sport industry</w:t>
      </w:r>
    </w:p>
    <w:p w:rsidR="00000000" w:rsidRPr="003911E4" w:rsidP="003911E4">
      <w:pPr>
        <w:pStyle w:val="ListBullet"/>
      </w:pPr>
      <w:r w:rsidRPr="003911E4">
        <w:t>self reflection and evaluation processes</w:t>
      </w:r>
    </w:p>
    <w:p w:rsidR="00000000" w:rsidRPr="003911E4" w:rsidP="003911E4">
      <w:pPr>
        <w:pStyle w:val="ListBullet"/>
      </w:pPr>
      <w:r w:rsidRPr="003911E4">
        <w:t>coaching practices applicable to creating an inclusive sports participation enviro</w:t>
      </w:r>
      <w:r w:rsidRPr="003911E4">
        <w:t>nment</w:t>
      </w:r>
    </w:p>
    <w:p w:rsidR="00000000" w:rsidRPr="003911E4" w:rsidP="003911E4">
      <w:pPr>
        <w:pStyle w:val="ListBullet"/>
      </w:pPr>
      <w:r w:rsidRPr="003911E4">
        <w:t>professional development opportunities and resources.</w:t>
      </w:r>
    </w:p>
    <w:p w:rsidR="00000000" w:rsidRPr="003911E4" w:rsidP="003911E4">
      <w:pPr>
        <w:pStyle w:val="AllowPageBreak"/>
      </w:pPr>
    </w:p>
    <w:p w:rsidR="00000000" w:rsidRPr="003911E4" w:rsidP="003911E4">
      <w:pPr>
        <w:pStyle w:val="Heading1"/>
      </w:pPr>
      <w:bookmarkStart w:id="4" w:name="O_1023413"/>
      <w:bookmarkEnd w:id="4"/>
      <w:r w:rsidRPr="003911E4">
        <w:t>Assessment Conditions</w:t>
      </w:r>
    </w:p>
    <w:p w:rsidR="00000000" w:rsidRPr="003911E4" w:rsidP="00597C8E">
      <w:pPr>
        <w:pStyle w:val="BodyText"/>
      </w:pPr>
      <w:r w:rsidRPr="003911E4">
        <w:t xml:space="preserve">Skills must be demonstrated in: </w:t>
      </w:r>
    </w:p>
    <w:p w:rsidR="00000000" w:rsidRPr="003911E4" w:rsidP="003911E4">
      <w:pPr>
        <w:pStyle w:val="ListBullet"/>
      </w:pPr>
      <w:r w:rsidRPr="003911E4">
        <w:t>a community based sport environment. This can be a workplace or simulated environment.</w:t>
      </w:r>
    </w:p>
    <w:p w:rsidR="00000000" w:rsidRPr="003911E4" w:rsidP="003911E4">
      <w:pPr>
        <w:pStyle w:val="BodyText"/>
      </w:pPr>
    </w:p>
    <w:p w:rsidR="00000000" w:rsidRPr="003911E4" w:rsidP="00597C8E">
      <w:pPr>
        <w:pStyle w:val="BodyText"/>
      </w:pPr>
      <w:r w:rsidRPr="003911E4">
        <w:t>Assessment must ensure access to:</w:t>
      </w:r>
    </w:p>
    <w:p w:rsidR="00000000" w:rsidRPr="003911E4" w:rsidP="003911E4">
      <w:pPr>
        <w:pStyle w:val="ListBullet"/>
      </w:pPr>
      <w:r w:rsidRPr="003911E4">
        <w:t>first aid kit</w:t>
      </w:r>
    </w:p>
    <w:p w:rsidR="00000000" w:rsidRPr="003911E4" w:rsidP="003911E4">
      <w:pPr>
        <w:pStyle w:val="ListBullet"/>
      </w:pPr>
      <w:r w:rsidRPr="003911E4">
        <w:t>drinking water</w:t>
      </w:r>
    </w:p>
    <w:p w:rsidR="00000000" w:rsidRPr="003911E4" w:rsidP="003911E4">
      <w:pPr>
        <w:pStyle w:val="ListBullet"/>
      </w:pPr>
      <w:r w:rsidRPr="003911E4">
        <w:t xml:space="preserve">a computer with access to the internet </w:t>
      </w:r>
    </w:p>
    <w:p w:rsidR="00000000" w:rsidRPr="003911E4" w:rsidP="003911E4">
      <w:pPr>
        <w:pStyle w:val="ListBullet"/>
      </w:pPr>
      <w:r w:rsidRPr="003911E4">
        <w:t>organisational policies and procedures and professional standards related to coaching</w:t>
      </w:r>
    </w:p>
    <w:p w:rsidR="00000000" w:rsidRPr="003911E4" w:rsidP="003911E4">
      <w:pPr>
        <w:pStyle w:val="ListBullet"/>
      </w:pPr>
      <w:r w:rsidRPr="003911E4">
        <w:t>template for recording professional development activities</w:t>
      </w:r>
    </w:p>
    <w:p w:rsidR="00000000" w:rsidRPr="003911E4" w:rsidP="003911E4">
      <w:pPr>
        <w:pStyle w:val="ListBullet"/>
      </w:pPr>
      <w:r w:rsidRPr="003911E4">
        <w:t>organisational safety, emergency respons</w:t>
      </w:r>
      <w:r w:rsidRPr="003911E4">
        <w:t>e and first aid procedures</w:t>
      </w:r>
    </w:p>
    <w:p w:rsidR="00000000" w:rsidRPr="003911E4" w:rsidP="003911E4">
      <w:pPr>
        <w:pStyle w:val="ListBullet"/>
      </w:pPr>
      <w:r w:rsidRPr="003911E4">
        <w:t>sport organisation personnel and participants.</w:t>
      </w:r>
    </w:p>
    <w:p w:rsidR="00000000" w:rsidRPr="003911E4" w:rsidP="003911E4">
      <w:pPr>
        <w:pStyle w:val="BodyText"/>
      </w:pPr>
    </w:p>
    <w:p w:rsidR="00000000" w:rsidRPr="003911E4" w:rsidP="00597C8E">
      <w:pPr>
        <w:pStyle w:val="BodyText"/>
      </w:pPr>
      <w:r w:rsidRPr="003911E4">
        <w:t>Assessors must satisfy the Standards for Registered Training Organisations requirements for assessors.</w:t>
      </w:r>
    </w:p>
    <w:p w:rsidR="00000000" w:rsidRPr="003911E4" w:rsidP="003911E4">
      <w:pPr>
        <w:pStyle w:val="Heading1"/>
      </w:pPr>
      <w:bookmarkStart w:id="5" w:name="O_1023416"/>
      <w:bookmarkEnd w:id="5"/>
      <w:r w:rsidRPr="003911E4">
        <w:t>Links</w:t>
      </w:r>
    </w:p>
    <w:p w:rsidR="00000000" w:rsidRPr="003911E4" w:rsidP="00597C8E">
      <w:pPr>
        <w:pStyle w:val="BodyText"/>
      </w:pPr>
      <w:r w:rsidRPr="003911E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17AE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911E4" w:rsidP="003911E4"/>
    <w:sectPr w:rsidSect="00391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E4" w:rsidRPr="00597C8E" w:rsidP="00597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8E" w:rsidP="00391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7C8E" w:rsidP="00391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7C8E" w:rsidP="00391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1E4" w:rsidRPr="00597C8E" w:rsidP="00597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8E" w:rsidRPr="002D2AF8" w:rsidP="00391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SISSSCO005 Continuously improve coaching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97C8E" w:rsidP="00391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CB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EB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60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1E4"/>
  </w:style>
  <w:style w:type="character" w:customStyle="1" w:styleId="Heading1Char">
    <w:name w:val="Heading 1 Char"/>
    <w:basedOn w:val="DefaultParagraphFont"/>
    <w:link w:val="Heading1"/>
    <w:rsid w:val="00391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1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11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1E4"/>
    <w:rPr>
      <w:b/>
      <w:spacing w:val="0"/>
    </w:rPr>
  </w:style>
  <w:style w:type="paragraph" w:customStyle="1" w:styleId="SuperTitle">
    <w:name w:val="SuperTitle"/>
    <w:basedOn w:val="Title"/>
    <w:rsid w:val="00391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1E4"/>
    <w:rPr>
      <w:i/>
    </w:rPr>
  </w:style>
  <w:style w:type="paragraph" w:styleId="Caption">
    <w:name w:val="caption"/>
    <w:basedOn w:val="BodyText"/>
    <w:next w:val="Normal"/>
    <w:qFormat/>
    <w:rsid w:val="00391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1E4"/>
  </w:style>
  <w:style w:type="paragraph" w:styleId="TableofFigures">
    <w:name w:val="table of figures"/>
    <w:basedOn w:val="Normal"/>
    <w:next w:val="Normal"/>
    <w:semiHidden/>
    <w:rsid w:val="00391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1E4"/>
    <w:rPr>
      <w:rFonts w:ascii="Wingdings" w:hAnsi="Wingdings"/>
    </w:rPr>
  </w:style>
  <w:style w:type="paragraph" w:customStyle="1" w:styleId="TableHeading">
    <w:name w:val="Table Heading"/>
    <w:basedOn w:val="HeadingBase"/>
    <w:rsid w:val="00391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1E4"/>
    <w:rPr>
      <w:color w:val="0033CC"/>
      <w:u w:val="none"/>
    </w:rPr>
  </w:style>
  <w:style w:type="paragraph" w:customStyle="1" w:styleId="BodyTextRight">
    <w:name w:val="Body Text Right"/>
    <w:basedOn w:val="BodyText"/>
    <w:rsid w:val="00391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1E4"/>
    <w:rPr>
      <w:sz w:val="32"/>
    </w:rPr>
  </w:style>
  <w:style w:type="paragraph" w:customStyle="1" w:styleId="HeadingProcedure">
    <w:name w:val="Heading Procedure"/>
    <w:basedOn w:val="HeadingBase"/>
    <w:next w:val="Normal"/>
    <w:rsid w:val="00391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1E4"/>
    <w:pPr>
      <w:spacing w:before="60" w:after="60"/>
    </w:pPr>
  </w:style>
  <w:style w:type="paragraph" w:styleId="ListContinue">
    <w:name w:val="List Continue"/>
    <w:basedOn w:val="List"/>
    <w:rsid w:val="003911E4"/>
    <w:pPr>
      <w:ind w:firstLine="0"/>
    </w:pPr>
  </w:style>
  <w:style w:type="paragraph" w:customStyle="1" w:styleId="ListNote">
    <w:name w:val="List Note"/>
    <w:basedOn w:val="List"/>
    <w:rsid w:val="00391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1E4"/>
    <w:rPr>
      <w:rFonts w:ascii="Courier New" w:hAnsi="Courier New"/>
    </w:rPr>
  </w:style>
  <w:style w:type="paragraph" w:customStyle="1" w:styleId="NoteBullet">
    <w:name w:val="Note Bullet"/>
    <w:basedOn w:val="Note"/>
    <w:rsid w:val="00391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1E4"/>
    <w:rPr>
      <w:b/>
      <w:smallCaps/>
    </w:rPr>
  </w:style>
  <w:style w:type="paragraph" w:customStyle="1" w:styleId="TableListNumber">
    <w:name w:val="Table List Number"/>
    <w:basedOn w:val="ListNumber"/>
    <w:rsid w:val="00391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1E4"/>
    <w:pPr>
      <w:numPr>
        <w:numId w:val="9"/>
      </w:numPr>
    </w:pPr>
  </w:style>
  <w:style w:type="paragraph" w:customStyle="1" w:styleId="ListAlpha2">
    <w:name w:val="List Alpha 2"/>
    <w:basedOn w:val="List2"/>
    <w:rsid w:val="003911E4"/>
    <w:pPr>
      <w:numPr>
        <w:numId w:val="8"/>
      </w:numPr>
    </w:pPr>
  </w:style>
  <w:style w:type="paragraph" w:styleId="List2">
    <w:name w:val="List 2"/>
    <w:basedOn w:val="BodyText"/>
    <w:rsid w:val="00391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1E4"/>
    <w:pPr>
      <w:numPr>
        <w:numId w:val="4"/>
      </w:numPr>
    </w:pPr>
  </w:style>
  <w:style w:type="paragraph" w:styleId="ListContinue2">
    <w:name w:val="List Continue 2"/>
    <w:basedOn w:val="List2"/>
    <w:rsid w:val="003911E4"/>
    <w:pPr>
      <w:ind w:firstLine="0"/>
    </w:pPr>
  </w:style>
  <w:style w:type="paragraph" w:styleId="ListContinue3">
    <w:name w:val="List Continue 3"/>
    <w:basedOn w:val="List3"/>
    <w:rsid w:val="003911E4"/>
    <w:pPr>
      <w:ind w:left="1021" w:firstLine="0"/>
    </w:pPr>
  </w:style>
  <w:style w:type="paragraph" w:styleId="ListContinue4">
    <w:name w:val="List Continue 4"/>
    <w:basedOn w:val="List4"/>
    <w:rsid w:val="003911E4"/>
    <w:pPr>
      <w:ind w:firstLine="0"/>
    </w:pPr>
  </w:style>
  <w:style w:type="paragraph" w:styleId="ListContinue5">
    <w:name w:val="List Continue 5"/>
    <w:basedOn w:val="List5"/>
    <w:rsid w:val="003911E4"/>
    <w:pPr>
      <w:ind w:firstLine="0"/>
    </w:pPr>
  </w:style>
  <w:style w:type="paragraph" w:styleId="ListNumber3">
    <w:name w:val="List Number 3"/>
    <w:basedOn w:val="List3"/>
    <w:rsid w:val="003911E4"/>
    <w:pPr>
      <w:numPr>
        <w:numId w:val="5"/>
      </w:numPr>
    </w:pPr>
  </w:style>
  <w:style w:type="paragraph" w:styleId="ListNumber4">
    <w:name w:val="List Number 4"/>
    <w:basedOn w:val="List4"/>
    <w:rsid w:val="003911E4"/>
    <w:pPr>
      <w:numPr>
        <w:numId w:val="6"/>
      </w:numPr>
    </w:pPr>
  </w:style>
  <w:style w:type="paragraph" w:styleId="ListNumber5">
    <w:name w:val="List Number 5"/>
    <w:basedOn w:val="List5"/>
    <w:rsid w:val="003911E4"/>
    <w:pPr>
      <w:numPr>
        <w:numId w:val="7"/>
      </w:numPr>
    </w:pPr>
  </w:style>
  <w:style w:type="paragraph" w:styleId="BlockText">
    <w:name w:val="Block Text"/>
    <w:basedOn w:val="Normal"/>
    <w:rsid w:val="00391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1E4"/>
    <w:rPr>
      <w:sz w:val="16"/>
      <w:vertAlign w:val="superscript"/>
    </w:rPr>
  </w:style>
  <w:style w:type="character" w:customStyle="1" w:styleId="Symbols">
    <w:name w:val="Symbols"/>
    <w:basedOn w:val="DefaultParagraphFont"/>
    <w:rsid w:val="003911E4"/>
    <w:rPr>
      <w:rFonts w:ascii="Symbol" w:hAnsi="Symbol"/>
    </w:rPr>
  </w:style>
  <w:style w:type="character" w:customStyle="1" w:styleId="MenuOptions">
    <w:name w:val="Menu Options"/>
    <w:basedOn w:val="DefaultParagraphFont"/>
    <w:rsid w:val="00391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1E4"/>
    <w:rPr>
      <w:b/>
    </w:rPr>
  </w:style>
  <w:style w:type="character" w:customStyle="1" w:styleId="Underlined">
    <w:name w:val="Underlined"/>
    <w:basedOn w:val="DefaultParagraphFont"/>
    <w:rsid w:val="003911E4"/>
    <w:rPr>
      <w:u w:val="single"/>
    </w:rPr>
  </w:style>
  <w:style w:type="paragraph" w:customStyle="1" w:styleId="TableBodyTextRight">
    <w:name w:val="Table Body Text Right"/>
    <w:basedOn w:val="TableBodyText"/>
    <w:rsid w:val="00391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1E4"/>
    <w:rPr>
      <w:sz w:val="18"/>
    </w:rPr>
  </w:style>
  <w:style w:type="paragraph" w:customStyle="1" w:styleId="BodySmallRight">
    <w:name w:val="Body Small Right"/>
    <w:basedOn w:val="BodyTextRight"/>
    <w:rsid w:val="003911E4"/>
    <w:rPr>
      <w:sz w:val="18"/>
      <w:szCs w:val="18"/>
    </w:rPr>
  </w:style>
  <w:style w:type="paragraph" w:customStyle="1" w:styleId="MarginEdition">
    <w:name w:val="Margin Edition"/>
    <w:basedOn w:val="MarginNote"/>
    <w:rsid w:val="00391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1E4"/>
    <w:rPr>
      <w:sz w:val="2"/>
      <w:szCs w:val="2"/>
    </w:rPr>
  </w:style>
  <w:style w:type="character" w:customStyle="1" w:styleId="Small">
    <w:name w:val="Small"/>
    <w:basedOn w:val="DefaultParagraphFont"/>
    <w:rsid w:val="003911E4"/>
    <w:rPr>
      <w:sz w:val="16"/>
    </w:rPr>
  </w:style>
  <w:style w:type="paragraph" w:customStyle="1" w:styleId="WideTable">
    <w:name w:val="Wide Table"/>
    <w:basedOn w:val="Normal"/>
    <w:rsid w:val="00391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1E4"/>
  </w:style>
  <w:style w:type="paragraph" w:styleId="Quote">
    <w:name w:val="Quote"/>
    <w:basedOn w:val="Heading1"/>
    <w:link w:val="QuoteChar"/>
    <w:qFormat/>
    <w:rsid w:val="00391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1E4"/>
    <w:pPr>
      <w:pageBreakBefore/>
    </w:pPr>
  </w:style>
  <w:style w:type="paragraph" w:customStyle="1" w:styleId="Border">
    <w:name w:val="Border"/>
    <w:basedOn w:val="Normal"/>
    <w:qFormat/>
    <w:rsid w:val="00391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1E4"/>
    <w:rPr>
      <w:u w:val="single"/>
    </w:rPr>
  </w:style>
  <w:style w:type="character" w:customStyle="1" w:styleId="BoldandItalics">
    <w:name w:val="Bold and Italics"/>
    <w:qFormat/>
    <w:rsid w:val="003911E4"/>
    <w:rPr>
      <w:b/>
      <w:i/>
      <w:u w:val="none"/>
    </w:rPr>
  </w:style>
  <w:style w:type="paragraph" w:styleId="BalloonText">
    <w:name w:val="Balloon Text"/>
    <w:basedOn w:val="Normal"/>
    <w:link w:val="BalloonTextChar"/>
    <w:rsid w:val="00391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1E4"/>
    <w:pPr>
      <w:spacing w:before="0" w:after="0"/>
    </w:pPr>
  </w:style>
  <w:style w:type="paragraph" w:customStyle="1" w:styleId="BodyTextBold">
    <w:name w:val="Body Text Bold"/>
    <w:basedOn w:val="BodyText"/>
    <w:qFormat/>
    <w:rsid w:val="003911E4"/>
    <w:rPr>
      <w:b/>
    </w:rPr>
  </w:style>
  <w:style w:type="character" w:styleId="Hyperlink">
    <w:name w:val="Hyperlink"/>
    <w:basedOn w:val="DefaultParagraphFont"/>
    <w:uiPriority w:val="99"/>
    <w:unhideWhenUsed/>
    <w:rsid w:val="00597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1925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SISSSCO005 Continuously improve coaching skills and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2022-12-13T01:45:00Z</dcterms:created>
  <dcterms:modified xsi:type="dcterms:W3CDTF">2022-12-13T01:45:00Z</dcterms:modified>
</cp:coreProperties>
</file>