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5E6" w:rsidP="003145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SISSBSB002 Coach basketball participants up to an intermediate level</w:t>
      </w:r>
      <w:r>
        <w:fldChar w:fldCharType="end"/>
      </w:r>
    </w:p>
    <w:p w:rsidR="003145E6" w:rsidP="003145E6">
      <w:pPr>
        <w:pStyle w:val="Version"/>
        <w:sectPr w:rsidSect="00BC43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43B0" w:rsidP="00BC43B0">
      <w:pPr>
        <w:pStyle w:val="SuperHeading"/>
      </w:pPr>
      <w:r w:rsidRPr="00BC43B0">
        <w:t>SISSBSB002 Coach basketball participants up to an intermediate level</w:t>
      </w:r>
    </w:p>
    <w:p w:rsidR="00000000" w:rsidRPr="00BC43B0" w:rsidP="00BC43B0">
      <w:pPr>
        <w:pStyle w:val="Heading1"/>
      </w:pPr>
      <w:bookmarkStart w:id="1" w:name="O_1022887"/>
      <w:bookmarkEnd w:id="1"/>
      <w:r w:rsidRPr="00BC43B0">
        <w:t>Modification History</w:t>
      </w:r>
    </w:p>
    <w:p w:rsidR="00000000" w:rsidRPr="00BC43B0" w:rsidP="003145E6">
      <w:pPr>
        <w:pStyle w:val="BodyText"/>
      </w:pPr>
      <w:r w:rsidRPr="00BC43B0">
        <w:t>Not applicable.</w:t>
      </w:r>
    </w:p>
    <w:p w:rsidR="00000000" w:rsidRPr="00BC43B0" w:rsidP="00BC43B0">
      <w:pPr>
        <w:pStyle w:val="Heading1"/>
      </w:pPr>
      <w:bookmarkStart w:id="2" w:name="O_1022888"/>
      <w:bookmarkEnd w:id="2"/>
      <w:r w:rsidRPr="00BC43B0">
        <w:t>Application</w:t>
      </w:r>
    </w:p>
    <w:p w:rsidR="00000000" w:rsidRPr="00BC43B0" w:rsidP="003145E6">
      <w:pPr>
        <w:pStyle w:val="BodyText"/>
      </w:pPr>
      <w:r w:rsidRPr="00BC43B0">
        <w:t xml:space="preserve">This unit describes the performance outcomes, skills and knowledge required to coach basketball participants up to an intermediate level. </w:t>
      </w:r>
    </w:p>
    <w:p w:rsidR="00000000" w:rsidRPr="00BC43B0" w:rsidP="003145E6">
      <w:pPr>
        <w:pStyle w:val="BodyText"/>
      </w:pPr>
      <w:r w:rsidRPr="00BC43B0">
        <w:t>This unit applies to individuals working in community based coaching roles in the Australian sport industry. This inc</w:t>
      </w:r>
      <w:r w:rsidRPr="00BC43B0">
        <w:t>ludes individuals working and volunteering in basketball clubs and organisations.</w:t>
      </w:r>
    </w:p>
    <w:p w:rsidR="003145E6" w:rsidP="003145E6">
      <w:pPr>
        <w:pStyle w:val="BodyText"/>
      </w:pPr>
      <w:r w:rsidRPr="00BC43B0">
        <w:t>Specific industry accreditation requirements apply to basketball coaching accreditation and information should be obtained from Basketball Australia.</w:t>
      </w:r>
    </w:p>
    <w:p w:rsidR="00000000" w:rsidRPr="00BC43B0" w:rsidP="00BC43B0">
      <w:pPr>
        <w:pStyle w:val="Heading1"/>
      </w:pPr>
      <w:bookmarkStart w:id="3" w:name="O_1022889"/>
      <w:bookmarkEnd w:id="3"/>
      <w:r w:rsidRPr="00BC43B0">
        <w:t>Pre-</w:t>
      </w:r>
      <w:r w:rsidRPr="00BC43B0">
        <w:t>requisite Unit</w:t>
      </w:r>
    </w:p>
    <w:p w:rsidR="00000000" w:rsidRPr="00BC43B0" w:rsidP="003145E6">
      <w:pPr>
        <w:pStyle w:val="BodyText"/>
      </w:pPr>
      <w:r w:rsidRPr="00BC43B0">
        <w:t>Nil</w:t>
      </w:r>
    </w:p>
    <w:p w:rsidR="00000000" w:rsidRPr="00BC43B0" w:rsidP="00BC43B0">
      <w:pPr>
        <w:pStyle w:val="Heading1"/>
      </w:pPr>
      <w:bookmarkStart w:id="4" w:name="O_1022890"/>
      <w:bookmarkEnd w:id="4"/>
      <w:r w:rsidRPr="00BC43B0">
        <w:t>Competency Field</w:t>
      </w:r>
    </w:p>
    <w:p w:rsidR="00000000" w:rsidRPr="00BC43B0" w:rsidP="003145E6">
      <w:pPr>
        <w:pStyle w:val="BodyText"/>
      </w:pPr>
      <w:r w:rsidRPr="00BC43B0">
        <w:t>Basketball</w:t>
      </w:r>
    </w:p>
    <w:p w:rsidR="00000000" w:rsidRPr="00BC43B0" w:rsidP="00BC43B0">
      <w:pPr>
        <w:pStyle w:val="Heading1"/>
      </w:pPr>
      <w:bookmarkStart w:id="5" w:name="O_1022891"/>
      <w:bookmarkEnd w:id="5"/>
      <w:r w:rsidRPr="00BC43B0">
        <w:t>Unit Sector</w:t>
      </w:r>
    </w:p>
    <w:p w:rsidR="00000000" w:rsidRPr="00BC43B0" w:rsidP="003145E6">
      <w:pPr>
        <w:pStyle w:val="BodyText"/>
      </w:pPr>
      <w:r w:rsidRPr="00BC43B0">
        <w:t>Sport</w:t>
      </w:r>
    </w:p>
    <w:p w:rsidR="00000000" w:rsidRPr="00BC43B0" w:rsidP="00BC43B0">
      <w:pPr>
        <w:pStyle w:val="Heading1"/>
      </w:pPr>
      <w:bookmarkStart w:id="6" w:name="O_1022892"/>
      <w:bookmarkEnd w:id="6"/>
      <w:r w:rsidRPr="00BC43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C4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B0" w:rsidP="00BC43B0">
            <w:pPr>
              <w:pStyle w:val="BodyText"/>
            </w:pPr>
            <w:r w:rsidRPr="00BC43B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B0">
            <w:pPr>
              <w:pStyle w:val="BodyText"/>
              <w:rPr>
                <w:lang w:val="en-NZ"/>
              </w:rPr>
            </w:pPr>
            <w:r w:rsidRPr="00BC43B0">
              <w:rPr>
                <w:rStyle w:val="SpecialBold"/>
              </w:rPr>
              <w:t>PERFORMANCE</w:t>
            </w:r>
            <w:r w:rsidRPr="00BC43B0">
              <w:t xml:space="preserve"> </w:t>
            </w:r>
            <w:r w:rsidRPr="00BC43B0">
              <w:rPr>
                <w:rStyle w:val="SpecialBold"/>
              </w:rPr>
              <w:t>CRITERIA</w:t>
            </w:r>
          </w:p>
        </w:tc>
      </w:tr>
      <w:tr w:rsidTr="00BC4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B0" w:rsidP="00BC43B0">
            <w:pPr>
              <w:pStyle w:val="BodyText"/>
            </w:pPr>
            <w:r w:rsidRPr="00BC43B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B0">
            <w:pPr>
              <w:pStyle w:val="BodyText"/>
              <w:rPr>
                <w:lang w:val="en-NZ"/>
              </w:rPr>
            </w:pPr>
            <w:r w:rsidRPr="00BC43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4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B0">
            <w:pPr>
              <w:pStyle w:val="List"/>
              <w:rPr>
                <w:lang w:val="en-NZ"/>
              </w:rPr>
            </w:pPr>
            <w:r w:rsidRPr="00BC43B0">
              <w:t>1.</w:t>
            </w:r>
            <w:r w:rsidRPr="00BC43B0">
              <w:tab/>
              <w:t>Plan basketball sessions for participants up to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B0" w:rsidP="00BC43B0">
            <w:pPr>
              <w:pStyle w:val="List2"/>
            </w:pPr>
            <w:r w:rsidRPr="00BC43B0">
              <w:t>1.1.</w:t>
            </w:r>
            <w:r w:rsidRPr="00BC43B0">
              <w:tab/>
              <w:t>Gather and review basketball participant information to assess participants up t</w:t>
            </w:r>
            <w:r w:rsidRPr="00BC43B0">
              <w:t>o an intermediate level developmental readiness.</w:t>
            </w:r>
          </w:p>
          <w:p w:rsidR="00000000" w:rsidRPr="00BC43B0" w:rsidP="00BC43B0">
            <w:pPr>
              <w:pStyle w:val="List2"/>
            </w:pPr>
            <w:r w:rsidRPr="00BC43B0">
              <w:t>1.2.</w:t>
            </w:r>
            <w:r w:rsidRPr="00BC43B0">
              <w:tab/>
              <w:t>Set basketball session objectives to meet participants up to an intermediate level developmental readiness.</w:t>
            </w:r>
          </w:p>
          <w:p w:rsidR="00000000" w:rsidRPr="00BC43B0" w:rsidP="00BC43B0">
            <w:pPr>
              <w:pStyle w:val="List2"/>
            </w:pPr>
            <w:r w:rsidRPr="00BC43B0">
              <w:t>1.3.</w:t>
            </w:r>
            <w:r w:rsidRPr="00BC43B0">
              <w:tab/>
              <w:t xml:space="preserve">Determine session content to address basketball session </w:t>
            </w:r>
            <w:r w:rsidRPr="00BC43B0">
              <w:t>objectives.</w:t>
            </w:r>
          </w:p>
          <w:p w:rsidR="00000000" w:rsidRPr="00BC43B0" w:rsidP="00BC43B0">
            <w:pPr>
              <w:pStyle w:val="List2"/>
            </w:pPr>
            <w:r w:rsidRPr="00BC43B0">
              <w:t>1.4.</w:t>
            </w:r>
            <w:r w:rsidRPr="00BC43B0">
              <w:tab/>
              <w:t xml:space="preserve">Select coaching </w:t>
            </w:r>
            <w:r w:rsidRPr="00BC43B0">
              <w:t>practices to meet basketball session objectives.</w:t>
            </w:r>
          </w:p>
          <w:p w:rsidR="00000000" w:rsidP="00BC43B0">
            <w:pPr>
              <w:pStyle w:val="List2"/>
              <w:rPr>
                <w:lang w:val="en-NZ"/>
              </w:rPr>
            </w:pPr>
            <w:r w:rsidRPr="00BC43B0">
              <w:t>1.5.</w:t>
            </w:r>
            <w:r w:rsidRPr="00BC43B0">
              <w:tab/>
              <w:t>Develop and document basketball session plans for participants up to an intermediate level.</w:t>
            </w:r>
          </w:p>
        </w:tc>
      </w:tr>
      <w:tr w:rsidTr="00BC4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B0">
            <w:pPr>
              <w:pStyle w:val="List"/>
              <w:rPr>
                <w:lang w:val="en-NZ"/>
              </w:rPr>
            </w:pPr>
            <w:r w:rsidRPr="00BC43B0">
              <w:t>2.</w:t>
            </w:r>
            <w:r w:rsidRPr="00BC43B0">
              <w:tab/>
              <w:t>Prepare basketball sessions for participants up to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B0" w:rsidP="00BC43B0">
            <w:pPr>
              <w:pStyle w:val="List2"/>
            </w:pPr>
            <w:r w:rsidRPr="00BC43B0">
              <w:t>2.1.</w:t>
            </w:r>
            <w:r w:rsidRPr="00BC43B0">
              <w:tab/>
            </w:r>
            <w:r w:rsidRPr="00BC43B0">
              <w:t>Prepare facilities, equipment and resources to meet basketball session plan requirements.</w:t>
            </w:r>
          </w:p>
          <w:p w:rsidR="00000000" w:rsidRPr="00BC43B0" w:rsidP="00BC43B0">
            <w:pPr>
              <w:pStyle w:val="List2"/>
            </w:pPr>
            <w:r w:rsidRPr="00BC43B0">
              <w:t>2.2.</w:t>
            </w:r>
            <w:r w:rsidRPr="00BC43B0">
              <w:tab/>
              <w:t>Select and set up equipment for safe use by participants up to an intermediate level.</w:t>
            </w:r>
          </w:p>
          <w:p w:rsidR="00000000" w:rsidP="00BC43B0">
            <w:pPr>
              <w:pStyle w:val="List2"/>
              <w:rPr>
                <w:lang w:val="en-NZ"/>
              </w:rPr>
            </w:pPr>
            <w:r w:rsidRPr="00BC43B0">
              <w:t>2.3.</w:t>
            </w:r>
            <w:r w:rsidRPr="00BC43B0">
              <w:tab/>
              <w:t>Identify hazards, assess risks and implement risk control strategies t</w:t>
            </w:r>
            <w:r w:rsidRPr="00BC43B0">
              <w:t>o minimise risk to participants up to an intermediate level safety.</w:t>
            </w:r>
          </w:p>
        </w:tc>
      </w:tr>
      <w:tr w:rsidTr="00BC4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B0">
            <w:pPr>
              <w:pStyle w:val="List"/>
              <w:rPr>
                <w:lang w:val="en-NZ"/>
              </w:rPr>
            </w:pPr>
            <w:r w:rsidRPr="00BC43B0">
              <w:t>3.</w:t>
            </w:r>
            <w:r w:rsidRPr="00BC43B0">
              <w:tab/>
              <w:t>Conduct basketball sessions for participants up to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B0" w:rsidP="00BC43B0">
            <w:pPr>
              <w:pStyle w:val="List2"/>
            </w:pPr>
            <w:r w:rsidRPr="00BC43B0">
              <w:t>3.1.</w:t>
            </w:r>
            <w:r w:rsidRPr="00BC43B0">
              <w:tab/>
              <w:t xml:space="preserve">Communicate and confirm understanding of basketball session activity instructions and safe participation </w:t>
            </w:r>
            <w:r w:rsidRPr="00BC43B0">
              <w:t>requirements by participants up to an intermediate level.</w:t>
            </w:r>
          </w:p>
          <w:p w:rsidR="00000000" w:rsidRPr="00BC43B0" w:rsidP="00BC43B0">
            <w:pPr>
              <w:pStyle w:val="List2"/>
            </w:pPr>
            <w:r w:rsidRPr="00BC43B0">
              <w:t>3.2.</w:t>
            </w:r>
            <w:r w:rsidRPr="00BC43B0">
              <w:tab/>
              <w:t>Present, sequence and pace basketball session activities according to basketball session plans.</w:t>
            </w:r>
          </w:p>
          <w:p w:rsidR="00000000" w:rsidRPr="00BC43B0" w:rsidP="00BC43B0">
            <w:pPr>
              <w:pStyle w:val="List2"/>
            </w:pPr>
            <w:r w:rsidRPr="00BC43B0">
              <w:t>3.3.</w:t>
            </w:r>
            <w:r w:rsidRPr="00BC43B0">
              <w:tab/>
              <w:t>Select and use communication styles to achieve basketball session objectives.</w:t>
            </w:r>
          </w:p>
          <w:p w:rsidR="00000000" w:rsidRPr="00BC43B0" w:rsidP="00BC43B0">
            <w:pPr>
              <w:pStyle w:val="List2"/>
            </w:pPr>
            <w:r w:rsidRPr="00BC43B0">
              <w:t>3.4.</w:t>
            </w:r>
            <w:r w:rsidRPr="00BC43B0">
              <w:tab/>
              <w:t>Observe p</w:t>
            </w:r>
            <w:r w:rsidRPr="00BC43B0">
              <w:t>ractice of participants up to an intermediate level to assess participant ability to perform activities.</w:t>
            </w:r>
          </w:p>
          <w:p w:rsidR="00000000" w:rsidRPr="00BC43B0" w:rsidP="00BC43B0">
            <w:pPr>
              <w:pStyle w:val="List2"/>
            </w:pPr>
            <w:r w:rsidRPr="00BC43B0">
              <w:t>3.5.</w:t>
            </w:r>
            <w:r w:rsidRPr="00BC43B0">
              <w:tab/>
              <w:t>Modify basketball session activities as required to meet needs of participants up to an intermediate level and environmental conditions.</w:t>
            </w:r>
          </w:p>
          <w:p w:rsidR="00000000" w:rsidRPr="00BC43B0" w:rsidP="00BC43B0">
            <w:pPr>
              <w:pStyle w:val="List2"/>
            </w:pPr>
            <w:r w:rsidRPr="00BC43B0">
              <w:t>3.6.</w:t>
            </w:r>
            <w:r w:rsidRPr="00BC43B0">
              <w:tab/>
              <w:t>Moni</w:t>
            </w:r>
            <w:r w:rsidRPr="00BC43B0">
              <w:t>tor basketball sessions to identify and address risks to safety of participants up to an intermediate level.</w:t>
            </w:r>
          </w:p>
          <w:p w:rsidR="00000000" w:rsidRPr="00BC43B0" w:rsidP="00BC43B0">
            <w:pPr>
              <w:pStyle w:val="List2"/>
            </w:pPr>
            <w:r w:rsidRPr="00BC43B0">
              <w:t>3.7.</w:t>
            </w:r>
            <w:r w:rsidRPr="00BC43B0">
              <w:tab/>
              <w:t>Analyse participant performance and provide feedback to participants to improve performance.</w:t>
            </w:r>
          </w:p>
          <w:p w:rsidR="00000000" w:rsidP="00BC43B0">
            <w:pPr>
              <w:pStyle w:val="List2"/>
              <w:rPr>
                <w:lang w:val="en-NZ"/>
              </w:rPr>
            </w:pPr>
            <w:r w:rsidRPr="00BC43B0">
              <w:t>3.8.</w:t>
            </w:r>
            <w:r w:rsidRPr="00BC43B0">
              <w:tab/>
              <w:t xml:space="preserve">Conduct end of basketball session review to </w:t>
            </w:r>
            <w:r w:rsidRPr="00BC43B0">
              <w:t>evaluate basketball session plan and inform future basketball session planning processes.</w:t>
            </w:r>
          </w:p>
        </w:tc>
      </w:tr>
      <w:tr w:rsidTr="00BC4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B0">
            <w:pPr>
              <w:pStyle w:val="List"/>
              <w:rPr>
                <w:lang w:val="en-NZ"/>
              </w:rPr>
            </w:pPr>
            <w:r w:rsidRPr="00BC43B0">
              <w:t>4.</w:t>
            </w:r>
            <w:r w:rsidRPr="00BC43B0">
              <w:tab/>
              <w:t>Promote good behaviour.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B0" w:rsidP="00BC43B0">
            <w:pPr>
              <w:pStyle w:val="List2"/>
            </w:pPr>
            <w:r w:rsidRPr="00BC43B0">
              <w:t>4.1.</w:t>
            </w:r>
            <w:r w:rsidRPr="00BC43B0">
              <w:tab/>
              <w:t>Communicate and model basketball participation behaviour standards.</w:t>
            </w:r>
          </w:p>
          <w:p w:rsidR="00000000" w:rsidRPr="00BC43B0" w:rsidP="00BC43B0">
            <w:pPr>
              <w:pStyle w:val="List2"/>
            </w:pPr>
            <w:r w:rsidRPr="00BC43B0">
              <w:t>4.2.</w:t>
            </w:r>
            <w:r w:rsidRPr="00BC43B0">
              <w:tab/>
              <w:t>Monitor participation to identify poor behaviour.</w:t>
            </w:r>
          </w:p>
          <w:p w:rsidR="00000000" w:rsidP="00BC43B0">
            <w:pPr>
              <w:pStyle w:val="List2"/>
              <w:rPr>
                <w:lang w:val="en-NZ"/>
              </w:rPr>
            </w:pPr>
            <w:r w:rsidRPr="00BC43B0">
              <w:t>4.3.</w:t>
            </w:r>
            <w:r w:rsidRPr="00BC43B0">
              <w:tab/>
            </w:r>
            <w:r w:rsidRPr="00BC43B0">
              <w:t>Use behaviour management strategies to address participant poor behaviour in accordance with organisational policies and procedures.</w:t>
            </w:r>
          </w:p>
        </w:tc>
      </w:tr>
      <w:tr w:rsidTr="00BC4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B0">
            <w:pPr>
              <w:pStyle w:val="List"/>
              <w:rPr>
                <w:lang w:val="en-NZ"/>
              </w:rPr>
            </w:pPr>
            <w:r w:rsidRPr="00BC43B0">
              <w:t>5.</w:t>
            </w:r>
            <w:r w:rsidRPr="00BC43B0">
              <w:tab/>
              <w:t>Reflect on coaching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B0" w:rsidP="00BC43B0">
            <w:pPr>
              <w:pStyle w:val="List2"/>
            </w:pPr>
            <w:r w:rsidRPr="00BC43B0">
              <w:t>5.1.</w:t>
            </w:r>
            <w:r w:rsidRPr="00BC43B0">
              <w:tab/>
              <w:t>Seek feedback from others to identify areas to improve own basketball coaching pract</w:t>
            </w:r>
            <w:r w:rsidRPr="00BC43B0">
              <w:t>ice of participants up to an intermediate level.</w:t>
            </w:r>
          </w:p>
          <w:p w:rsidR="00000000" w:rsidRPr="00BC43B0" w:rsidP="00BC43B0">
            <w:pPr>
              <w:pStyle w:val="List2"/>
            </w:pPr>
            <w:r w:rsidRPr="00BC43B0">
              <w:t>5.2.</w:t>
            </w:r>
            <w:r w:rsidRPr="00BC43B0">
              <w:tab/>
              <w:t>Reflect on own basketball coaching practice of participants up to an intermediate level to identify areas for improvement.</w:t>
            </w:r>
          </w:p>
          <w:p w:rsidR="00000000" w:rsidRPr="00BC43B0" w:rsidP="00BC43B0">
            <w:pPr>
              <w:pStyle w:val="List2"/>
            </w:pPr>
            <w:r w:rsidRPr="00BC43B0">
              <w:t>5.3.</w:t>
            </w:r>
            <w:r w:rsidRPr="00BC43B0">
              <w:tab/>
              <w:t>Analyse findings and incorporate learnings in future basketball sessions w</w:t>
            </w:r>
            <w:r w:rsidRPr="00BC43B0">
              <w:t>ith participants up to an intermediate level.</w:t>
            </w:r>
          </w:p>
          <w:p w:rsidR="00000000" w:rsidRPr="00BC43B0" w:rsidP="00BC43B0">
            <w:pPr>
              <w:pStyle w:val="List2"/>
            </w:pPr>
            <w:r w:rsidRPr="00BC43B0">
              <w:t>5.4.</w:t>
            </w:r>
            <w:r w:rsidRPr="00BC43B0">
              <w:tab/>
              <w:t>Seek opportunities to address identified professional development needs.</w:t>
            </w:r>
          </w:p>
        </w:tc>
      </w:tr>
    </w:tbl>
    <w:p w:rsidR="00000000" w:rsidRPr="00BC43B0" w:rsidP="00BC43B0">
      <w:pPr>
        <w:pStyle w:val="BodyText"/>
      </w:pPr>
    </w:p>
    <w:p w:rsidR="00000000" w:rsidRPr="00BC43B0" w:rsidP="00BC43B0">
      <w:pPr>
        <w:pStyle w:val="AllowPageBreak"/>
      </w:pPr>
    </w:p>
    <w:p w:rsidR="00000000" w:rsidRPr="00BC43B0" w:rsidP="00BC43B0">
      <w:pPr>
        <w:pStyle w:val="Heading1"/>
      </w:pPr>
      <w:bookmarkStart w:id="7" w:name="O_1022893"/>
      <w:bookmarkEnd w:id="7"/>
      <w:r w:rsidRPr="00BC43B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C4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B0">
            <w:pPr>
              <w:pStyle w:val="BodyText"/>
              <w:rPr>
                <w:lang w:val="en-NZ"/>
              </w:rPr>
            </w:pPr>
            <w:r w:rsidRPr="00BC43B0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BC43B0">
              <w:t xml:space="preserve">criteria are listed </w:t>
            </w:r>
            <w:r w:rsidRPr="00BC43B0">
              <w:rPr>
                <w:rStyle w:val="Emphasis"/>
              </w:rPr>
              <w:t>here, along with a brief context statement.</w:t>
            </w:r>
          </w:p>
        </w:tc>
      </w:tr>
      <w:tr w:rsidTr="00BC4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B0" w:rsidP="00BC43B0">
            <w:pPr>
              <w:pStyle w:val="BodyText"/>
            </w:pPr>
            <w:r w:rsidRPr="00BC43B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B0">
            <w:pPr>
              <w:pStyle w:val="BodyText"/>
              <w:rPr>
                <w:lang w:val="en-NZ"/>
              </w:rPr>
            </w:pPr>
            <w:r w:rsidRPr="00BC43B0">
              <w:rPr>
                <w:rStyle w:val="SpecialBold"/>
              </w:rPr>
              <w:t>DESCRIPTION</w:t>
            </w:r>
          </w:p>
        </w:tc>
      </w:tr>
      <w:tr w:rsidTr="00BC4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B0">
            <w:pPr>
              <w:pStyle w:val="BodyText"/>
              <w:rPr>
                <w:lang w:val="en-NZ"/>
              </w:rPr>
            </w:pPr>
            <w:r w:rsidRPr="00BC43B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B0" w:rsidP="00BC43B0">
            <w:pPr>
              <w:pStyle w:val="ListBullet"/>
            </w:pPr>
            <w:r w:rsidRPr="00BC43B0">
              <w:t>interpret basketball session plans</w:t>
            </w:r>
          </w:p>
          <w:p w:rsidR="00000000" w:rsidP="00BC43B0">
            <w:pPr>
              <w:pStyle w:val="ListBullet"/>
              <w:rPr>
                <w:lang w:val="en-NZ"/>
              </w:rPr>
            </w:pPr>
            <w:r w:rsidRPr="00BC43B0">
              <w:t>interpret documents that describe basketball organisational policies and procedures.</w:t>
            </w:r>
          </w:p>
        </w:tc>
      </w:tr>
      <w:tr w:rsidTr="00BC4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B0">
            <w:pPr>
              <w:pStyle w:val="BodyText"/>
              <w:rPr>
                <w:lang w:val="en-NZ"/>
              </w:rPr>
            </w:pPr>
            <w:r w:rsidRPr="00BC43B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B0">
            <w:pPr>
              <w:pStyle w:val="ListBullet"/>
              <w:rPr>
                <w:lang w:val="en-NZ"/>
              </w:rPr>
            </w:pPr>
            <w:r w:rsidRPr="00BC43B0">
              <w:t>record attendance.</w:t>
            </w:r>
          </w:p>
        </w:tc>
      </w:tr>
      <w:tr w:rsidTr="00BC4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B0">
            <w:pPr>
              <w:pStyle w:val="BodyText"/>
              <w:rPr>
                <w:lang w:val="en-NZ"/>
              </w:rPr>
            </w:pPr>
            <w:r w:rsidRPr="00BC43B0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B0" w:rsidP="00BC43B0">
            <w:pPr>
              <w:pStyle w:val="ListBullet"/>
            </w:pPr>
            <w:r w:rsidRPr="00BC43B0">
              <w:t>use age-appropriate language to engage participants up to an intermediate level</w:t>
            </w:r>
          </w:p>
          <w:p w:rsidR="00000000" w:rsidRPr="00BC43B0" w:rsidP="00BC43B0">
            <w:pPr>
              <w:pStyle w:val="ListBullet"/>
            </w:pPr>
            <w:r w:rsidRPr="00BC43B0">
              <w:t>ask open and closed questions and actively listen to determine and meet the needs of participants up to an intermediate leve</w:t>
            </w:r>
            <w:r w:rsidRPr="00BC43B0">
              <w:t xml:space="preserve">l </w:t>
            </w:r>
          </w:p>
          <w:p w:rsidR="00000000" w:rsidRPr="00BC43B0" w:rsidP="00BC43B0">
            <w:pPr>
              <w:pStyle w:val="ListBullet"/>
            </w:pPr>
            <w:r w:rsidRPr="00BC43B0">
              <w:t>interact with participants up to an intermediate level in a polite and positive manner</w:t>
            </w:r>
          </w:p>
          <w:p w:rsidR="00000000" w:rsidP="00BC43B0">
            <w:pPr>
              <w:pStyle w:val="ListBullet"/>
              <w:rPr>
                <w:lang w:val="en-NZ"/>
              </w:rPr>
            </w:pPr>
            <w:r w:rsidRPr="00BC43B0">
              <w:t>give basketball instructions to participants up to an intermediate level.</w:t>
            </w:r>
          </w:p>
        </w:tc>
      </w:tr>
      <w:tr w:rsidTr="00BC4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3B0">
            <w:pPr>
              <w:pStyle w:val="BodyText"/>
              <w:rPr>
                <w:lang w:val="en-NZ"/>
              </w:rPr>
            </w:pPr>
            <w:r w:rsidRPr="00BC43B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3B0" w:rsidP="00BC43B0">
            <w:pPr>
              <w:pStyle w:val="ListBullet"/>
            </w:pPr>
            <w:r w:rsidRPr="00BC43B0">
              <w:t>estimate time and space requirements for basketball session activities</w:t>
            </w:r>
          </w:p>
          <w:p w:rsidR="00000000" w:rsidRPr="00BC43B0" w:rsidP="00BC43B0">
            <w:pPr>
              <w:pStyle w:val="ListBullet"/>
            </w:pPr>
            <w:r w:rsidRPr="00BC43B0">
              <w:t>manage pair and group work for odd and even numbers of participants up to an intermediate level.</w:t>
            </w:r>
          </w:p>
        </w:tc>
      </w:tr>
    </w:tbl>
    <w:p w:rsidR="00000000" w:rsidRPr="00BC43B0" w:rsidP="00BC43B0">
      <w:pPr>
        <w:pStyle w:val="BodyText"/>
      </w:pPr>
    </w:p>
    <w:p w:rsidR="00000000" w:rsidRPr="00BC43B0" w:rsidP="00BC43B0">
      <w:pPr>
        <w:pStyle w:val="AllowPageBreak"/>
      </w:pPr>
    </w:p>
    <w:p w:rsidR="00000000" w:rsidRPr="00BC43B0" w:rsidP="00BC43B0">
      <w:pPr>
        <w:pStyle w:val="Heading1"/>
      </w:pPr>
      <w:bookmarkStart w:id="8" w:name="O_1022895"/>
      <w:bookmarkEnd w:id="8"/>
      <w:r w:rsidRPr="00BC43B0">
        <w:t>Unit Mapping Information</w:t>
      </w:r>
    </w:p>
    <w:p w:rsidR="00000000" w:rsidRPr="00BC43B0" w:rsidP="003145E6">
      <w:pPr>
        <w:pStyle w:val="BodyText"/>
      </w:pPr>
      <w:r w:rsidRPr="00BC43B0">
        <w:t>No equivalent unit</w:t>
      </w:r>
    </w:p>
    <w:p w:rsidR="00000000" w:rsidRPr="00BC43B0" w:rsidP="00BC43B0">
      <w:pPr>
        <w:pStyle w:val="Heading1"/>
      </w:pPr>
      <w:bookmarkStart w:id="9" w:name="O_1022902"/>
      <w:bookmarkEnd w:id="9"/>
      <w:r w:rsidRPr="00BC43B0">
        <w:t>Links</w:t>
      </w:r>
    </w:p>
    <w:p w:rsidR="00000000" w:rsidRPr="00BC43B0" w:rsidP="003145E6">
      <w:pPr>
        <w:pStyle w:val="BodyText"/>
      </w:pPr>
      <w:r w:rsidRPr="00BC43B0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74C1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C43B0" w:rsidP="003145E6">
      <w:pPr>
        <w:pStyle w:val="BodyText"/>
        <w:sectPr w:rsidSect="00BC43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43B0" w:rsidP="00BC43B0">
      <w:pPr>
        <w:pStyle w:val="SuperHeading"/>
      </w:pPr>
      <w:r w:rsidRPr="00BC43B0">
        <w:t>Assessment Requirements for SISSBSB002 Coach basketball participants up to an intermediate level</w:t>
      </w:r>
    </w:p>
    <w:p w:rsidR="00000000" w:rsidRPr="00BC43B0" w:rsidP="00BC43B0">
      <w:pPr>
        <w:pStyle w:val="Heading1"/>
      </w:pPr>
      <w:bookmarkStart w:id="10" w:name="O_1022897"/>
      <w:bookmarkEnd w:id="10"/>
      <w:r w:rsidRPr="00BC43B0">
        <w:t>Modification History</w:t>
      </w:r>
    </w:p>
    <w:p w:rsidR="00000000" w:rsidRPr="00BC43B0" w:rsidP="003145E6">
      <w:pPr>
        <w:pStyle w:val="BodyText"/>
      </w:pPr>
      <w:r w:rsidRPr="00BC43B0">
        <w:t>Not applicable.</w:t>
      </w:r>
    </w:p>
    <w:p w:rsidR="00000000" w:rsidRPr="00BC43B0" w:rsidP="00BC43B0">
      <w:pPr>
        <w:pStyle w:val="Heading1"/>
      </w:pPr>
      <w:bookmarkStart w:id="11" w:name="O_1022898"/>
      <w:bookmarkEnd w:id="11"/>
      <w:r w:rsidRPr="00BC43B0">
        <w:t>Performance Evidence</w:t>
      </w:r>
    </w:p>
    <w:p w:rsidR="00000000" w:rsidRPr="00BC43B0" w:rsidP="003145E6">
      <w:pPr>
        <w:pStyle w:val="BodyText"/>
      </w:pPr>
      <w:r w:rsidRPr="00BC43B0">
        <w:t>Evidence of the ability to complete tasks outlined in elements and performance criteria of this unit in the context of the job role, and:</w:t>
      </w:r>
    </w:p>
    <w:p w:rsidR="00000000" w:rsidRPr="00BC43B0" w:rsidP="003145E6">
      <w:pPr>
        <w:pStyle w:val="ListBullet"/>
      </w:pPr>
      <w:r w:rsidRPr="00BC43B0">
        <w:t xml:space="preserve">deliver coaching in basketball to participants up to an intermediate level </w:t>
      </w:r>
      <w:r w:rsidRPr="00BC43B0">
        <w:t>on three occasions for a duration of at least 30 minutes each.</w:t>
      </w:r>
    </w:p>
    <w:p w:rsidR="00000000" w:rsidRPr="00BC43B0" w:rsidP="00BC43B0">
      <w:pPr>
        <w:pStyle w:val="AllowPageBreak"/>
      </w:pPr>
    </w:p>
    <w:p w:rsidR="00000000" w:rsidRPr="00BC43B0" w:rsidP="00BC43B0">
      <w:pPr>
        <w:pStyle w:val="Heading1"/>
      </w:pPr>
      <w:bookmarkStart w:id="12" w:name="O_1022899"/>
      <w:bookmarkEnd w:id="12"/>
      <w:r w:rsidRPr="00BC43B0">
        <w:t>Knowledge Evidence</w:t>
      </w:r>
    </w:p>
    <w:p w:rsidR="00000000" w:rsidRPr="00BC43B0" w:rsidP="003145E6">
      <w:pPr>
        <w:pStyle w:val="BodyText"/>
      </w:pPr>
      <w:r w:rsidRPr="00BC43B0">
        <w:t>Demonstrated knowledge required to complete the tasks outlined in the elements and performance criteria of this unit:</w:t>
      </w:r>
    </w:p>
    <w:p w:rsidR="00000000" w:rsidRPr="00BC43B0" w:rsidP="00BC43B0">
      <w:pPr>
        <w:pStyle w:val="ListBullet"/>
      </w:pPr>
      <w:r w:rsidRPr="00BC43B0">
        <w:t>organisational policies and procedur</w:t>
      </w:r>
      <w:r w:rsidRPr="00BC43B0">
        <w:t xml:space="preserve">es applicable to coaching basketball participants up to an intermediate level </w:t>
      </w:r>
    </w:p>
    <w:p w:rsidR="00000000" w:rsidRPr="00BC43B0" w:rsidP="00BC43B0">
      <w:pPr>
        <w:pStyle w:val="ListBullet"/>
      </w:pPr>
      <w:r w:rsidRPr="00BC43B0">
        <w:t>tactical and technical fundamentals of basketball for participants up to an intermediate level:</w:t>
      </w:r>
    </w:p>
    <w:p w:rsidR="00000000" w:rsidRPr="00BC43B0" w:rsidP="00BC43B0">
      <w:pPr>
        <w:pStyle w:val="ListBullet2"/>
      </w:pPr>
      <w:r w:rsidRPr="00BC43B0">
        <w:t>tactical:</w:t>
      </w:r>
    </w:p>
    <w:p w:rsidR="00000000" w:rsidRPr="00BC43B0" w:rsidP="00BC43B0">
      <w:pPr>
        <w:pStyle w:val="ListBullet3"/>
      </w:pPr>
      <w:r w:rsidRPr="00BC43B0">
        <w:t>individual player tactics</w:t>
      </w:r>
    </w:p>
    <w:p w:rsidR="00000000" w:rsidRPr="00BC43B0" w:rsidP="00BC43B0">
      <w:pPr>
        <w:pStyle w:val="ListBullet3"/>
      </w:pPr>
      <w:r w:rsidRPr="00BC43B0">
        <w:t>whole of team tactics</w:t>
      </w:r>
    </w:p>
    <w:p w:rsidR="00000000" w:rsidRPr="00BC43B0" w:rsidP="00BC43B0">
      <w:pPr>
        <w:pStyle w:val="ListBullet3"/>
      </w:pPr>
      <w:r w:rsidRPr="00BC43B0">
        <w:t>individual and team offence and defence</w:t>
      </w:r>
    </w:p>
    <w:p w:rsidR="00000000" w:rsidRPr="00BC43B0" w:rsidP="00BC43B0">
      <w:pPr>
        <w:pStyle w:val="ListBullet3"/>
      </w:pPr>
      <w:r w:rsidRPr="00BC43B0">
        <w:t>offensive team tactics including off ball and on ball screening, basic zone tactics gapping zone, overloading and screening, offensive rebounding tactics designated rebounders and basic offensive and defensive transi</w:t>
      </w:r>
      <w:r w:rsidRPr="00BC43B0">
        <w:t>tions pressure release, and trapping defence</w:t>
      </w:r>
    </w:p>
    <w:p w:rsidR="00000000" w:rsidRPr="00BC43B0" w:rsidP="00BC43B0">
      <w:pPr>
        <w:pStyle w:val="ListBullet3"/>
      </w:pPr>
      <w:r w:rsidRPr="00BC43B0">
        <w:t>defensive team tactics including man-to-man rotation, correct zone defence and basic half court man-to-man defence</w:t>
      </w:r>
    </w:p>
    <w:p w:rsidR="00000000" w:rsidRPr="00BC43B0" w:rsidP="00BC43B0">
      <w:pPr>
        <w:pStyle w:val="ListBullet3"/>
      </w:pPr>
      <w:r w:rsidRPr="00BC43B0">
        <w:t xml:space="preserve">creating a lead </w:t>
      </w:r>
    </w:p>
    <w:p w:rsidR="00000000" w:rsidRPr="00BC43B0" w:rsidP="00BC43B0">
      <w:pPr>
        <w:pStyle w:val="ListBullet3"/>
      </w:pPr>
      <w:r w:rsidRPr="00BC43B0">
        <w:t xml:space="preserve">back-door cut </w:t>
      </w:r>
    </w:p>
    <w:p w:rsidR="00000000" w:rsidRPr="00BC43B0" w:rsidP="00BC43B0">
      <w:pPr>
        <w:pStyle w:val="ListBullet3"/>
      </w:pPr>
      <w:r w:rsidRPr="00BC43B0">
        <w:t xml:space="preserve">defensive hand and foot position  </w:t>
      </w:r>
    </w:p>
    <w:p w:rsidR="00000000" w:rsidRPr="00BC43B0" w:rsidP="00BC43B0">
      <w:pPr>
        <w:pStyle w:val="ListBullet3"/>
      </w:pPr>
      <w:r w:rsidRPr="00BC43B0">
        <w:t xml:space="preserve">defensive footwork </w:t>
      </w:r>
    </w:p>
    <w:p w:rsidR="00000000" w:rsidRPr="00BC43B0" w:rsidP="00BC43B0">
      <w:pPr>
        <w:pStyle w:val="ListBullet3"/>
      </w:pPr>
      <w:r w:rsidRPr="00BC43B0">
        <w:t>defending</w:t>
      </w:r>
      <w:r w:rsidRPr="00BC43B0">
        <w:t xml:space="preserve"> the dribbler </w:t>
      </w:r>
    </w:p>
    <w:p w:rsidR="00000000" w:rsidRPr="00BC43B0" w:rsidP="00BC43B0">
      <w:pPr>
        <w:pStyle w:val="ListBullet3"/>
      </w:pPr>
      <w:r w:rsidRPr="00BC43B0">
        <w:t xml:space="preserve">defending the back door </w:t>
      </w:r>
    </w:p>
    <w:p w:rsidR="00000000" w:rsidRPr="00BC43B0" w:rsidP="00BC43B0">
      <w:pPr>
        <w:pStyle w:val="ListBullet3"/>
      </w:pPr>
      <w:r w:rsidRPr="00BC43B0">
        <w:t>close out technique</w:t>
      </w:r>
    </w:p>
    <w:p w:rsidR="00000000" w:rsidRPr="00BC43B0" w:rsidP="00BC43B0">
      <w:pPr>
        <w:pStyle w:val="ListBullet3"/>
      </w:pPr>
      <w:r w:rsidRPr="00BC43B0">
        <w:t>full-court defence</w:t>
      </w:r>
    </w:p>
    <w:p w:rsidR="00000000" w:rsidRPr="00BC43B0" w:rsidP="00BC43B0">
      <w:pPr>
        <w:pStyle w:val="ListBullet3"/>
      </w:pPr>
      <w:r w:rsidRPr="00BC43B0">
        <w:t xml:space="preserve">rebounding offensive transition </w:t>
      </w:r>
    </w:p>
    <w:p w:rsidR="00000000" w:rsidRPr="00BC43B0" w:rsidP="00BC43B0">
      <w:pPr>
        <w:pStyle w:val="ListBullet3"/>
      </w:pPr>
      <w:r w:rsidRPr="00BC43B0">
        <w:t xml:space="preserve">player position </w:t>
      </w:r>
    </w:p>
    <w:p w:rsidR="00000000" w:rsidRPr="00BC43B0" w:rsidP="00BC43B0">
      <w:pPr>
        <w:pStyle w:val="ListBullet3"/>
      </w:pPr>
      <w:r w:rsidRPr="00BC43B0">
        <w:t xml:space="preserve">ball movement </w:t>
      </w:r>
    </w:p>
    <w:p w:rsidR="00000000" w:rsidRPr="00BC43B0" w:rsidP="00BC43B0">
      <w:pPr>
        <w:pStyle w:val="ListBullet3"/>
      </w:pPr>
      <w:r w:rsidRPr="00BC43B0">
        <w:t>rebounding defensive transition</w:t>
      </w:r>
    </w:p>
    <w:p w:rsidR="00000000" w:rsidRPr="00BC43B0" w:rsidP="00BC43B0">
      <w:pPr>
        <w:pStyle w:val="ListBullet3"/>
      </w:pPr>
      <w:r w:rsidRPr="00BC43B0">
        <w:t>plays to maximise weaknesses in opposition team plays</w:t>
      </w:r>
    </w:p>
    <w:p w:rsidR="00000000" w:rsidRPr="00BC43B0" w:rsidP="00BC43B0">
      <w:pPr>
        <w:pStyle w:val="ListBullet3"/>
      </w:pPr>
      <w:r w:rsidRPr="00BC43B0">
        <w:t xml:space="preserve">plays to counter strengths in opposition team plays </w:t>
      </w:r>
    </w:p>
    <w:p w:rsidR="00000000" w:rsidRPr="00BC43B0" w:rsidP="00BC43B0">
      <w:pPr>
        <w:pStyle w:val="ListBullet3"/>
      </w:pPr>
      <w:r w:rsidRPr="00BC43B0">
        <w:t>countering tactics to diminish or negate opposition player strengths such as double defending</w:t>
      </w:r>
    </w:p>
    <w:p w:rsidR="00000000" w:rsidRPr="00BC43B0" w:rsidP="00BC43B0">
      <w:pPr>
        <w:pStyle w:val="ListBullet2"/>
      </w:pPr>
      <w:r w:rsidRPr="00BC43B0">
        <w:t>technical:</w:t>
      </w:r>
    </w:p>
    <w:p w:rsidR="00000000" w:rsidRPr="00BC43B0" w:rsidP="00BC43B0">
      <w:pPr>
        <w:pStyle w:val="ListBullet3"/>
      </w:pPr>
      <w:r w:rsidRPr="00BC43B0">
        <w:t>game sense and decision making at an intermediate level</w:t>
      </w:r>
    </w:p>
    <w:p w:rsidR="00000000" w:rsidRPr="00BC43B0" w:rsidP="00BC43B0">
      <w:pPr>
        <w:pStyle w:val="ListBullet3"/>
      </w:pPr>
      <w:r w:rsidRPr="00BC43B0">
        <w:t>dribbling including handling and control</w:t>
      </w:r>
      <w:r w:rsidRPr="00BC43B0">
        <w:t>ling the ball</w:t>
      </w:r>
    </w:p>
    <w:p w:rsidR="00000000" w:rsidRPr="00BC43B0" w:rsidP="00BC43B0">
      <w:pPr>
        <w:pStyle w:val="ListBullet3"/>
      </w:pPr>
      <w:r w:rsidRPr="00BC43B0">
        <w:t xml:space="preserve">passing and receiving </w:t>
      </w:r>
    </w:p>
    <w:p w:rsidR="00000000" w:rsidRPr="00BC43B0" w:rsidP="00BC43B0">
      <w:pPr>
        <w:pStyle w:val="ListBullet3"/>
      </w:pPr>
      <w:r w:rsidRPr="00BC43B0">
        <w:t>combinations of passing</w:t>
      </w:r>
    </w:p>
    <w:p w:rsidR="00000000" w:rsidRPr="00BC43B0" w:rsidP="00BC43B0">
      <w:pPr>
        <w:pStyle w:val="ListBullet3"/>
      </w:pPr>
      <w:r w:rsidRPr="00BC43B0">
        <w:t xml:space="preserve">shooting </w:t>
      </w:r>
    </w:p>
    <w:p w:rsidR="00000000" w:rsidRPr="00BC43B0" w:rsidP="00BC43B0">
      <w:pPr>
        <w:pStyle w:val="ListBullet3"/>
      </w:pPr>
      <w:r w:rsidRPr="00BC43B0">
        <w:t>rebounding</w:t>
      </w:r>
    </w:p>
    <w:p w:rsidR="00000000" w:rsidRPr="00BC43B0" w:rsidP="00BC43B0">
      <w:pPr>
        <w:pStyle w:val="ListBullet3"/>
      </w:pPr>
      <w:r w:rsidRPr="00BC43B0">
        <w:t>blocking</w:t>
      </w:r>
    </w:p>
    <w:p w:rsidR="00000000" w:rsidRPr="00BC43B0" w:rsidP="00BC43B0">
      <w:pPr>
        <w:pStyle w:val="ListBullet3"/>
      </w:pPr>
      <w:r w:rsidRPr="00BC43B0">
        <w:t xml:space="preserve">body positioning </w:t>
      </w:r>
    </w:p>
    <w:p w:rsidR="00000000" w:rsidRPr="00BC43B0" w:rsidP="00BC43B0">
      <w:pPr>
        <w:pStyle w:val="ListBullet3"/>
      </w:pPr>
      <w:r w:rsidRPr="00BC43B0">
        <w:t xml:space="preserve">jumping </w:t>
      </w:r>
    </w:p>
    <w:p w:rsidR="00000000" w:rsidRPr="00BC43B0" w:rsidP="00BC43B0">
      <w:pPr>
        <w:pStyle w:val="ListBullet3"/>
      </w:pPr>
      <w:r w:rsidRPr="00BC43B0">
        <w:t xml:space="preserve">inside defensive skills specific to playing position </w:t>
      </w:r>
    </w:p>
    <w:p w:rsidR="00000000" w:rsidRPr="00BC43B0" w:rsidP="00BC43B0">
      <w:pPr>
        <w:pStyle w:val="ListBullet3"/>
      </w:pPr>
      <w:r w:rsidRPr="00BC43B0">
        <w:t xml:space="preserve">shooting, faking and driving </w:t>
      </w:r>
    </w:p>
    <w:p w:rsidR="00000000" w:rsidRPr="00BC43B0" w:rsidP="00BC43B0">
      <w:pPr>
        <w:pStyle w:val="ListBullet3"/>
      </w:pPr>
      <w:r w:rsidRPr="00BC43B0">
        <w:t xml:space="preserve">post-play including leading and receiving </w:t>
      </w:r>
    </w:p>
    <w:p w:rsidR="00000000" w:rsidRPr="00BC43B0" w:rsidP="00BC43B0">
      <w:pPr>
        <w:pStyle w:val="ListBullet3"/>
      </w:pPr>
      <w:r w:rsidRPr="00BC43B0">
        <w:t xml:space="preserve">point guard range game </w:t>
      </w:r>
    </w:p>
    <w:p w:rsidR="00000000" w:rsidRPr="00BC43B0" w:rsidP="00BC43B0">
      <w:pPr>
        <w:pStyle w:val="ListBullet3"/>
      </w:pPr>
      <w:r w:rsidRPr="00BC43B0">
        <w:t>sealing</w:t>
      </w:r>
    </w:p>
    <w:p w:rsidR="00000000" w:rsidRPr="00BC43B0" w:rsidP="00BC43B0">
      <w:pPr>
        <w:pStyle w:val="ListBullet"/>
      </w:pPr>
      <w:r w:rsidRPr="00BC43B0">
        <w:t>analysis of movement for basketball participants up to an intermediate level</w:t>
      </w:r>
    </w:p>
    <w:p w:rsidR="00000000" w:rsidRPr="00BC43B0" w:rsidP="00BC43B0">
      <w:pPr>
        <w:pStyle w:val="ListBullet"/>
      </w:pPr>
      <w:r w:rsidRPr="00BC43B0">
        <w:t>modifying activities for basketball participants up to an intermediate level:</w:t>
      </w:r>
    </w:p>
    <w:p w:rsidR="00000000" w:rsidRPr="00BC43B0" w:rsidP="00BC43B0">
      <w:pPr>
        <w:pStyle w:val="ListBullet2"/>
      </w:pPr>
      <w:r w:rsidRPr="00BC43B0">
        <w:t>regress activities</w:t>
      </w:r>
    </w:p>
    <w:p w:rsidR="00000000" w:rsidRPr="00BC43B0" w:rsidP="00BC43B0">
      <w:pPr>
        <w:pStyle w:val="ListBullet2"/>
      </w:pPr>
      <w:r w:rsidRPr="00BC43B0">
        <w:t>progress activities</w:t>
      </w:r>
    </w:p>
    <w:p w:rsidR="00000000" w:rsidRPr="00BC43B0" w:rsidP="00BC43B0">
      <w:pPr>
        <w:pStyle w:val="ListBullet"/>
      </w:pPr>
      <w:r w:rsidRPr="00BC43B0">
        <w:t>organisational layout of basketball activities</w:t>
      </w:r>
    </w:p>
    <w:p w:rsidR="00000000" w:rsidRPr="00BC43B0" w:rsidP="00BC43B0">
      <w:pPr>
        <w:pStyle w:val="ListBullet"/>
      </w:pPr>
      <w:r w:rsidRPr="00BC43B0">
        <w:t xml:space="preserve">types of competitions and pathways for basketball participants up to an intermediate level </w:t>
      </w:r>
    </w:p>
    <w:p w:rsidR="00000000" w:rsidRPr="00BC43B0" w:rsidP="00BC43B0">
      <w:pPr>
        <w:pStyle w:val="ListBullet"/>
      </w:pPr>
      <w:r w:rsidRPr="00BC43B0">
        <w:t>basketball rules, regulations and policies applicable to coaching participants up to an intermediate level</w:t>
      </w:r>
    </w:p>
    <w:p w:rsidR="00000000" w:rsidRPr="00BC43B0" w:rsidP="00BC43B0">
      <w:pPr>
        <w:pStyle w:val="ListBullet"/>
      </w:pPr>
      <w:r w:rsidRPr="00BC43B0">
        <w:t xml:space="preserve">roles and </w:t>
      </w:r>
      <w:r w:rsidRPr="00BC43B0">
        <w:t>responsibilities of basketball coaches and officials applicable to participants up to an intermediate level</w:t>
      </w:r>
    </w:p>
    <w:p w:rsidR="00000000" w:rsidRPr="00BC43B0" w:rsidP="00BC43B0">
      <w:pPr>
        <w:pStyle w:val="ListBullet"/>
      </w:pPr>
      <w:r w:rsidRPr="00BC43B0">
        <w:t>basketball session planning for participants up to an intermediate level:</w:t>
      </w:r>
    </w:p>
    <w:p w:rsidR="00000000" w:rsidRPr="00BC43B0" w:rsidP="00BC43B0">
      <w:pPr>
        <w:pStyle w:val="ListBullet2"/>
      </w:pPr>
      <w:r w:rsidRPr="00BC43B0">
        <w:t>session objectives</w:t>
      </w:r>
    </w:p>
    <w:p w:rsidR="00000000" w:rsidRPr="00BC43B0" w:rsidP="00BC43B0">
      <w:pPr>
        <w:pStyle w:val="ListBullet2"/>
      </w:pPr>
      <w:r w:rsidRPr="00BC43B0">
        <w:t>progression and regression activities and modified gam</w:t>
      </w:r>
      <w:r w:rsidRPr="00BC43B0">
        <w:t>es</w:t>
      </w:r>
    </w:p>
    <w:p w:rsidR="00000000" w:rsidRPr="00BC43B0" w:rsidP="00BC43B0">
      <w:pPr>
        <w:pStyle w:val="ListBullet2"/>
      </w:pPr>
      <w:r w:rsidRPr="00BC43B0">
        <w:t>activities inclusive of all participants</w:t>
      </w:r>
    </w:p>
    <w:p w:rsidR="00000000" w:rsidRPr="00BC43B0" w:rsidP="00BC43B0">
      <w:pPr>
        <w:pStyle w:val="ListBullet2"/>
      </w:pPr>
      <w:r w:rsidRPr="00BC43B0">
        <w:t xml:space="preserve">designing activities that require participants to think and make meaningful decisions about basketball situations </w:t>
      </w:r>
    </w:p>
    <w:p w:rsidR="00000000" w:rsidRPr="00BC43B0" w:rsidP="00BC43B0">
      <w:pPr>
        <w:pStyle w:val="ListBullet2"/>
      </w:pPr>
      <w:r w:rsidRPr="00BC43B0">
        <w:t>linking sessions to develop and progress skills</w:t>
      </w:r>
    </w:p>
    <w:p w:rsidR="00000000" w:rsidRPr="00BC43B0" w:rsidP="00BC43B0">
      <w:pPr>
        <w:pStyle w:val="ListBullet2"/>
      </w:pPr>
      <w:r w:rsidRPr="00BC43B0">
        <w:t>group organisation</w:t>
      </w:r>
    </w:p>
    <w:p w:rsidR="00000000" w:rsidRPr="00BC43B0" w:rsidP="00BC43B0">
      <w:pPr>
        <w:pStyle w:val="ListBullet"/>
      </w:pPr>
      <w:r w:rsidRPr="00BC43B0">
        <w:t>basketball equipment and reso</w:t>
      </w:r>
      <w:r w:rsidRPr="00BC43B0">
        <w:t>urces:</w:t>
      </w:r>
    </w:p>
    <w:p w:rsidR="00000000" w:rsidRPr="00BC43B0" w:rsidP="00BC43B0">
      <w:pPr>
        <w:pStyle w:val="ListBullet2"/>
      </w:pPr>
      <w:r w:rsidRPr="00BC43B0">
        <w:t>selection</w:t>
      </w:r>
    </w:p>
    <w:p w:rsidR="00000000" w:rsidRPr="00BC43B0" w:rsidP="00BC43B0">
      <w:pPr>
        <w:pStyle w:val="ListBullet2"/>
      </w:pPr>
      <w:r w:rsidRPr="00BC43B0">
        <w:t>safe set-up and layout</w:t>
      </w:r>
    </w:p>
    <w:p w:rsidR="00000000" w:rsidRPr="00BC43B0" w:rsidP="00BC43B0">
      <w:pPr>
        <w:pStyle w:val="ListBullet2"/>
      </w:pPr>
      <w:r w:rsidRPr="00BC43B0">
        <w:t>safe condition</w:t>
      </w:r>
    </w:p>
    <w:p w:rsidR="00000000" w:rsidRPr="00BC43B0" w:rsidP="00BC43B0">
      <w:pPr>
        <w:pStyle w:val="ListBullet2"/>
      </w:pPr>
      <w:r w:rsidRPr="00BC43B0">
        <w:t>safe use</w:t>
      </w:r>
    </w:p>
    <w:p w:rsidR="00000000" w:rsidRPr="00BC43B0" w:rsidP="00BC43B0">
      <w:pPr>
        <w:pStyle w:val="ListBullet"/>
      </w:pPr>
      <w:r w:rsidRPr="00BC43B0">
        <w:t>basketball safe participation requirements for participants up to an intermediate level:</w:t>
      </w:r>
    </w:p>
    <w:p w:rsidR="00000000" w:rsidRPr="00BC43B0" w:rsidP="00BC43B0">
      <w:pPr>
        <w:pStyle w:val="ListBullet2"/>
      </w:pPr>
      <w:r w:rsidRPr="00BC43B0">
        <w:t>obeying the rules</w:t>
      </w:r>
    </w:p>
    <w:p w:rsidR="00000000" w:rsidRPr="00BC43B0" w:rsidP="00BC43B0">
      <w:pPr>
        <w:pStyle w:val="ListBullet2"/>
      </w:pPr>
      <w:r w:rsidRPr="00BC43B0">
        <w:t>use of protective equipment</w:t>
      </w:r>
    </w:p>
    <w:p w:rsidR="00000000" w:rsidRPr="00BC43B0" w:rsidP="00BC43B0">
      <w:pPr>
        <w:pStyle w:val="ListBullet2"/>
      </w:pPr>
      <w:r w:rsidRPr="00BC43B0">
        <w:t>hydration</w:t>
      </w:r>
    </w:p>
    <w:p w:rsidR="00000000" w:rsidRPr="00BC43B0" w:rsidP="00BC43B0">
      <w:pPr>
        <w:pStyle w:val="ListBullet"/>
      </w:pPr>
      <w:r w:rsidRPr="00BC43B0">
        <w:t>contemporary coaching practices</w:t>
      </w:r>
    </w:p>
    <w:p w:rsidR="00000000" w:rsidRPr="00BC43B0" w:rsidP="00BC43B0">
      <w:pPr>
        <w:pStyle w:val="ListBullet"/>
      </w:pPr>
      <w:r w:rsidRPr="00BC43B0">
        <w:t>coaching communication styles:</w:t>
      </w:r>
    </w:p>
    <w:p w:rsidR="00000000" w:rsidRPr="00BC43B0" w:rsidP="00BC43B0">
      <w:pPr>
        <w:pStyle w:val="ListBullet2"/>
      </w:pPr>
      <w:r w:rsidRPr="00BC43B0">
        <w:t xml:space="preserve">direct instruction </w:t>
      </w:r>
    </w:p>
    <w:p w:rsidR="00000000" w:rsidRPr="00BC43B0" w:rsidP="00BC43B0">
      <w:pPr>
        <w:pStyle w:val="ListBullet2"/>
      </w:pPr>
      <w:r w:rsidRPr="00BC43B0">
        <w:t>indirect instruction</w:t>
      </w:r>
    </w:p>
    <w:p w:rsidR="00000000" w:rsidRPr="00BC43B0" w:rsidP="00BC43B0">
      <w:pPr>
        <w:pStyle w:val="ListBullet2"/>
      </w:pPr>
      <w:r w:rsidRPr="00BC43B0">
        <w:t>demonstration</w:t>
      </w:r>
    </w:p>
    <w:p w:rsidR="00000000" w:rsidRPr="00BC43B0" w:rsidP="00BC43B0">
      <w:pPr>
        <w:pStyle w:val="ListBullet2"/>
      </w:pPr>
      <w:r w:rsidRPr="00BC43B0">
        <w:t>position of coach</w:t>
      </w:r>
    </w:p>
    <w:p w:rsidR="00000000" w:rsidRPr="00BC43B0" w:rsidP="00BC43B0">
      <w:pPr>
        <w:pStyle w:val="ListBullet2"/>
      </w:pPr>
      <w:r w:rsidRPr="00BC43B0">
        <w:t>problem solving</w:t>
      </w:r>
    </w:p>
    <w:p w:rsidR="00000000" w:rsidRPr="00BC43B0" w:rsidP="00BC43B0">
      <w:pPr>
        <w:pStyle w:val="ListBullet2"/>
      </w:pPr>
      <w:r w:rsidRPr="00BC43B0">
        <w:t xml:space="preserve">active listening </w:t>
      </w:r>
    </w:p>
    <w:p w:rsidR="00000000" w:rsidRPr="00BC43B0" w:rsidP="00BC43B0">
      <w:pPr>
        <w:pStyle w:val="ListBullet2"/>
      </w:pPr>
      <w:r w:rsidRPr="00BC43B0">
        <w:t>open and closed questions</w:t>
      </w:r>
    </w:p>
    <w:p w:rsidR="00000000" w:rsidRPr="00BC43B0" w:rsidP="00BC43B0">
      <w:pPr>
        <w:pStyle w:val="ListBullet2"/>
      </w:pPr>
      <w:r w:rsidRPr="00BC43B0">
        <w:t>non verbal communication</w:t>
      </w:r>
    </w:p>
    <w:p w:rsidR="00000000" w:rsidRPr="00BC43B0" w:rsidP="00BC43B0">
      <w:pPr>
        <w:pStyle w:val="ListBullet2"/>
      </w:pPr>
      <w:r w:rsidRPr="00BC43B0">
        <w:t>giving and receiving feedback</w:t>
      </w:r>
    </w:p>
    <w:p w:rsidR="00000000" w:rsidRPr="00BC43B0" w:rsidP="00BC43B0">
      <w:pPr>
        <w:pStyle w:val="ListBullet2"/>
      </w:pPr>
      <w:r w:rsidRPr="00BC43B0">
        <w:t>tone and level of voice</w:t>
      </w:r>
    </w:p>
    <w:p w:rsidR="00000000" w:rsidRPr="00BC43B0" w:rsidP="00BC43B0">
      <w:pPr>
        <w:pStyle w:val="ListBullet2"/>
      </w:pPr>
      <w:r w:rsidRPr="00BC43B0">
        <w:t xml:space="preserve">terminology and language </w:t>
      </w:r>
    </w:p>
    <w:p w:rsidR="00000000" w:rsidRPr="00BC43B0" w:rsidP="00BC43B0">
      <w:pPr>
        <w:pStyle w:val="ListBullet"/>
      </w:pPr>
      <w:r w:rsidRPr="00BC43B0">
        <w:t>managing poor behaviour:</w:t>
      </w:r>
    </w:p>
    <w:p w:rsidR="00000000" w:rsidRPr="00BC43B0" w:rsidP="00BC43B0">
      <w:pPr>
        <w:pStyle w:val="ListBullet2"/>
      </w:pPr>
      <w:r w:rsidRPr="00BC43B0">
        <w:t xml:space="preserve">establishing behaviour standards </w:t>
      </w:r>
    </w:p>
    <w:p w:rsidR="00000000" w:rsidRPr="00BC43B0" w:rsidP="00BC43B0">
      <w:pPr>
        <w:pStyle w:val="ListBullet2"/>
      </w:pPr>
      <w:r w:rsidRPr="00BC43B0">
        <w:t>promoting cooperation and good relationships</w:t>
      </w:r>
    </w:p>
    <w:p w:rsidR="00000000" w:rsidRPr="00BC43B0" w:rsidP="00BC43B0">
      <w:pPr>
        <w:pStyle w:val="ListBullet2"/>
      </w:pPr>
      <w:r w:rsidRPr="00BC43B0">
        <w:t>common causes of poor behaviour of participants up to an intermediate level</w:t>
      </w:r>
    </w:p>
    <w:p w:rsidR="00000000" w:rsidRPr="00BC43B0" w:rsidP="00BC43B0">
      <w:pPr>
        <w:pStyle w:val="ListBullet"/>
      </w:pPr>
      <w:r w:rsidRPr="00BC43B0">
        <w:t>methods of observation and feedback during bask</w:t>
      </w:r>
      <w:r w:rsidRPr="00BC43B0">
        <w:t>etball sessions with participants up to an intermediate level:</w:t>
      </w:r>
    </w:p>
    <w:p w:rsidR="00000000" w:rsidRPr="00BC43B0" w:rsidP="00BC43B0">
      <w:pPr>
        <w:pStyle w:val="ListBullet2"/>
      </w:pPr>
      <w:r w:rsidRPr="00BC43B0">
        <w:t>how, what and when to observe</w:t>
      </w:r>
    </w:p>
    <w:p w:rsidR="00000000" w:rsidRPr="00BC43B0" w:rsidP="00BC43B0">
      <w:pPr>
        <w:pStyle w:val="ListBullet2"/>
      </w:pPr>
      <w:r w:rsidRPr="00BC43B0">
        <w:t>timing of feedback</w:t>
      </w:r>
    </w:p>
    <w:p w:rsidR="00000000" w:rsidRPr="00BC43B0" w:rsidP="00BC43B0">
      <w:pPr>
        <w:pStyle w:val="ListBullet"/>
      </w:pPr>
      <w:r w:rsidRPr="00BC43B0">
        <w:t>basketball session review processes</w:t>
      </w:r>
    </w:p>
    <w:p w:rsidR="00000000" w:rsidRPr="00BC43B0" w:rsidP="00BC43B0">
      <w:pPr>
        <w:pStyle w:val="ListBullet"/>
      </w:pPr>
      <w:r w:rsidRPr="00BC43B0">
        <w:t>methods for self reflection.</w:t>
      </w:r>
    </w:p>
    <w:p w:rsidR="00000000" w:rsidRPr="00BC43B0" w:rsidP="00BC43B0">
      <w:pPr>
        <w:pStyle w:val="AllowPageBreak"/>
      </w:pPr>
    </w:p>
    <w:p w:rsidR="00000000" w:rsidRPr="00BC43B0" w:rsidP="00BC43B0">
      <w:pPr>
        <w:pStyle w:val="Heading1"/>
      </w:pPr>
      <w:bookmarkStart w:id="13" w:name="O_1022900"/>
      <w:bookmarkEnd w:id="13"/>
      <w:r w:rsidRPr="00BC43B0">
        <w:t>Assessment Conditions</w:t>
      </w:r>
    </w:p>
    <w:p w:rsidR="00000000" w:rsidRPr="00BC43B0" w:rsidP="003145E6">
      <w:pPr>
        <w:pStyle w:val="BodyText"/>
      </w:pPr>
      <w:r w:rsidRPr="00BC43B0">
        <w:t xml:space="preserve">Skills must be demonstrated in: </w:t>
      </w:r>
    </w:p>
    <w:p w:rsidR="00000000" w:rsidRPr="00BC43B0" w:rsidP="00BC43B0">
      <w:pPr>
        <w:pStyle w:val="ListBullet"/>
      </w:pPr>
      <w:r w:rsidRPr="00BC43B0">
        <w:t>a community based sport environment in basketball. This can be a workplace or simulated environment.</w:t>
      </w:r>
    </w:p>
    <w:p w:rsidR="00000000" w:rsidRPr="00BC43B0" w:rsidP="00BC43B0">
      <w:pPr>
        <w:pStyle w:val="BodyText"/>
      </w:pPr>
    </w:p>
    <w:p w:rsidR="00000000" w:rsidRPr="00BC43B0" w:rsidP="003145E6">
      <w:pPr>
        <w:pStyle w:val="BodyText"/>
      </w:pPr>
      <w:r w:rsidRPr="00BC43B0">
        <w:t>Assessment must ensure access to:</w:t>
      </w:r>
    </w:p>
    <w:p w:rsidR="00000000" w:rsidRPr="00BC43B0" w:rsidP="00BC43B0">
      <w:pPr>
        <w:pStyle w:val="ListBullet"/>
      </w:pPr>
      <w:r w:rsidRPr="00BC43B0">
        <w:t>first aid kit</w:t>
      </w:r>
    </w:p>
    <w:p w:rsidR="00000000" w:rsidRPr="00BC43B0" w:rsidP="00BC43B0">
      <w:pPr>
        <w:pStyle w:val="ListBullet"/>
      </w:pPr>
      <w:r w:rsidRPr="00BC43B0">
        <w:t>drinking water</w:t>
      </w:r>
    </w:p>
    <w:p w:rsidR="00000000" w:rsidRPr="00BC43B0" w:rsidP="00BC43B0">
      <w:pPr>
        <w:pStyle w:val="ListBullet"/>
      </w:pPr>
      <w:r w:rsidRPr="00BC43B0">
        <w:t>basketball facilities, equipment and training aids:</w:t>
      </w:r>
    </w:p>
    <w:p w:rsidR="00000000" w:rsidRPr="00BC43B0" w:rsidP="00BC43B0">
      <w:pPr>
        <w:pStyle w:val="ListBullet2"/>
      </w:pPr>
      <w:r w:rsidRPr="00BC43B0">
        <w:t xml:space="preserve">clock </w:t>
      </w:r>
    </w:p>
    <w:p w:rsidR="00000000" w:rsidRPr="00BC43B0" w:rsidP="00BC43B0">
      <w:pPr>
        <w:pStyle w:val="ListBullet2"/>
      </w:pPr>
      <w:r w:rsidRPr="00BC43B0">
        <w:t>bench</w:t>
      </w:r>
    </w:p>
    <w:p w:rsidR="00000000" w:rsidRPr="00BC43B0" w:rsidP="00BC43B0">
      <w:pPr>
        <w:pStyle w:val="ListBullet2"/>
      </w:pPr>
      <w:r w:rsidRPr="00BC43B0">
        <w:t>backboards</w:t>
      </w:r>
    </w:p>
    <w:p w:rsidR="00000000" w:rsidRPr="00BC43B0" w:rsidP="00BC43B0">
      <w:pPr>
        <w:pStyle w:val="ListBullet2"/>
      </w:pPr>
      <w:r w:rsidRPr="00BC43B0">
        <w:t xml:space="preserve">marked court </w:t>
      </w:r>
    </w:p>
    <w:p w:rsidR="00000000" w:rsidRPr="00BC43B0" w:rsidP="00BC43B0">
      <w:pPr>
        <w:pStyle w:val="ListBullet2"/>
      </w:pPr>
      <w:r w:rsidRPr="00BC43B0">
        <w:t xml:space="preserve">electronic or manual scoring system </w:t>
      </w:r>
    </w:p>
    <w:p w:rsidR="00000000" w:rsidRPr="00BC43B0" w:rsidP="00BC43B0">
      <w:pPr>
        <w:pStyle w:val="ListBullet2"/>
      </w:pPr>
      <w:r w:rsidRPr="00BC43B0">
        <w:t>ring and net</w:t>
      </w:r>
    </w:p>
    <w:p w:rsidR="00000000" w:rsidRPr="00BC43B0" w:rsidP="00BC43B0">
      <w:pPr>
        <w:pStyle w:val="ListBullet2"/>
      </w:pPr>
      <w:r w:rsidRPr="00BC43B0">
        <w:t xml:space="preserve">uniform </w:t>
      </w:r>
    </w:p>
    <w:p w:rsidR="00000000" w:rsidRPr="00BC43B0" w:rsidP="00BC43B0">
      <w:pPr>
        <w:pStyle w:val="ListBullet2"/>
      </w:pPr>
      <w:r w:rsidRPr="00BC43B0">
        <w:t>whistle</w:t>
      </w:r>
    </w:p>
    <w:p w:rsidR="00000000" w:rsidRPr="00BC43B0" w:rsidP="00BC43B0">
      <w:pPr>
        <w:pStyle w:val="ListBullet2"/>
      </w:pPr>
      <w:r w:rsidRPr="00BC43B0">
        <w:t>basketballs</w:t>
      </w:r>
    </w:p>
    <w:p w:rsidR="00000000" w:rsidRPr="00BC43B0" w:rsidP="00BC43B0">
      <w:pPr>
        <w:pStyle w:val="ListBullet"/>
      </w:pPr>
      <w:r w:rsidRPr="00BC43B0">
        <w:t xml:space="preserve">organisational safety, emergency response and first aid procedures </w:t>
      </w:r>
    </w:p>
    <w:p w:rsidR="00000000" w:rsidRPr="00BC43B0" w:rsidP="00BC43B0">
      <w:pPr>
        <w:pStyle w:val="ListBullet"/>
      </w:pPr>
      <w:r w:rsidRPr="00BC43B0">
        <w:t>Basketball Australia rules, regulations and policies applicable to coaching participants up to an intermedi</w:t>
      </w:r>
      <w:r w:rsidRPr="00BC43B0">
        <w:t>ate level.</w:t>
      </w:r>
    </w:p>
    <w:p w:rsidR="00000000" w:rsidRPr="00BC43B0" w:rsidP="00BC43B0">
      <w:pPr>
        <w:pStyle w:val="BodyText"/>
      </w:pPr>
    </w:p>
    <w:p w:rsidR="00000000" w:rsidRPr="00BC43B0" w:rsidP="003145E6">
      <w:pPr>
        <w:pStyle w:val="BodyText"/>
      </w:pPr>
      <w:r w:rsidRPr="00BC43B0">
        <w:t>Assessment must ensure use of:</w:t>
      </w:r>
    </w:p>
    <w:p w:rsidR="00000000" w:rsidRPr="00BC43B0" w:rsidP="003145E6">
      <w:pPr>
        <w:pStyle w:val="BodyText"/>
      </w:pPr>
      <w:r w:rsidRPr="00BC43B0">
        <w:t>session plan template</w:t>
      </w:r>
    </w:p>
    <w:p w:rsidR="00000000" w:rsidRPr="00BC43B0" w:rsidP="00BC43B0">
      <w:pPr>
        <w:pStyle w:val="ListBullet"/>
      </w:pPr>
      <w:r w:rsidRPr="00BC43B0">
        <w:t>basketball participants up to an intermediate level to be coached.</w:t>
      </w:r>
    </w:p>
    <w:p w:rsidR="00000000" w:rsidRPr="00BC43B0" w:rsidP="00BC43B0">
      <w:pPr>
        <w:pStyle w:val="BodyText"/>
      </w:pPr>
    </w:p>
    <w:p w:rsidR="00000000" w:rsidRPr="00BC43B0" w:rsidP="003145E6">
      <w:pPr>
        <w:pStyle w:val="BodyText"/>
      </w:pPr>
      <w:r w:rsidRPr="00BC43B0">
        <w:t>Assessors must satisfy the Standards for Registered Training Organisations requirements for assessors.</w:t>
      </w:r>
    </w:p>
    <w:p w:rsidR="00000000" w:rsidRPr="00BC43B0" w:rsidP="00BC43B0">
      <w:pPr>
        <w:pStyle w:val="Heading1"/>
      </w:pPr>
      <w:bookmarkStart w:id="14" w:name="O_1022903"/>
      <w:bookmarkEnd w:id="14"/>
      <w:r w:rsidRPr="00BC43B0">
        <w:t>Links</w:t>
      </w:r>
    </w:p>
    <w:p w:rsidR="00000000" w:rsidRPr="00BC43B0" w:rsidP="003145E6">
      <w:pPr>
        <w:pStyle w:val="BodyText"/>
      </w:pPr>
      <w:r w:rsidRPr="00BC43B0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74C1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C43B0" w:rsidP="00BC43B0"/>
    <w:sectPr w:rsidSect="00BC43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3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3B0" w:rsidRPr="003145E6" w:rsidP="003145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3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5E6" w:rsidP="00BC43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145E6" w:rsidP="00BC43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145E6" w:rsidP="00BC43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3B0" w:rsidP="00BC43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45E6">
      <w:t>Approved</w:t>
    </w:r>
    <w:r w:rsidR="003145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45E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45E6">
      <w:rPr>
        <w:noProof/>
      </w:rPr>
      <w:t>6</w:t>
    </w:r>
    <w:r>
      <w:rPr>
        <w:noProof/>
      </w:rPr>
      <w:fldChar w:fldCharType="end"/>
    </w:r>
  </w:p>
  <w:p w:rsidR="00BC43B0" w:rsidP="00BC43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45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45E6">
      <w:t>HumanAbility</w:t>
    </w:r>
    <w:r w:rsidR="003145E6">
      <w:fldChar w:fldCharType="end"/>
    </w:r>
  </w:p>
  <w:p w:rsidR="00BC43B0" w:rsidP="00BC43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3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5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43B0" w:rsidRPr="003145E6" w:rsidP="003145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3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5E6" w:rsidRPr="002D2AF8" w:rsidP="00BC43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SISSBSB002 Coach basketball participants up to an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145E6" w:rsidP="00BC43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3B0" w:rsidRPr="002D2AF8" w:rsidP="00BC43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45E6">
      <w:t>SISSBSB002 Coach basketball participants up to an intermediate level</w:t>
    </w:r>
    <w:r w:rsidR="003145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45E6">
      <w:rPr>
        <w:noProof/>
      </w:rPr>
      <w:t>1 March 2025</w:t>
    </w:r>
    <w:r>
      <w:fldChar w:fldCharType="end"/>
    </w:r>
  </w:p>
  <w:p w:rsidR="00BC43B0" w:rsidP="00BC43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786D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9E3E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52F2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3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43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43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43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43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43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43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43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43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43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43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43B0"/>
  </w:style>
  <w:style w:type="character" w:customStyle="1" w:styleId="Heading1Char">
    <w:name w:val="Heading 1 Char"/>
    <w:basedOn w:val="DefaultParagraphFont"/>
    <w:link w:val="Heading1"/>
    <w:rsid w:val="00BC43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43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43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43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43B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43B0"/>
    <w:rPr>
      <w:b/>
      <w:spacing w:val="0"/>
    </w:rPr>
  </w:style>
  <w:style w:type="paragraph" w:styleId="ListBullet2">
    <w:name w:val="List Bullet 2"/>
    <w:basedOn w:val="List2"/>
    <w:rsid w:val="00BC43B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43B0"/>
    <w:rPr>
      <w:i/>
    </w:rPr>
  </w:style>
  <w:style w:type="paragraph" w:customStyle="1" w:styleId="SuperHeading">
    <w:name w:val="SuperHeading"/>
    <w:basedOn w:val="Normal"/>
    <w:rsid w:val="00BC43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43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C43B0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BC43B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C43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43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43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43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43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43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43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43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43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43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43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43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43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43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43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43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43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43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43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43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43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43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43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43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43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43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43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43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43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43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43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43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43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43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43B0"/>
  </w:style>
  <w:style w:type="paragraph" w:styleId="TableofFigures">
    <w:name w:val="table of figures"/>
    <w:basedOn w:val="Normal"/>
    <w:next w:val="Normal"/>
    <w:semiHidden/>
    <w:rsid w:val="00BC43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43B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C43B0"/>
    <w:rPr>
      <w:rFonts w:ascii="Wingdings" w:hAnsi="Wingdings"/>
    </w:rPr>
  </w:style>
  <w:style w:type="paragraph" w:customStyle="1" w:styleId="TableHeading">
    <w:name w:val="Table Heading"/>
    <w:basedOn w:val="HeadingBase"/>
    <w:rsid w:val="00BC43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43B0"/>
    <w:rPr>
      <w:color w:val="0033CC"/>
      <w:u w:val="none"/>
    </w:rPr>
  </w:style>
  <w:style w:type="paragraph" w:customStyle="1" w:styleId="BodyTextRight">
    <w:name w:val="Body Text Right"/>
    <w:basedOn w:val="BodyText"/>
    <w:rsid w:val="00BC43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43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43B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43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43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43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43B0"/>
    <w:rPr>
      <w:sz w:val="32"/>
    </w:rPr>
  </w:style>
  <w:style w:type="paragraph" w:customStyle="1" w:styleId="HeadingProcedure">
    <w:name w:val="Heading Procedure"/>
    <w:basedOn w:val="HeadingBase"/>
    <w:next w:val="Normal"/>
    <w:rsid w:val="00BC43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43B0"/>
    <w:pPr>
      <w:spacing w:before="60" w:after="60"/>
    </w:pPr>
  </w:style>
  <w:style w:type="paragraph" w:styleId="ListContinue">
    <w:name w:val="List Continue"/>
    <w:basedOn w:val="List"/>
    <w:rsid w:val="00BC43B0"/>
    <w:pPr>
      <w:ind w:firstLine="0"/>
    </w:pPr>
  </w:style>
  <w:style w:type="paragraph" w:customStyle="1" w:styleId="ListNote">
    <w:name w:val="List Note"/>
    <w:basedOn w:val="List"/>
    <w:rsid w:val="00BC43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43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43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43B0"/>
    <w:rPr>
      <w:rFonts w:ascii="Courier New" w:hAnsi="Courier New"/>
    </w:rPr>
  </w:style>
  <w:style w:type="paragraph" w:customStyle="1" w:styleId="NoteBullet">
    <w:name w:val="Note Bullet"/>
    <w:basedOn w:val="Note"/>
    <w:rsid w:val="00BC43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43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43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43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43B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C43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43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43B0"/>
    <w:rPr>
      <w:b/>
      <w:smallCaps/>
    </w:rPr>
  </w:style>
  <w:style w:type="paragraph" w:customStyle="1" w:styleId="TableListNumber">
    <w:name w:val="Table List Number"/>
    <w:basedOn w:val="ListNumber"/>
    <w:rsid w:val="00BC43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43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43B0"/>
    <w:pPr>
      <w:numPr>
        <w:numId w:val="10"/>
      </w:numPr>
    </w:pPr>
  </w:style>
  <w:style w:type="paragraph" w:customStyle="1" w:styleId="ListAlpha2">
    <w:name w:val="List Alpha 2"/>
    <w:basedOn w:val="List2"/>
    <w:rsid w:val="00BC43B0"/>
    <w:pPr>
      <w:numPr>
        <w:numId w:val="9"/>
      </w:numPr>
    </w:pPr>
  </w:style>
  <w:style w:type="paragraph" w:styleId="List3">
    <w:name w:val="List 3"/>
    <w:basedOn w:val="BodyText"/>
    <w:rsid w:val="00BC43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43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43B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C43B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C43B0"/>
    <w:pPr>
      <w:numPr>
        <w:numId w:val="5"/>
      </w:numPr>
    </w:pPr>
  </w:style>
  <w:style w:type="paragraph" w:styleId="ListContinue2">
    <w:name w:val="List Continue 2"/>
    <w:basedOn w:val="List2"/>
    <w:rsid w:val="00BC43B0"/>
    <w:pPr>
      <w:ind w:firstLine="0"/>
    </w:pPr>
  </w:style>
  <w:style w:type="paragraph" w:styleId="ListContinue3">
    <w:name w:val="List Continue 3"/>
    <w:basedOn w:val="List3"/>
    <w:rsid w:val="00BC43B0"/>
    <w:pPr>
      <w:ind w:left="1021" w:firstLine="0"/>
    </w:pPr>
  </w:style>
  <w:style w:type="paragraph" w:styleId="ListContinue4">
    <w:name w:val="List Continue 4"/>
    <w:basedOn w:val="List4"/>
    <w:rsid w:val="00BC43B0"/>
    <w:pPr>
      <w:ind w:firstLine="0"/>
    </w:pPr>
  </w:style>
  <w:style w:type="paragraph" w:styleId="ListContinue5">
    <w:name w:val="List Continue 5"/>
    <w:basedOn w:val="List5"/>
    <w:rsid w:val="00BC43B0"/>
    <w:pPr>
      <w:ind w:firstLine="0"/>
    </w:pPr>
  </w:style>
  <w:style w:type="paragraph" w:styleId="ListNumber3">
    <w:name w:val="List Number 3"/>
    <w:basedOn w:val="List3"/>
    <w:rsid w:val="00BC43B0"/>
    <w:pPr>
      <w:numPr>
        <w:numId w:val="6"/>
      </w:numPr>
    </w:pPr>
  </w:style>
  <w:style w:type="paragraph" w:styleId="ListNumber4">
    <w:name w:val="List Number 4"/>
    <w:basedOn w:val="List4"/>
    <w:rsid w:val="00BC43B0"/>
    <w:pPr>
      <w:numPr>
        <w:numId w:val="7"/>
      </w:numPr>
    </w:pPr>
  </w:style>
  <w:style w:type="paragraph" w:styleId="ListNumber5">
    <w:name w:val="List Number 5"/>
    <w:basedOn w:val="List5"/>
    <w:rsid w:val="00BC43B0"/>
    <w:pPr>
      <w:numPr>
        <w:numId w:val="8"/>
      </w:numPr>
    </w:pPr>
  </w:style>
  <w:style w:type="paragraph" w:styleId="BlockText">
    <w:name w:val="Block Text"/>
    <w:basedOn w:val="Normal"/>
    <w:rsid w:val="00BC43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43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43B0"/>
    <w:rPr>
      <w:sz w:val="16"/>
      <w:vertAlign w:val="superscript"/>
    </w:rPr>
  </w:style>
  <w:style w:type="character" w:customStyle="1" w:styleId="Symbols">
    <w:name w:val="Symbols"/>
    <w:basedOn w:val="DefaultParagraphFont"/>
    <w:rsid w:val="00BC43B0"/>
    <w:rPr>
      <w:rFonts w:ascii="Symbol" w:hAnsi="Symbol"/>
    </w:rPr>
  </w:style>
  <w:style w:type="character" w:customStyle="1" w:styleId="MenuOptions">
    <w:name w:val="Menu Options"/>
    <w:basedOn w:val="DefaultParagraphFont"/>
    <w:rsid w:val="00BC43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43B0"/>
    <w:rPr>
      <w:b/>
    </w:rPr>
  </w:style>
  <w:style w:type="character" w:customStyle="1" w:styleId="Underlined">
    <w:name w:val="Underlined"/>
    <w:basedOn w:val="DefaultParagraphFont"/>
    <w:rsid w:val="00BC43B0"/>
    <w:rPr>
      <w:u w:val="single"/>
    </w:rPr>
  </w:style>
  <w:style w:type="paragraph" w:customStyle="1" w:styleId="TableBodyTextRight">
    <w:name w:val="Table Body Text Right"/>
    <w:basedOn w:val="TableBodyText"/>
    <w:rsid w:val="00BC43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43B0"/>
    <w:rPr>
      <w:sz w:val="18"/>
    </w:rPr>
  </w:style>
  <w:style w:type="paragraph" w:customStyle="1" w:styleId="BodySmallRight">
    <w:name w:val="Body Small Right"/>
    <w:basedOn w:val="BodyTextRight"/>
    <w:rsid w:val="00BC43B0"/>
    <w:rPr>
      <w:sz w:val="18"/>
      <w:szCs w:val="18"/>
    </w:rPr>
  </w:style>
  <w:style w:type="paragraph" w:customStyle="1" w:styleId="MarginEdition">
    <w:name w:val="Margin Edition"/>
    <w:basedOn w:val="MarginNote"/>
    <w:rsid w:val="00BC43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43B0"/>
    <w:rPr>
      <w:sz w:val="2"/>
      <w:szCs w:val="2"/>
    </w:rPr>
  </w:style>
  <w:style w:type="character" w:customStyle="1" w:styleId="Small">
    <w:name w:val="Small"/>
    <w:basedOn w:val="DefaultParagraphFont"/>
    <w:rsid w:val="00BC43B0"/>
    <w:rPr>
      <w:sz w:val="16"/>
    </w:rPr>
  </w:style>
  <w:style w:type="paragraph" w:customStyle="1" w:styleId="WideTable">
    <w:name w:val="Wide Table"/>
    <w:basedOn w:val="Normal"/>
    <w:rsid w:val="00BC43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43B0"/>
  </w:style>
  <w:style w:type="paragraph" w:styleId="Quote">
    <w:name w:val="Quote"/>
    <w:basedOn w:val="Heading1"/>
    <w:link w:val="QuoteChar"/>
    <w:qFormat/>
    <w:rsid w:val="00BC43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43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43B0"/>
    <w:pPr>
      <w:pageBreakBefore/>
    </w:pPr>
  </w:style>
  <w:style w:type="paragraph" w:customStyle="1" w:styleId="Border">
    <w:name w:val="Border"/>
    <w:basedOn w:val="Normal"/>
    <w:qFormat/>
    <w:rsid w:val="00BC43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43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3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3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43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43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43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43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43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43B0"/>
    <w:rPr>
      <w:u w:val="single"/>
    </w:rPr>
  </w:style>
  <w:style w:type="character" w:customStyle="1" w:styleId="BoldandItalics">
    <w:name w:val="Bold and Italics"/>
    <w:qFormat/>
    <w:rsid w:val="00BC43B0"/>
    <w:rPr>
      <w:b/>
      <w:i/>
      <w:u w:val="none"/>
    </w:rPr>
  </w:style>
  <w:style w:type="paragraph" w:styleId="BalloonText">
    <w:name w:val="Balloon Text"/>
    <w:basedOn w:val="Normal"/>
    <w:link w:val="BalloonTextChar"/>
    <w:rsid w:val="00BC43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43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43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43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43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43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43B0"/>
    <w:pPr>
      <w:spacing w:before="0" w:after="0"/>
    </w:pPr>
  </w:style>
  <w:style w:type="paragraph" w:customStyle="1" w:styleId="BodyTextBold">
    <w:name w:val="Body Text Bold"/>
    <w:basedOn w:val="BodyText"/>
    <w:qFormat/>
    <w:rsid w:val="00BC43B0"/>
    <w:rPr>
      <w:b/>
    </w:rPr>
  </w:style>
  <w:style w:type="character" w:styleId="Hyperlink">
    <w:name w:val="Hyperlink"/>
    <w:basedOn w:val="DefaultParagraphFont"/>
    <w:uiPriority w:val="99"/>
    <w:unhideWhenUsed/>
    <w:rsid w:val="003145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1331</Words>
  <Characters>8774</Characters>
  <Application>Microsoft Office Word</Application>
  <DocSecurity>0</DocSecurity>
  <Lines>292</Lines>
  <Paragraphs>214</Paragraphs>
  <ScaleCrop>false</ScaleCrop>
  <Company>Author-it Software Corporation Ltd.</Company>
  <LinksUpToDate>false</LinksUpToDate>
  <CharactersWithSpaces>9891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SISSBSB002 Coach basketball participants up to an intermediate level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2025-03-01T11:29:00Z</dcterms:created>
  <dcterms:modified xsi:type="dcterms:W3CDTF">2025-03-01T11:29:00Z</dcterms:modified>
</cp:coreProperties>
</file>