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1D08" w:rsidP="00171D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SISOSRF003 Surf waves using advanced manoeuvres</w:t>
      </w:r>
      <w:r>
        <w:fldChar w:fldCharType="end"/>
      </w:r>
    </w:p>
    <w:p w:rsidR="00171D08" w:rsidP="00171D08">
      <w:pPr>
        <w:pStyle w:val="Version"/>
        <w:sectPr w:rsidSect="00C016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16B9" w:rsidP="00C016B9">
      <w:pPr>
        <w:pStyle w:val="SuperHeading"/>
      </w:pPr>
      <w:r w:rsidRPr="00C016B9">
        <w:t>Assessment Requirements for SISOSRF003 Surf waves using advanced manoeuvres</w:t>
      </w:r>
    </w:p>
    <w:p w:rsidR="00000000" w:rsidRPr="00C016B9" w:rsidP="00C016B9">
      <w:pPr>
        <w:pStyle w:val="Heading1"/>
      </w:pPr>
      <w:bookmarkStart w:id="1" w:name="O_1042478"/>
      <w:bookmarkEnd w:id="1"/>
      <w:r w:rsidRPr="00C016B9">
        <w:t>Modification History</w:t>
      </w:r>
    </w:p>
    <w:p w:rsidR="00000000" w:rsidRPr="00C016B9" w:rsidP="00171D08">
      <w:pPr>
        <w:pStyle w:val="BodyText"/>
      </w:pPr>
      <w:r w:rsidRPr="00C016B9">
        <w:t>Not applicable.</w:t>
      </w:r>
    </w:p>
    <w:p w:rsidR="00000000" w:rsidRPr="00C016B9" w:rsidP="00C016B9">
      <w:pPr>
        <w:pStyle w:val="Heading1"/>
      </w:pPr>
      <w:bookmarkStart w:id="2" w:name="O_1042479"/>
      <w:bookmarkEnd w:id="2"/>
      <w:r w:rsidRPr="00C016B9">
        <w:t>Performance Evidence</w:t>
      </w:r>
    </w:p>
    <w:p w:rsidR="00000000" w:rsidRPr="00C016B9" w:rsidP="00171D08">
      <w:pPr>
        <w:pStyle w:val="BodyText"/>
      </w:pPr>
      <w:r w:rsidRPr="00C016B9">
        <w:t>Evidence of the ability to complet</w:t>
      </w:r>
      <w:r w:rsidRPr="00C016B9">
        <w:t>e tasks outlined in elements and performance criteria of this unit in the context of the job role, and:</w:t>
      </w:r>
    </w:p>
    <w:p w:rsidR="00000000" w:rsidRPr="00C016B9" w:rsidP="00C016B9">
      <w:pPr>
        <w:pStyle w:val="ListBullet"/>
      </w:pPr>
      <w:r w:rsidRPr="00C016B9">
        <w:t>complete three group surfing sessions</w:t>
      </w:r>
    </w:p>
    <w:p w:rsidR="00000000" w:rsidRPr="00C016B9" w:rsidP="00C016B9">
      <w:pPr>
        <w:pStyle w:val="ListBullet"/>
      </w:pPr>
      <w:r w:rsidRPr="00C016B9">
        <w:t>during each session consistently:</w:t>
      </w:r>
    </w:p>
    <w:p w:rsidR="00000000" w:rsidRPr="00C016B9" w:rsidP="00C016B9">
      <w:pPr>
        <w:pStyle w:val="ListBullet2"/>
      </w:pPr>
      <w:r w:rsidRPr="00C016B9">
        <w:t>follow safety procedures and safely negotiate hazards</w:t>
      </w:r>
    </w:p>
    <w:p w:rsidR="00000000" w:rsidRPr="00C016B9" w:rsidP="00C016B9">
      <w:pPr>
        <w:pStyle w:val="ListBullet2"/>
      </w:pPr>
      <w:r w:rsidRPr="00C016B9">
        <w:t>comply with surfing etiq</w:t>
      </w:r>
      <w:r w:rsidRPr="00C016B9">
        <w:t>uette</w:t>
      </w:r>
    </w:p>
    <w:p w:rsidR="00000000" w:rsidRPr="00C016B9" w:rsidP="00C016B9">
      <w:pPr>
        <w:pStyle w:val="ListBullet2"/>
      </w:pPr>
      <w:r w:rsidRPr="00C016B9">
        <w:t>utilise advanced techniques to effectively:</w:t>
      </w:r>
    </w:p>
    <w:p w:rsidR="00000000" w:rsidRPr="00C016B9" w:rsidP="00C016B9">
      <w:pPr>
        <w:pStyle w:val="ListBullet3"/>
      </w:pPr>
      <w:r w:rsidRPr="00C016B9">
        <w:t>manoeuvre surfboards through advanced waves under control using duck dives and Eskimo rolls</w:t>
      </w:r>
    </w:p>
    <w:p w:rsidR="00000000" w:rsidRPr="00C016B9" w:rsidP="00C016B9">
      <w:pPr>
        <w:pStyle w:val="ListBullet3"/>
      </w:pPr>
      <w:r w:rsidRPr="00C016B9">
        <w:t>select, catch and ride advanced waves under control from start to finish</w:t>
      </w:r>
    </w:p>
    <w:p w:rsidR="00000000" w:rsidRPr="00C016B9" w:rsidP="00C016B9">
      <w:pPr>
        <w:pStyle w:val="ListBullet3"/>
      </w:pPr>
      <w:r w:rsidRPr="00C016B9">
        <w:t>traverse both left and right along green face of spilling waves and maintain control of board</w:t>
      </w:r>
    </w:p>
    <w:p w:rsidR="00000000" w:rsidRPr="00C016B9" w:rsidP="00C016B9">
      <w:pPr>
        <w:pStyle w:val="ListBullet3"/>
      </w:pPr>
      <w:r w:rsidRPr="00C016B9">
        <w:t>execute bottom turns, tops turns, re-entries, and roundhouse and other cutbacks on forehand and backhand, and link a range of those manoeuvres</w:t>
      </w:r>
    </w:p>
    <w:p w:rsidR="00000000" w:rsidRPr="00C016B9" w:rsidP="00C016B9">
      <w:pPr>
        <w:pStyle w:val="ListBullet"/>
      </w:pPr>
      <w:r w:rsidRPr="00C016B9">
        <w:t>participate in sim</w:t>
      </w:r>
      <w:r w:rsidRPr="00C016B9">
        <w:t>ulations to:</w:t>
      </w:r>
    </w:p>
    <w:p w:rsidR="00000000" w:rsidRPr="00C016B9" w:rsidP="00C016B9">
      <w:pPr>
        <w:pStyle w:val="ListBullet2"/>
      </w:pPr>
      <w:r w:rsidRPr="00C016B9">
        <w:t xml:space="preserve">wipe out on three occasions and use wipe out techniques appropriate for the circumstance </w:t>
      </w:r>
    </w:p>
    <w:p w:rsidR="00000000" w:rsidRPr="00C016B9" w:rsidP="00C016B9">
      <w:pPr>
        <w:pStyle w:val="ListBullet2"/>
      </w:pPr>
      <w:r w:rsidRPr="00C016B9">
        <w:t>return to shore when separated from surfboard on three occasions</w:t>
      </w:r>
    </w:p>
    <w:p w:rsidR="00000000" w:rsidRPr="00C016B9" w:rsidP="00C016B9">
      <w:pPr>
        <w:pStyle w:val="ListBullet2"/>
      </w:pPr>
      <w:r w:rsidRPr="00C016B9">
        <w:t>take actions to seek assistance when self rescue cannot be achieved, on two occasions.</w:t>
      </w:r>
    </w:p>
    <w:p w:rsidR="00000000" w:rsidRPr="00C016B9" w:rsidP="00C016B9">
      <w:pPr>
        <w:pStyle w:val="AllowPageBreak"/>
      </w:pPr>
    </w:p>
    <w:p w:rsidR="00000000" w:rsidRPr="00C016B9" w:rsidP="00C016B9">
      <w:pPr>
        <w:pStyle w:val="Heading1"/>
      </w:pPr>
      <w:bookmarkStart w:id="3" w:name="O_1042480"/>
      <w:bookmarkEnd w:id="3"/>
      <w:r w:rsidRPr="00C016B9">
        <w:t>Knowledge Evidence</w:t>
      </w:r>
    </w:p>
    <w:p w:rsidR="00000000" w:rsidRPr="00C016B9" w:rsidP="00171D08">
      <w:pPr>
        <w:pStyle w:val="BodyText"/>
      </w:pPr>
      <w:r w:rsidRPr="00C016B9">
        <w:t>Demonstrated knowledge required to complete the tasks outlined in elements and performance criteria of this unit:</w:t>
      </w:r>
    </w:p>
    <w:p w:rsidR="00000000" w:rsidRPr="00C016B9" w:rsidP="00C016B9">
      <w:pPr>
        <w:pStyle w:val="ListBullet"/>
      </w:pPr>
      <w:r w:rsidRPr="00C016B9">
        <w:t>organisational safety and emergency response procedures for surfing activities</w:t>
      </w:r>
    </w:p>
    <w:p w:rsidR="00000000" w:rsidRPr="00C016B9" w:rsidP="00C016B9">
      <w:pPr>
        <w:pStyle w:val="ListBullet"/>
      </w:pPr>
      <w:r w:rsidRPr="00C016B9">
        <w:t xml:space="preserve">etiquette applicable to </w:t>
      </w:r>
      <w:r w:rsidRPr="00C016B9">
        <w:t>surfing including generally accepted rules for right of way, giving way, dropping in and avoiding other surf users</w:t>
      </w:r>
    </w:p>
    <w:p w:rsidR="00000000" w:rsidRPr="00C016B9" w:rsidP="00C016B9">
      <w:pPr>
        <w:pStyle w:val="ListBullet"/>
      </w:pPr>
      <w:r w:rsidRPr="00C016B9">
        <w:t>exposure protection surf wear suitable for surfing activities:</w:t>
      </w:r>
    </w:p>
    <w:p w:rsidR="00000000" w:rsidRPr="00C016B9" w:rsidP="00C016B9">
      <w:pPr>
        <w:pStyle w:val="ListBullet2"/>
      </w:pPr>
      <w:r w:rsidRPr="00C016B9">
        <w:t>types of surf wear and fabrics that protect against the effects of weather an</w:t>
      </w:r>
      <w:r w:rsidRPr="00C016B9">
        <w:t>d water conditions including sun, temperatures and winds of different levels and extremes</w:t>
      </w:r>
    </w:p>
    <w:p w:rsidR="00000000" w:rsidRPr="00C016B9" w:rsidP="00C016B9">
      <w:pPr>
        <w:pStyle w:val="ListBullet2"/>
      </w:pPr>
      <w:r w:rsidRPr="00C016B9">
        <w:t>features and uses of exposure suits of different styles and grades suited to different conditions</w:t>
      </w:r>
    </w:p>
    <w:p w:rsidR="00000000" w:rsidRPr="00C016B9" w:rsidP="00C016B9">
      <w:pPr>
        <w:pStyle w:val="ListBullet"/>
      </w:pPr>
      <w:r w:rsidRPr="00C016B9">
        <w:t>types of surfboards suitable for use in advanced wave conditions an</w:t>
      </w:r>
      <w:r w:rsidRPr="00C016B9">
        <w:t>d for advanced manoeuvres and:</w:t>
      </w:r>
    </w:p>
    <w:p w:rsidR="00000000" w:rsidRPr="00C016B9" w:rsidP="00C016B9">
      <w:pPr>
        <w:pStyle w:val="ListBullet2"/>
      </w:pPr>
      <w:r w:rsidRPr="00C016B9">
        <w:t>different construction materials, effects on performance, advantages and disadvantages</w:t>
      </w:r>
    </w:p>
    <w:p w:rsidR="00000000" w:rsidRPr="00C016B9" w:rsidP="00C016B9">
      <w:pPr>
        <w:pStyle w:val="ListBullet2"/>
      </w:pPr>
      <w:r w:rsidRPr="00C016B9">
        <w:t>design features, manoeuvrability characteristics and limitations</w:t>
      </w:r>
    </w:p>
    <w:p w:rsidR="00000000" w:rsidRPr="00C016B9" w:rsidP="00C016B9">
      <w:pPr>
        <w:pStyle w:val="ListBullet"/>
      </w:pPr>
      <w:r w:rsidRPr="00C016B9">
        <w:t>reasons for waxing surfboards and techniques for applying</w:t>
      </w:r>
    </w:p>
    <w:p w:rsidR="00000000" w:rsidRPr="00C016B9" w:rsidP="00C016B9">
      <w:pPr>
        <w:pStyle w:val="ListBullet"/>
      </w:pPr>
      <w:r w:rsidRPr="00C016B9">
        <w:t xml:space="preserve">features and </w:t>
      </w:r>
      <w:r w:rsidRPr="00C016B9">
        <w:t>uses of leg ropes</w:t>
      </w:r>
    </w:p>
    <w:p w:rsidR="00000000" w:rsidRPr="00C016B9" w:rsidP="00C016B9">
      <w:pPr>
        <w:pStyle w:val="ListBullet"/>
      </w:pPr>
      <w:r w:rsidRPr="00C016B9">
        <w:t>communication protocols for surfing activities to include:</w:t>
      </w:r>
    </w:p>
    <w:p w:rsidR="00000000" w:rsidRPr="00C016B9" w:rsidP="00C016B9">
      <w:pPr>
        <w:pStyle w:val="ListBullet2"/>
      </w:pPr>
      <w:r w:rsidRPr="00C016B9">
        <w:t>calls</w:t>
      </w:r>
    </w:p>
    <w:p w:rsidR="00000000" w:rsidRPr="00C016B9" w:rsidP="00C016B9">
      <w:pPr>
        <w:pStyle w:val="ListBullet2"/>
      </w:pPr>
      <w:r w:rsidRPr="00C016B9">
        <w:t>hand signals, including distress signals</w:t>
      </w:r>
    </w:p>
    <w:p w:rsidR="00000000" w:rsidRPr="00C016B9" w:rsidP="00C016B9">
      <w:pPr>
        <w:pStyle w:val="ListBullet2"/>
      </w:pPr>
      <w:r w:rsidRPr="00C016B9">
        <w:t>whistles</w:t>
      </w:r>
    </w:p>
    <w:p w:rsidR="00000000" w:rsidRPr="00C016B9" w:rsidP="00C016B9">
      <w:pPr>
        <w:pStyle w:val="ListBullet"/>
      </w:pPr>
      <w:r w:rsidRPr="00C016B9">
        <w:t>features of surf environments:</w:t>
      </w:r>
    </w:p>
    <w:p w:rsidR="00000000" w:rsidRPr="00C016B9" w:rsidP="00C016B9">
      <w:pPr>
        <w:pStyle w:val="ListBullet2"/>
      </w:pPr>
      <w:r w:rsidRPr="00C016B9">
        <w:t>characteristics of different types of waves including those that peel left and right</w:t>
      </w:r>
    </w:p>
    <w:p w:rsidR="00000000" w:rsidRPr="00C016B9" w:rsidP="00C016B9">
      <w:pPr>
        <w:pStyle w:val="ListBullet2"/>
      </w:pPr>
      <w:r w:rsidRPr="00C016B9">
        <w:t>characteristics of waves at these different surf breaks:</w:t>
      </w:r>
    </w:p>
    <w:p w:rsidR="00000000" w:rsidRPr="00C016B9" w:rsidP="00C016B9">
      <w:pPr>
        <w:pStyle w:val="ListBullet3"/>
      </w:pPr>
      <w:r w:rsidRPr="00C016B9">
        <w:t>beach</w:t>
      </w:r>
    </w:p>
    <w:p w:rsidR="00000000" w:rsidRPr="00C016B9" w:rsidP="00C016B9">
      <w:pPr>
        <w:pStyle w:val="ListBullet3"/>
      </w:pPr>
      <w:r w:rsidRPr="00C016B9">
        <w:t>point</w:t>
      </w:r>
    </w:p>
    <w:p w:rsidR="00000000" w:rsidRPr="00C016B9" w:rsidP="00C016B9">
      <w:pPr>
        <w:pStyle w:val="ListBullet3"/>
      </w:pPr>
      <w:r w:rsidRPr="00C016B9">
        <w:t>reef</w:t>
      </w:r>
    </w:p>
    <w:p w:rsidR="00000000" w:rsidRPr="00C016B9" w:rsidP="00C016B9">
      <w:pPr>
        <w:pStyle w:val="ListBullet3"/>
      </w:pPr>
      <w:r w:rsidRPr="00C016B9">
        <w:t>river mouth</w:t>
      </w:r>
    </w:p>
    <w:p w:rsidR="00000000" w:rsidRPr="00C016B9" w:rsidP="00C016B9">
      <w:pPr>
        <w:pStyle w:val="ListBullet3"/>
      </w:pPr>
      <w:r w:rsidRPr="00C016B9">
        <w:t>bombora</w:t>
      </w:r>
    </w:p>
    <w:p w:rsidR="00000000" w:rsidRPr="00C016B9" w:rsidP="00C016B9">
      <w:pPr>
        <w:pStyle w:val="ListBullet2"/>
      </w:pPr>
      <w:r w:rsidRPr="00C016B9">
        <w:t>types of waves suitable for surfing and how to select waves suitable for own ability</w:t>
      </w:r>
    </w:p>
    <w:p w:rsidR="00000000" w:rsidRPr="00C016B9" w:rsidP="00C016B9">
      <w:pPr>
        <w:pStyle w:val="ListBullet2"/>
      </w:pPr>
      <w:r w:rsidRPr="00C016B9">
        <w:t>winds, currents, tides, swell and ocean floor sufficient to understand effects on surf conditions, impacts on surfing activities and appropriate responses</w:t>
      </w:r>
    </w:p>
    <w:p w:rsidR="00000000" w:rsidRPr="00C016B9" w:rsidP="00C016B9">
      <w:pPr>
        <w:pStyle w:val="ListBullet2"/>
      </w:pPr>
      <w:r w:rsidRPr="00C016B9">
        <w:t>distinguishing signs of rips</w:t>
      </w:r>
    </w:p>
    <w:p w:rsidR="00000000" w:rsidRPr="00C016B9" w:rsidP="00C016B9">
      <w:pPr>
        <w:pStyle w:val="ListBullet2"/>
      </w:pPr>
      <w:r w:rsidRPr="00C016B9">
        <w:t>beach zones and signs used at patrolled beaches</w:t>
      </w:r>
    </w:p>
    <w:p w:rsidR="00000000" w:rsidRPr="00C016B9" w:rsidP="00C016B9">
      <w:pPr>
        <w:pStyle w:val="ListBullet"/>
      </w:pPr>
      <w:r w:rsidRPr="00C016B9">
        <w:t>how body weight and spe</w:t>
      </w:r>
      <w:r w:rsidRPr="00C016B9">
        <w:t>ed affect surfing</w:t>
      </w:r>
    </w:p>
    <w:p w:rsidR="00000000" w:rsidRPr="00C016B9" w:rsidP="00C016B9">
      <w:pPr>
        <w:pStyle w:val="ListBullet"/>
      </w:pPr>
      <w:r w:rsidRPr="00C016B9">
        <w:t>advanced techniques for surfing:</w:t>
      </w:r>
    </w:p>
    <w:p w:rsidR="00000000" w:rsidRPr="00C016B9" w:rsidP="00C016B9">
      <w:pPr>
        <w:pStyle w:val="ListBullet2"/>
      </w:pPr>
      <w:r w:rsidRPr="00C016B9">
        <w:t>correct use of body weight and balance to mount board and to sit and stand</w:t>
      </w:r>
    </w:p>
    <w:p w:rsidR="00000000" w:rsidRPr="00C016B9" w:rsidP="00C016B9">
      <w:pPr>
        <w:pStyle w:val="ListBullet2"/>
      </w:pPr>
      <w:r w:rsidRPr="00C016B9">
        <w:t>paddling the board in trim to maintain control</w:t>
      </w:r>
    </w:p>
    <w:p w:rsidR="00000000" w:rsidRPr="00C016B9" w:rsidP="00C016B9">
      <w:pPr>
        <w:pStyle w:val="ListBullet2"/>
      </w:pPr>
      <w:r w:rsidRPr="00C016B9">
        <w:t>using duck dive and Eskimo rolls to negotiate waves</w:t>
      </w:r>
    </w:p>
    <w:p w:rsidR="00000000" w:rsidRPr="00C016B9" w:rsidP="00C016B9">
      <w:pPr>
        <w:pStyle w:val="ListBullet2"/>
      </w:pPr>
      <w:r w:rsidRPr="00C016B9">
        <w:t>correct use of body weight and balance for:</w:t>
      </w:r>
    </w:p>
    <w:p w:rsidR="00000000" w:rsidRPr="00C016B9" w:rsidP="00C016B9">
      <w:pPr>
        <w:pStyle w:val="ListBullet3"/>
      </w:pPr>
      <w:r w:rsidRPr="00C016B9">
        <w:t>traversing left and right along the green face of a spilling wave</w:t>
      </w:r>
    </w:p>
    <w:p w:rsidR="00000000" w:rsidRPr="00C016B9" w:rsidP="00C016B9">
      <w:pPr>
        <w:pStyle w:val="ListBullet3"/>
      </w:pPr>
      <w:r w:rsidRPr="00C016B9">
        <w:t>forehand and backhand trimming</w:t>
      </w:r>
    </w:p>
    <w:p w:rsidR="00000000" w:rsidRPr="00C016B9" w:rsidP="00C016B9">
      <w:pPr>
        <w:pStyle w:val="ListBullet3"/>
      </w:pPr>
      <w:r w:rsidRPr="00C016B9">
        <w:t xml:space="preserve">forehand bottom and top turns </w:t>
      </w:r>
    </w:p>
    <w:p w:rsidR="00000000" w:rsidRPr="00C016B9" w:rsidP="00C016B9">
      <w:pPr>
        <w:pStyle w:val="ListBullet3"/>
      </w:pPr>
      <w:r w:rsidRPr="00C016B9">
        <w:t>cutback on forehand and backhand</w:t>
      </w:r>
    </w:p>
    <w:p w:rsidR="00000000" w:rsidRPr="00C016B9" w:rsidP="00C016B9">
      <w:pPr>
        <w:pStyle w:val="ListBullet3"/>
      </w:pPr>
      <w:r w:rsidRPr="00C016B9">
        <w:t>re-entry</w:t>
      </w:r>
    </w:p>
    <w:p w:rsidR="00000000" w:rsidRPr="00C016B9" w:rsidP="00C016B9">
      <w:pPr>
        <w:pStyle w:val="ListBullet3"/>
      </w:pPr>
      <w:r w:rsidRPr="00C016B9">
        <w:t>roundhouse cutback on forehand and bac</w:t>
      </w:r>
      <w:r w:rsidRPr="00C016B9">
        <w:t>khand</w:t>
      </w:r>
    </w:p>
    <w:p w:rsidR="00000000" w:rsidRPr="00C016B9" w:rsidP="00C016B9">
      <w:pPr>
        <w:pStyle w:val="ListBullet2"/>
      </w:pPr>
      <w:r w:rsidRPr="00C016B9">
        <w:t>how to link manoeuvres</w:t>
      </w:r>
    </w:p>
    <w:p w:rsidR="00000000" w:rsidRPr="00C016B9" w:rsidP="00C016B9">
      <w:pPr>
        <w:pStyle w:val="ListBullet"/>
      </w:pPr>
      <w:r w:rsidRPr="00C016B9">
        <w:t>typical hazards associated with surfing, and techniques used to safely negotiate these:</w:t>
      </w:r>
    </w:p>
    <w:p w:rsidR="00000000" w:rsidRPr="00C016B9" w:rsidP="00C016B9">
      <w:pPr>
        <w:pStyle w:val="ListBullet2"/>
      </w:pPr>
      <w:r w:rsidRPr="00C016B9">
        <w:t>temperature extremes</w:t>
      </w:r>
    </w:p>
    <w:p w:rsidR="00000000" w:rsidRPr="00C016B9" w:rsidP="00C016B9">
      <w:pPr>
        <w:pStyle w:val="ListBullet2"/>
      </w:pPr>
      <w:r w:rsidRPr="00C016B9">
        <w:t>rips</w:t>
      </w:r>
    </w:p>
    <w:p w:rsidR="00000000" w:rsidRPr="00C016B9" w:rsidP="00C016B9">
      <w:pPr>
        <w:pStyle w:val="ListBullet2"/>
      </w:pPr>
      <w:r w:rsidRPr="00C016B9">
        <w:t>lateral currents</w:t>
      </w:r>
    </w:p>
    <w:p w:rsidR="00000000" w:rsidRPr="00C016B9" w:rsidP="00C016B9">
      <w:pPr>
        <w:pStyle w:val="ListBullet2"/>
      </w:pPr>
      <w:r w:rsidRPr="00C016B9">
        <w:t>marine animals</w:t>
      </w:r>
    </w:p>
    <w:p w:rsidR="00000000" w:rsidRPr="00C016B9" w:rsidP="00C016B9">
      <w:pPr>
        <w:pStyle w:val="ListBullet2"/>
      </w:pPr>
      <w:r w:rsidRPr="00C016B9">
        <w:t>rocks</w:t>
      </w:r>
    </w:p>
    <w:p w:rsidR="00000000" w:rsidRPr="00C016B9" w:rsidP="00C016B9">
      <w:pPr>
        <w:pStyle w:val="ListBullet2"/>
      </w:pPr>
      <w:r w:rsidRPr="00C016B9">
        <w:t>sandbars</w:t>
      </w:r>
    </w:p>
    <w:p w:rsidR="00000000" w:rsidRPr="00C016B9" w:rsidP="00C016B9">
      <w:pPr>
        <w:pStyle w:val="ListBullet2"/>
      </w:pPr>
      <w:r w:rsidRPr="00C016B9">
        <w:t>other water users: surfers, swimmers, other small craft</w:t>
      </w:r>
    </w:p>
    <w:p w:rsidR="00000000" w:rsidRPr="00C016B9" w:rsidP="00C016B9">
      <w:pPr>
        <w:pStyle w:val="ListBullet2"/>
      </w:pPr>
      <w:r w:rsidRPr="00C016B9">
        <w:t>large waves</w:t>
      </w:r>
    </w:p>
    <w:p w:rsidR="00000000" w:rsidRPr="00C016B9" w:rsidP="00C016B9">
      <w:pPr>
        <w:pStyle w:val="ListBullet2"/>
      </w:pPr>
      <w:r w:rsidRPr="00C016B9">
        <w:t>shore breaks</w:t>
      </w:r>
    </w:p>
    <w:p w:rsidR="00000000" w:rsidRPr="00C016B9" w:rsidP="00C016B9">
      <w:pPr>
        <w:pStyle w:val="ListBullet2"/>
      </w:pPr>
      <w:r w:rsidRPr="00C016B9">
        <w:t>dumping waves</w:t>
      </w:r>
    </w:p>
    <w:p w:rsidR="00000000" w:rsidRPr="00C016B9" w:rsidP="00C016B9">
      <w:pPr>
        <w:pStyle w:val="ListBullet"/>
      </w:pPr>
      <w:r w:rsidRPr="00C016B9">
        <w:t>techniques used in the event of a wipe out:</w:t>
      </w:r>
    </w:p>
    <w:p w:rsidR="00000000" w:rsidRPr="00C016B9" w:rsidP="00C016B9">
      <w:pPr>
        <w:pStyle w:val="ListBullet2"/>
      </w:pPr>
      <w:r w:rsidRPr="00C016B9">
        <w:t>covering head with arms</w:t>
      </w:r>
    </w:p>
    <w:p w:rsidR="00000000" w:rsidRPr="00C016B9" w:rsidP="00C016B9">
      <w:pPr>
        <w:pStyle w:val="ListBullet2"/>
      </w:pPr>
      <w:r w:rsidRPr="00C016B9">
        <w:t>wrestling or holding board tight when in prone position</w:t>
      </w:r>
    </w:p>
    <w:p w:rsidR="00000000" w:rsidRPr="00C016B9" w:rsidP="00C016B9">
      <w:pPr>
        <w:pStyle w:val="ListBullet2"/>
      </w:pPr>
      <w:r w:rsidRPr="00C016B9">
        <w:t>pushing board clear with feet when in the water and when standing</w:t>
      </w:r>
    </w:p>
    <w:p w:rsidR="00000000" w:rsidRPr="00C016B9" w:rsidP="00C016B9">
      <w:pPr>
        <w:pStyle w:val="ListBullet2"/>
      </w:pPr>
      <w:r w:rsidRPr="00C016B9">
        <w:t>waiting for turbulence to</w:t>
      </w:r>
      <w:r w:rsidRPr="00C016B9">
        <w:t xml:space="preserve"> subside</w:t>
      </w:r>
    </w:p>
    <w:p w:rsidR="00000000" w:rsidRPr="00C016B9" w:rsidP="00C016B9">
      <w:pPr>
        <w:pStyle w:val="ListBullet2"/>
      </w:pPr>
      <w:r w:rsidRPr="00C016B9">
        <w:t>floating to the surface in a horizontal position</w:t>
      </w:r>
    </w:p>
    <w:p w:rsidR="00000000" w:rsidRPr="00C016B9" w:rsidP="00C016B9">
      <w:pPr>
        <w:pStyle w:val="ListBullet"/>
      </w:pPr>
      <w:r w:rsidRPr="00C016B9">
        <w:t>techniques used to return to shore without surfboard:</w:t>
      </w:r>
    </w:p>
    <w:p w:rsidR="00000000" w:rsidRPr="00C016B9" w:rsidP="00C016B9">
      <w:pPr>
        <w:pStyle w:val="ListBullet2"/>
      </w:pPr>
      <w:r w:rsidRPr="00C016B9">
        <w:t>appropriate surf swimming strokes - defensive and aggressive</w:t>
      </w:r>
    </w:p>
    <w:p w:rsidR="00000000" w:rsidRPr="00C016B9" w:rsidP="00C016B9">
      <w:pPr>
        <w:pStyle w:val="ListBullet2"/>
      </w:pPr>
      <w:r w:rsidRPr="00C016B9">
        <w:t>taking breaks when tired, floating and treading water</w:t>
      </w:r>
    </w:p>
    <w:p w:rsidR="00000000" w:rsidRPr="00C016B9" w:rsidP="00C016B9">
      <w:pPr>
        <w:pStyle w:val="ListBullet2"/>
      </w:pPr>
      <w:r w:rsidRPr="00C016B9">
        <w:t>swimming or paddling diagonally across rips, when present</w:t>
      </w:r>
    </w:p>
    <w:p w:rsidR="00000000" w:rsidRPr="00C016B9" w:rsidP="00C016B9">
      <w:pPr>
        <w:pStyle w:val="ListBullet"/>
      </w:pPr>
      <w:r w:rsidRPr="00C016B9">
        <w:t>actions that can be taken when unable to self rescue:</w:t>
      </w:r>
    </w:p>
    <w:p w:rsidR="00000000" w:rsidRPr="00C016B9" w:rsidP="00C016B9">
      <w:pPr>
        <w:pStyle w:val="ListBullet2"/>
      </w:pPr>
      <w:r w:rsidRPr="00C016B9">
        <w:t>using recognised signals for assistance to contact others in water and lifeguards</w:t>
      </w:r>
    </w:p>
    <w:p w:rsidR="00000000" w:rsidRPr="00C016B9" w:rsidP="00C016B9">
      <w:pPr>
        <w:pStyle w:val="ListBullet2"/>
      </w:pPr>
      <w:r w:rsidRPr="00C016B9">
        <w:t>remaining with surfboard and using as flotation device</w:t>
      </w:r>
    </w:p>
    <w:p w:rsidR="00000000" w:rsidRPr="00C016B9" w:rsidP="00C016B9">
      <w:pPr>
        <w:pStyle w:val="ListBullet2"/>
      </w:pPr>
      <w:r w:rsidRPr="00C016B9">
        <w:t>float</w:t>
      </w:r>
      <w:r w:rsidRPr="00C016B9">
        <w:t>ing and treading water.</w:t>
      </w:r>
    </w:p>
    <w:p w:rsidR="00000000" w:rsidRPr="00C016B9" w:rsidP="00C016B9">
      <w:pPr>
        <w:pStyle w:val="AllowPageBreak"/>
      </w:pPr>
    </w:p>
    <w:p w:rsidR="00000000" w:rsidRPr="00C016B9" w:rsidP="00C016B9">
      <w:pPr>
        <w:pStyle w:val="Heading1"/>
      </w:pPr>
      <w:bookmarkStart w:id="4" w:name="O_1042481"/>
      <w:bookmarkEnd w:id="4"/>
      <w:r w:rsidRPr="00C016B9">
        <w:t>Assessment Conditions</w:t>
      </w:r>
    </w:p>
    <w:p w:rsidR="00000000" w:rsidRPr="00C016B9" w:rsidP="00171D08">
      <w:pPr>
        <w:pStyle w:val="BodyText"/>
      </w:pPr>
      <w:r w:rsidRPr="00C016B9">
        <w:t>Skills must be demonstrated in a surfing environment which features the following:</w:t>
      </w:r>
    </w:p>
    <w:p w:rsidR="00000000" w:rsidRPr="00C016B9" w:rsidP="00C016B9">
      <w:pPr>
        <w:pStyle w:val="ListBullet"/>
      </w:pPr>
      <w:r w:rsidRPr="00C016B9">
        <w:t>open faced peeling waves up to two metres</w:t>
      </w:r>
    </w:p>
    <w:p w:rsidR="00000000" w:rsidRPr="00C016B9" w:rsidP="00C016B9">
      <w:pPr>
        <w:pStyle w:val="ListBullet"/>
      </w:pPr>
      <w:r w:rsidRPr="00C016B9">
        <w:t>beach breaks, river mouth, point breaks or reef breaks</w:t>
      </w:r>
    </w:p>
    <w:p w:rsidR="00000000" w:rsidRPr="00C016B9" w:rsidP="00C016B9">
      <w:pPr>
        <w:pStyle w:val="ListBullet"/>
      </w:pPr>
      <w:r w:rsidRPr="00C016B9">
        <w:t>rips may b</w:t>
      </w:r>
      <w:r w:rsidRPr="00C016B9">
        <w:t>e present.</w:t>
      </w:r>
    </w:p>
    <w:p w:rsidR="00000000" w:rsidRPr="00C016B9" w:rsidP="00C016B9">
      <w:pPr>
        <w:pStyle w:val="BodyText"/>
      </w:pPr>
    </w:p>
    <w:p w:rsidR="00000000" w:rsidRPr="00C016B9" w:rsidP="00171D08">
      <w:pPr>
        <w:pStyle w:val="BodyText"/>
      </w:pPr>
      <w:r w:rsidRPr="00C016B9">
        <w:t>The following resources must be available to replicate industry conditions of operation:</w:t>
      </w:r>
    </w:p>
    <w:p w:rsidR="00000000" w:rsidRPr="00C016B9" w:rsidP="00C016B9">
      <w:pPr>
        <w:pStyle w:val="ListBullet"/>
      </w:pPr>
      <w:r w:rsidRPr="00C016B9">
        <w:t>first aid equipment</w:t>
      </w:r>
    </w:p>
    <w:p w:rsidR="00000000" w:rsidRPr="00C016B9" w:rsidP="00C016B9">
      <w:pPr>
        <w:pStyle w:val="ListBullet"/>
      </w:pPr>
      <w:r w:rsidRPr="00C016B9">
        <w:t>communication equipment for emergency response</w:t>
      </w:r>
    </w:p>
    <w:p w:rsidR="00000000" w:rsidRPr="00C016B9" w:rsidP="00C016B9">
      <w:pPr>
        <w:pStyle w:val="ListBullet"/>
      </w:pPr>
      <w:r w:rsidRPr="00C016B9">
        <w:t>rescue equipment.</w:t>
      </w:r>
    </w:p>
    <w:p w:rsidR="00000000" w:rsidRPr="00C016B9" w:rsidP="00C016B9">
      <w:pPr>
        <w:pStyle w:val="BodyText"/>
      </w:pPr>
    </w:p>
    <w:p w:rsidR="00000000" w:rsidRPr="00C016B9" w:rsidP="00171D08">
      <w:pPr>
        <w:pStyle w:val="BodyText"/>
      </w:pPr>
      <w:r w:rsidRPr="00C016B9">
        <w:t>Assessment must ensure use of:</w:t>
      </w:r>
    </w:p>
    <w:p w:rsidR="00000000" w:rsidRPr="00C016B9" w:rsidP="00C016B9">
      <w:pPr>
        <w:pStyle w:val="ListBullet"/>
      </w:pPr>
      <w:r w:rsidRPr="00C016B9">
        <w:t>a group of participants with whom the individual interacts during surfing activities</w:t>
      </w:r>
    </w:p>
    <w:p w:rsidR="00000000" w:rsidRPr="00C016B9" w:rsidP="00C016B9">
      <w:pPr>
        <w:pStyle w:val="ListBullet"/>
      </w:pPr>
      <w:r w:rsidRPr="00C016B9">
        <w:t>exposure protection surf wear suitable for conditions, and exposure suits as required</w:t>
      </w:r>
    </w:p>
    <w:p w:rsidR="00000000" w:rsidRPr="00C016B9" w:rsidP="00C016B9">
      <w:pPr>
        <w:pStyle w:val="ListBullet"/>
      </w:pPr>
      <w:r w:rsidRPr="00C016B9">
        <w:t>surfboards</w:t>
      </w:r>
    </w:p>
    <w:p w:rsidR="00000000" w:rsidRPr="00C016B9" w:rsidP="00C016B9">
      <w:pPr>
        <w:pStyle w:val="ListBullet"/>
      </w:pPr>
      <w:r w:rsidRPr="00C016B9">
        <w:t>leg ropes</w:t>
      </w:r>
    </w:p>
    <w:p w:rsidR="00000000" w:rsidRPr="00C016B9" w:rsidP="00C016B9">
      <w:pPr>
        <w:pStyle w:val="ListBullet"/>
      </w:pPr>
      <w:r w:rsidRPr="00C016B9">
        <w:t>surfboard wax</w:t>
      </w:r>
    </w:p>
    <w:p w:rsidR="00000000" w:rsidRPr="00C016B9" w:rsidP="00C016B9">
      <w:pPr>
        <w:pStyle w:val="ListBullet"/>
      </w:pPr>
      <w:r w:rsidRPr="00C016B9">
        <w:t>organisational safety and emergency response proce</w:t>
      </w:r>
      <w:r w:rsidRPr="00C016B9">
        <w:t>dures for surfing activities.</w:t>
      </w:r>
    </w:p>
    <w:p w:rsidR="00000000" w:rsidRPr="00C016B9" w:rsidP="00C016B9">
      <w:pPr>
        <w:pStyle w:val="BodyText"/>
      </w:pPr>
    </w:p>
    <w:p w:rsidR="00000000" w:rsidRPr="00C016B9" w:rsidP="00171D08">
      <w:pPr>
        <w:pStyle w:val="BodyText"/>
      </w:pPr>
      <w:r w:rsidRPr="00C016B9">
        <w:t>Assessors must satisfy the Standards for Registered Training Organisations requirements for assessors, and:</w:t>
      </w:r>
    </w:p>
    <w:p w:rsidR="00000000" w:rsidRPr="00C016B9" w:rsidP="00C016B9">
      <w:pPr>
        <w:pStyle w:val="ListBullet"/>
      </w:pPr>
      <w:r w:rsidRPr="00C016B9">
        <w:t>have a collective period of at least three years’ experience as a surfing instructor or guide, where they have appli</w:t>
      </w:r>
      <w:r w:rsidRPr="00C016B9">
        <w:t>ed the skills and knowledge covered in this unit of competency; the three years’ experience can incorporate full and or part time experience.</w:t>
      </w:r>
    </w:p>
    <w:p w:rsidR="00000000" w:rsidRPr="00C016B9" w:rsidP="00C016B9">
      <w:pPr>
        <w:pStyle w:val="AllowPageBreak"/>
      </w:pPr>
    </w:p>
    <w:p w:rsidR="00000000" w:rsidRPr="00C016B9" w:rsidP="00C016B9">
      <w:pPr>
        <w:pStyle w:val="Heading1"/>
      </w:pPr>
      <w:bookmarkStart w:id="5" w:name="O_1042484"/>
      <w:bookmarkEnd w:id="5"/>
      <w:r w:rsidRPr="00C016B9">
        <w:t>Links</w:t>
      </w:r>
    </w:p>
    <w:p w:rsidR="00000000" w:rsidRPr="00C016B9" w:rsidP="00171D08">
      <w:pPr>
        <w:pStyle w:val="BodyText"/>
      </w:pPr>
      <w:r w:rsidRPr="00C016B9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2737CF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C016B9" w:rsidP="00C016B9"/>
    <w:sectPr w:rsidSect="00C016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6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6B9" w:rsidRPr="00171D08" w:rsidP="00171D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6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D08" w:rsidP="00C016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1D08" w:rsidP="00C016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71D08" w:rsidP="00C016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6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D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16B9" w:rsidRPr="00171D08" w:rsidP="00171D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6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D08" w:rsidRPr="002D2AF8" w:rsidP="00C016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SISOSRF003 Surf waves using advanced manoeuvres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171D08" w:rsidP="00C016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6A1E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D4E2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3093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16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16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16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16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16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16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16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16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16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16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16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16B9"/>
  </w:style>
  <w:style w:type="character" w:customStyle="1" w:styleId="Heading1Char">
    <w:name w:val="Heading 1 Char"/>
    <w:basedOn w:val="DefaultParagraphFont"/>
    <w:link w:val="Heading1"/>
    <w:rsid w:val="00C016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16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16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16B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016B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016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16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016B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016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16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16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16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16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16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16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16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16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16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16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16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16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16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16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16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16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16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16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16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016B9"/>
    <w:rPr>
      <w:b/>
      <w:spacing w:val="0"/>
    </w:rPr>
  </w:style>
  <w:style w:type="paragraph" w:customStyle="1" w:styleId="SuperTitle">
    <w:name w:val="SuperTitle"/>
    <w:basedOn w:val="Title"/>
    <w:rsid w:val="00C016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16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16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16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16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16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16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16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16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16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16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16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16B9"/>
    <w:rPr>
      <w:i/>
    </w:rPr>
  </w:style>
  <w:style w:type="paragraph" w:styleId="Caption">
    <w:name w:val="caption"/>
    <w:basedOn w:val="BodyText"/>
    <w:next w:val="Normal"/>
    <w:qFormat/>
    <w:rsid w:val="00C016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16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16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16B9"/>
  </w:style>
  <w:style w:type="paragraph" w:styleId="TableofFigures">
    <w:name w:val="table of figures"/>
    <w:basedOn w:val="Normal"/>
    <w:next w:val="Normal"/>
    <w:semiHidden/>
    <w:rsid w:val="00C016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16B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016B9"/>
    <w:rPr>
      <w:rFonts w:ascii="Wingdings" w:hAnsi="Wingdings"/>
    </w:rPr>
  </w:style>
  <w:style w:type="paragraph" w:customStyle="1" w:styleId="TableHeading">
    <w:name w:val="Table Heading"/>
    <w:basedOn w:val="HeadingBase"/>
    <w:rsid w:val="00C016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16B9"/>
    <w:rPr>
      <w:color w:val="0033CC"/>
      <w:u w:val="none"/>
    </w:rPr>
  </w:style>
  <w:style w:type="paragraph" w:customStyle="1" w:styleId="BodyTextRight">
    <w:name w:val="Body Text Right"/>
    <w:basedOn w:val="BodyText"/>
    <w:rsid w:val="00C016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16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16B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16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16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16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16B9"/>
    <w:rPr>
      <w:sz w:val="32"/>
    </w:rPr>
  </w:style>
  <w:style w:type="paragraph" w:customStyle="1" w:styleId="HeadingProcedure">
    <w:name w:val="Heading Procedure"/>
    <w:basedOn w:val="HeadingBase"/>
    <w:next w:val="Normal"/>
    <w:rsid w:val="00C016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16B9"/>
    <w:pPr>
      <w:spacing w:before="60" w:after="60"/>
    </w:pPr>
  </w:style>
  <w:style w:type="paragraph" w:styleId="ListContinue">
    <w:name w:val="List Continue"/>
    <w:basedOn w:val="List"/>
    <w:rsid w:val="00C016B9"/>
    <w:pPr>
      <w:ind w:firstLine="0"/>
    </w:pPr>
  </w:style>
  <w:style w:type="paragraph" w:customStyle="1" w:styleId="ListNote">
    <w:name w:val="List Note"/>
    <w:basedOn w:val="List"/>
    <w:rsid w:val="00C016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16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16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16B9"/>
    <w:rPr>
      <w:rFonts w:ascii="Courier New" w:hAnsi="Courier New"/>
    </w:rPr>
  </w:style>
  <w:style w:type="paragraph" w:customStyle="1" w:styleId="NoteBullet">
    <w:name w:val="Note Bullet"/>
    <w:basedOn w:val="Note"/>
    <w:rsid w:val="00C016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16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16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16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16B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016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16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16B9"/>
    <w:rPr>
      <w:b/>
      <w:smallCaps/>
    </w:rPr>
  </w:style>
  <w:style w:type="paragraph" w:customStyle="1" w:styleId="TableListNumber">
    <w:name w:val="Table List Number"/>
    <w:basedOn w:val="ListNumber"/>
    <w:rsid w:val="00C016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16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16B9"/>
    <w:pPr>
      <w:numPr>
        <w:numId w:val="10"/>
      </w:numPr>
    </w:pPr>
  </w:style>
  <w:style w:type="paragraph" w:customStyle="1" w:styleId="ListAlpha2">
    <w:name w:val="List Alpha 2"/>
    <w:basedOn w:val="List2"/>
    <w:rsid w:val="00C016B9"/>
    <w:pPr>
      <w:numPr>
        <w:numId w:val="9"/>
      </w:numPr>
    </w:pPr>
  </w:style>
  <w:style w:type="paragraph" w:styleId="List2">
    <w:name w:val="List 2"/>
    <w:basedOn w:val="BodyText"/>
    <w:rsid w:val="00C016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16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16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16B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016B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016B9"/>
    <w:pPr>
      <w:numPr>
        <w:numId w:val="5"/>
      </w:numPr>
    </w:pPr>
  </w:style>
  <w:style w:type="paragraph" w:styleId="ListContinue2">
    <w:name w:val="List Continue 2"/>
    <w:basedOn w:val="List2"/>
    <w:rsid w:val="00C016B9"/>
    <w:pPr>
      <w:ind w:firstLine="0"/>
    </w:pPr>
  </w:style>
  <w:style w:type="paragraph" w:styleId="ListContinue3">
    <w:name w:val="List Continue 3"/>
    <w:basedOn w:val="List3"/>
    <w:rsid w:val="00C016B9"/>
    <w:pPr>
      <w:ind w:left="1021" w:firstLine="0"/>
    </w:pPr>
  </w:style>
  <w:style w:type="paragraph" w:styleId="ListContinue4">
    <w:name w:val="List Continue 4"/>
    <w:basedOn w:val="List4"/>
    <w:rsid w:val="00C016B9"/>
    <w:pPr>
      <w:ind w:firstLine="0"/>
    </w:pPr>
  </w:style>
  <w:style w:type="paragraph" w:styleId="ListContinue5">
    <w:name w:val="List Continue 5"/>
    <w:basedOn w:val="List5"/>
    <w:rsid w:val="00C016B9"/>
    <w:pPr>
      <w:ind w:firstLine="0"/>
    </w:pPr>
  </w:style>
  <w:style w:type="paragraph" w:styleId="ListNumber3">
    <w:name w:val="List Number 3"/>
    <w:basedOn w:val="List3"/>
    <w:rsid w:val="00C016B9"/>
    <w:pPr>
      <w:numPr>
        <w:numId w:val="6"/>
      </w:numPr>
    </w:pPr>
  </w:style>
  <w:style w:type="paragraph" w:styleId="ListNumber4">
    <w:name w:val="List Number 4"/>
    <w:basedOn w:val="List4"/>
    <w:rsid w:val="00C016B9"/>
    <w:pPr>
      <w:numPr>
        <w:numId w:val="7"/>
      </w:numPr>
    </w:pPr>
  </w:style>
  <w:style w:type="paragraph" w:styleId="ListNumber5">
    <w:name w:val="List Number 5"/>
    <w:basedOn w:val="List5"/>
    <w:rsid w:val="00C016B9"/>
    <w:pPr>
      <w:numPr>
        <w:numId w:val="8"/>
      </w:numPr>
    </w:pPr>
  </w:style>
  <w:style w:type="paragraph" w:styleId="BlockText">
    <w:name w:val="Block Text"/>
    <w:basedOn w:val="Normal"/>
    <w:rsid w:val="00C016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16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16B9"/>
    <w:rPr>
      <w:sz w:val="16"/>
      <w:vertAlign w:val="superscript"/>
    </w:rPr>
  </w:style>
  <w:style w:type="character" w:customStyle="1" w:styleId="Symbols">
    <w:name w:val="Symbols"/>
    <w:basedOn w:val="DefaultParagraphFont"/>
    <w:rsid w:val="00C016B9"/>
    <w:rPr>
      <w:rFonts w:ascii="Symbol" w:hAnsi="Symbol"/>
    </w:rPr>
  </w:style>
  <w:style w:type="character" w:customStyle="1" w:styleId="MenuOptions">
    <w:name w:val="Menu Options"/>
    <w:basedOn w:val="DefaultParagraphFont"/>
    <w:rsid w:val="00C016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16B9"/>
    <w:rPr>
      <w:b/>
    </w:rPr>
  </w:style>
  <w:style w:type="character" w:customStyle="1" w:styleId="Underlined">
    <w:name w:val="Underlined"/>
    <w:basedOn w:val="DefaultParagraphFont"/>
    <w:rsid w:val="00C016B9"/>
    <w:rPr>
      <w:u w:val="single"/>
    </w:rPr>
  </w:style>
  <w:style w:type="paragraph" w:customStyle="1" w:styleId="TableBodyTextRight">
    <w:name w:val="Table Body Text Right"/>
    <w:basedOn w:val="TableBodyText"/>
    <w:rsid w:val="00C016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16B9"/>
    <w:rPr>
      <w:sz w:val="18"/>
    </w:rPr>
  </w:style>
  <w:style w:type="paragraph" w:customStyle="1" w:styleId="BodySmallRight">
    <w:name w:val="Body Small Right"/>
    <w:basedOn w:val="BodyTextRight"/>
    <w:rsid w:val="00C016B9"/>
    <w:rPr>
      <w:sz w:val="18"/>
      <w:szCs w:val="18"/>
    </w:rPr>
  </w:style>
  <w:style w:type="paragraph" w:customStyle="1" w:styleId="MarginEdition">
    <w:name w:val="Margin Edition"/>
    <w:basedOn w:val="MarginNote"/>
    <w:rsid w:val="00C016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16B9"/>
    <w:rPr>
      <w:sz w:val="2"/>
      <w:szCs w:val="2"/>
    </w:rPr>
  </w:style>
  <w:style w:type="character" w:customStyle="1" w:styleId="Small">
    <w:name w:val="Small"/>
    <w:basedOn w:val="DefaultParagraphFont"/>
    <w:rsid w:val="00C016B9"/>
    <w:rPr>
      <w:sz w:val="16"/>
    </w:rPr>
  </w:style>
  <w:style w:type="paragraph" w:customStyle="1" w:styleId="WideTable">
    <w:name w:val="Wide Table"/>
    <w:basedOn w:val="Normal"/>
    <w:rsid w:val="00C016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16B9"/>
  </w:style>
  <w:style w:type="paragraph" w:styleId="Quote">
    <w:name w:val="Quote"/>
    <w:basedOn w:val="Heading1"/>
    <w:link w:val="QuoteChar"/>
    <w:qFormat/>
    <w:rsid w:val="00C016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16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16B9"/>
    <w:pPr>
      <w:pageBreakBefore/>
    </w:pPr>
  </w:style>
  <w:style w:type="paragraph" w:customStyle="1" w:styleId="Border">
    <w:name w:val="Border"/>
    <w:basedOn w:val="Normal"/>
    <w:qFormat/>
    <w:rsid w:val="00C016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16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16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16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16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16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16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16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16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16B9"/>
    <w:rPr>
      <w:u w:val="single"/>
    </w:rPr>
  </w:style>
  <w:style w:type="character" w:customStyle="1" w:styleId="BoldandItalics">
    <w:name w:val="Bold and Italics"/>
    <w:qFormat/>
    <w:rsid w:val="00C016B9"/>
    <w:rPr>
      <w:b/>
      <w:i/>
      <w:u w:val="none"/>
    </w:rPr>
  </w:style>
  <w:style w:type="paragraph" w:styleId="BalloonText">
    <w:name w:val="Balloon Text"/>
    <w:basedOn w:val="Normal"/>
    <w:link w:val="BalloonTextChar"/>
    <w:rsid w:val="00C016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16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16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16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16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16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16B9"/>
    <w:pPr>
      <w:spacing w:before="0" w:after="0"/>
    </w:pPr>
  </w:style>
  <w:style w:type="paragraph" w:customStyle="1" w:styleId="BodyTextBold">
    <w:name w:val="Body Text Bold"/>
    <w:basedOn w:val="BodyText"/>
    <w:qFormat/>
    <w:rsid w:val="00C016B9"/>
    <w:rPr>
      <w:b/>
    </w:rPr>
  </w:style>
  <w:style w:type="character" w:styleId="Hyperlink">
    <w:name w:val="Hyperlink"/>
    <w:basedOn w:val="DefaultParagraphFont"/>
    <w:uiPriority w:val="99"/>
    <w:unhideWhenUsed/>
    <w:rsid w:val="00171D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825</Words>
  <Characters>4963</Characters>
  <Application>Microsoft Office Word</Application>
  <DocSecurity>0</DocSecurity>
  <Lines>134</Lines>
  <Paragraphs>123</Paragraphs>
  <ScaleCrop>false</ScaleCrop>
  <Company>Author-it Software Corporation Ltd.</Company>
  <LinksUpToDate>false</LinksUpToDate>
  <CharactersWithSpaces>5665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SISOSRF003 Surf waves using advanced manoeuvres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2022-12-13T01:40:00Z</dcterms:created>
  <dcterms:modified xsi:type="dcterms:W3CDTF">2022-12-13T01:40:00Z</dcterms:modified>
</cp:coreProperties>
</file>