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160" w:rsidP="00A03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SISOSCB006 Perform diver rescues</w:t>
      </w:r>
      <w:r>
        <w:fldChar w:fldCharType="end"/>
      </w:r>
    </w:p>
    <w:p w:rsidR="00A03160" w:rsidP="00A03160">
      <w:pPr>
        <w:pStyle w:val="Version"/>
        <w:sectPr w:rsidSect="00DC5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137" w:rsidP="00DC5137">
      <w:pPr>
        <w:pStyle w:val="SuperHeading"/>
      </w:pPr>
      <w:r w:rsidRPr="00DC5137">
        <w:t>Assessment Requirements for SISOSCB006 Perform diver rescues</w:t>
      </w:r>
    </w:p>
    <w:p w:rsidR="00000000" w:rsidRPr="00DC5137" w:rsidP="00DC5137">
      <w:pPr>
        <w:pStyle w:val="Heading1"/>
      </w:pPr>
      <w:bookmarkStart w:id="1" w:name="O_1042193"/>
      <w:bookmarkEnd w:id="1"/>
      <w:r w:rsidRPr="00DC5137">
        <w:t>Modification History</w:t>
      </w:r>
    </w:p>
    <w:p w:rsidR="00000000" w:rsidRPr="00DC5137" w:rsidP="00A03160">
      <w:pPr>
        <w:pStyle w:val="BodyText"/>
      </w:pPr>
      <w:r w:rsidRPr="00DC5137">
        <w:t>Not applicable.</w:t>
      </w:r>
    </w:p>
    <w:p w:rsidR="00000000" w:rsidRPr="00DC5137" w:rsidP="00DC5137">
      <w:pPr>
        <w:pStyle w:val="Heading1"/>
      </w:pPr>
      <w:bookmarkStart w:id="2" w:name="O_1042194"/>
      <w:bookmarkEnd w:id="2"/>
      <w:r w:rsidRPr="00DC5137">
        <w:t>Performance Evidence</w:t>
      </w:r>
    </w:p>
    <w:p w:rsidR="00000000" w:rsidRPr="00DC5137" w:rsidP="00A03160">
      <w:pPr>
        <w:pStyle w:val="BodyText"/>
      </w:pPr>
      <w:r w:rsidRPr="00DC5137">
        <w:t>Evidence of the ability to complete tasks outlined in elements and performance criteria of this unit in the context of the job role, and complete a range of simu</w:t>
      </w:r>
      <w:r w:rsidRPr="00DC5137">
        <w:t>lated rescue operations:</w:t>
      </w:r>
    </w:p>
    <w:p w:rsidR="00000000" w:rsidRPr="00DC5137" w:rsidP="00DC5137">
      <w:pPr>
        <w:pStyle w:val="ListBullet"/>
      </w:pPr>
      <w:r w:rsidRPr="00DC5137">
        <w:t>collectively cover responses to all of the following diver issues:</w:t>
      </w:r>
    </w:p>
    <w:p w:rsidR="00000000" w:rsidRPr="00DC5137" w:rsidP="00DC5137">
      <w:pPr>
        <w:pStyle w:val="ListBullet2"/>
      </w:pPr>
      <w:r w:rsidRPr="00DC5137">
        <w:t>panicked diver at the surface and underwater</w:t>
      </w:r>
    </w:p>
    <w:p w:rsidR="00000000" w:rsidRPr="00DC5137" w:rsidP="00DC5137">
      <w:pPr>
        <w:pStyle w:val="ListBullet2"/>
      </w:pPr>
      <w:r w:rsidRPr="00DC5137">
        <w:t>over exerted diver at the surface and underwater</w:t>
      </w:r>
    </w:p>
    <w:p w:rsidR="00000000" w:rsidRPr="00DC5137" w:rsidP="00DC5137">
      <w:pPr>
        <w:pStyle w:val="ListBullet2"/>
      </w:pPr>
      <w:r w:rsidRPr="00DC5137">
        <w:t>vertigo</w:t>
      </w:r>
    </w:p>
    <w:p w:rsidR="00000000" w:rsidRPr="00DC5137" w:rsidP="00DC5137">
      <w:pPr>
        <w:pStyle w:val="ListBullet2"/>
      </w:pPr>
      <w:r w:rsidRPr="00DC5137">
        <w:t>cramping</w:t>
      </w:r>
    </w:p>
    <w:p w:rsidR="00000000" w:rsidRPr="00DC5137" w:rsidP="00DC5137">
      <w:pPr>
        <w:pStyle w:val="ListBullet"/>
      </w:pPr>
      <w:r w:rsidRPr="00DC5137">
        <w:t>complete two surface non-swimming assisted rescues</w:t>
      </w:r>
      <w:r w:rsidRPr="00DC5137">
        <w:t xml:space="preserve"> and collectively use reach and extension techniques</w:t>
      </w:r>
    </w:p>
    <w:p w:rsidR="00000000" w:rsidRPr="00DC5137" w:rsidP="00DC5137">
      <w:pPr>
        <w:pStyle w:val="ListBullet"/>
      </w:pPr>
      <w:r w:rsidRPr="00DC5137">
        <w:t>complete two surface swimming assisted rescues while consistently entering the water without losing sight of the diver in need and:</w:t>
      </w:r>
    </w:p>
    <w:p w:rsidR="00000000" w:rsidRPr="00DC5137" w:rsidP="00DC5137">
      <w:pPr>
        <w:pStyle w:val="ListBullet2"/>
      </w:pPr>
      <w:r w:rsidRPr="00DC5137">
        <w:t>establish diver’s buoyancy</w:t>
      </w:r>
    </w:p>
    <w:p w:rsidR="00000000" w:rsidRPr="00DC5137" w:rsidP="00DC5137">
      <w:pPr>
        <w:pStyle w:val="ListBullet2"/>
      </w:pPr>
      <w:r w:rsidRPr="00DC5137">
        <w:t>execute rescues with and without floatation devices</w:t>
      </w:r>
    </w:p>
    <w:p w:rsidR="00000000" w:rsidRPr="00DC5137" w:rsidP="00DC5137">
      <w:pPr>
        <w:pStyle w:val="ListBullet2"/>
      </w:pPr>
      <w:r w:rsidRPr="00DC5137">
        <w:t>execute towing with and without equipment removal</w:t>
      </w:r>
    </w:p>
    <w:p w:rsidR="00000000" w:rsidRPr="00DC5137" w:rsidP="00DC5137">
      <w:pPr>
        <w:pStyle w:val="ListBullet2"/>
      </w:pPr>
      <w:r w:rsidRPr="00DC5137">
        <w:t>use two towing techniques</w:t>
      </w:r>
    </w:p>
    <w:p w:rsidR="00000000" w:rsidRPr="00DC5137" w:rsidP="00DC5137">
      <w:pPr>
        <w:pStyle w:val="ListBullet"/>
      </w:pPr>
      <w:r w:rsidRPr="00DC5137">
        <w:t>complete two underwater rescues while consistently maintaining buoyancy of self and rescued diver both underwater and at the su</w:t>
      </w:r>
      <w:r w:rsidRPr="00DC5137">
        <w:t xml:space="preserve">rface: </w:t>
      </w:r>
    </w:p>
    <w:p w:rsidR="00000000" w:rsidRPr="00DC5137" w:rsidP="00DC5137">
      <w:pPr>
        <w:pStyle w:val="ListBullet2"/>
      </w:pPr>
      <w:r w:rsidRPr="00DC5137">
        <w:t>use an alternate air source to provide air to a diver, and make a controlled air sharing ascent</w:t>
      </w:r>
    </w:p>
    <w:p w:rsidR="00000000" w:rsidRPr="00DC5137" w:rsidP="00DC5137">
      <w:pPr>
        <w:pStyle w:val="ListBullet2"/>
      </w:pPr>
      <w:r w:rsidRPr="00DC5137">
        <w:t xml:space="preserve">bring an unresponsive diver to the surface </w:t>
      </w:r>
    </w:p>
    <w:p w:rsidR="00000000" w:rsidRPr="00DC5137" w:rsidP="00DC5137">
      <w:pPr>
        <w:pStyle w:val="ListBullet"/>
      </w:pPr>
      <w:r w:rsidRPr="00DC5137">
        <w:t>provide one surface in-water rescue, using two of the following breathing techniques while consistently co</w:t>
      </w:r>
      <w:r w:rsidRPr="00DC5137">
        <w:t>ntrolling an open airway:</w:t>
      </w:r>
    </w:p>
    <w:p w:rsidR="00000000" w:rsidRPr="00DC5137" w:rsidP="00DC5137">
      <w:pPr>
        <w:pStyle w:val="ListBullet2"/>
      </w:pPr>
      <w:r w:rsidRPr="00DC5137">
        <w:t>mouth-to-pocket mask</w:t>
      </w:r>
    </w:p>
    <w:p w:rsidR="00000000" w:rsidRPr="00DC5137" w:rsidP="00DC5137">
      <w:pPr>
        <w:pStyle w:val="ListBullet2"/>
      </w:pPr>
      <w:r w:rsidRPr="00DC5137">
        <w:t>mouth-to-mouth</w:t>
      </w:r>
    </w:p>
    <w:p w:rsidR="00000000" w:rsidRPr="00DC5137" w:rsidP="00DC5137">
      <w:pPr>
        <w:pStyle w:val="ListBullet2"/>
      </w:pPr>
      <w:r w:rsidRPr="00DC5137">
        <w:t>mouth-to-nose</w:t>
      </w:r>
    </w:p>
    <w:p w:rsidR="00000000" w:rsidRPr="00DC5137" w:rsidP="00DC5137">
      <w:pPr>
        <w:pStyle w:val="ListBullet"/>
      </w:pPr>
      <w:r w:rsidRPr="00DC5137">
        <w:t>assist divers to exit the water as follows:</w:t>
      </w:r>
    </w:p>
    <w:p w:rsidR="00000000" w:rsidRPr="00DC5137" w:rsidP="00DC5137">
      <w:pPr>
        <w:pStyle w:val="ListBullet2"/>
      </w:pPr>
      <w:r w:rsidRPr="00DC5137">
        <w:t>one responsive diver without assistance</w:t>
      </w:r>
    </w:p>
    <w:p w:rsidR="00000000" w:rsidRPr="00DC5137" w:rsidP="00DC5137">
      <w:pPr>
        <w:pStyle w:val="ListBullet2"/>
      </w:pPr>
      <w:r w:rsidRPr="00DC5137">
        <w:t>one responsive diver with assistance from team members</w:t>
      </w:r>
    </w:p>
    <w:p w:rsidR="00000000" w:rsidRPr="00DC5137" w:rsidP="00DC5137">
      <w:pPr>
        <w:pStyle w:val="ListBullet2"/>
      </w:pPr>
      <w:r w:rsidRPr="00DC5137">
        <w:t>one unresponsive diver without assistance</w:t>
      </w:r>
    </w:p>
    <w:p w:rsidR="00000000" w:rsidRPr="00DC5137" w:rsidP="00DC5137">
      <w:pPr>
        <w:pStyle w:val="ListBullet2"/>
      </w:pPr>
      <w:r w:rsidRPr="00DC5137">
        <w:t>one unresponsive diver with assistance from team members</w:t>
      </w:r>
    </w:p>
    <w:p w:rsidR="00000000" w:rsidRPr="00DC5137" w:rsidP="00DC5137">
      <w:pPr>
        <w:pStyle w:val="ListBullet"/>
      </w:pPr>
      <w:r w:rsidRPr="00DC5137">
        <w:t>for at least one simulated rescue bring together multiple elements of rescue operations to include:</w:t>
      </w:r>
    </w:p>
    <w:p w:rsidR="00000000" w:rsidRPr="00DC5137" w:rsidP="00DC5137">
      <w:pPr>
        <w:pStyle w:val="ListBullet2"/>
      </w:pPr>
      <w:r w:rsidRPr="00DC5137">
        <w:t xml:space="preserve">bringing an unresponsive diver to the surface </w:t>
      </w:r>
    </w:p>
    <w:p w:rsidR="00000000" w:rsidRPr="00DC5137" w:rsidP="00DC5137">
      <w:pPr>
        <w:pStyle w:val="ListBullet2"/>
      </w:pPr>
      <w:r w:rsidRPr="00DC5137">
        <w:t>establis</w:t>
      </w:r>
      <w:r w:rsidRPr="00DC5137">
        <w:t>hing buoyancy both underwater and at the surface</w:t>
      </w:r>
    </w:p>
    <w:p w:rsidR="00000000" w:rsidRPr="00DC5137" w:rsidP="00DC5137">
      <w:pPr>
        <w:pStyle w:val="ListBullet2"/>
      </w:pPr>
      <w:r w:rsidRPr="00DC5137">
        <w:t>providing on surface in-water rescue breathing</w:t>
      </w:r>
    </w:p>
    <w:p w:rsidR="00000000" w:rsidRPr="00DC5137" w:rsidP="00DC5137">
      <w:pPr>
        <w:pStyle w:val="ListBullet2"/>
      </w:pPr>
      <w:r w:rsidRPr="00DC5137">
        <w:t>towing diver</w:t>
      </w:r>
    </w:p>
    <w:p w:rsidR="00000000" w:rsidRPr="00DC5137" w:rsidP="00DC5137">
      <w:pPr>
        <w:pStyle w:val="ListBullet2"/>
      </w:pPr>
      <w:r w:rsidRPr="00DC5137">
        <w:t>assisting diver to exit the water</w:t>
      </w:r>
    </w:p>
    <w:p w:rsidR="00000000" w:rsidRPr="00DC5137" w:rsidP="00DC5137">
      <w:pPr>
        <w:pStyle w:val="ListBullet"/>
      </w:pPr>
      <w:r w:rsidRPr="00DC5137">
        <w:t>set up oxygen equipment on one occasion</w:t>
      </w:r>
    </w:p>
    <w:p w:rsidR="00000000" w:rsidRPr="00DC5137" w:rsidP="00DC5137">
      <w:pPr>
        <w:pStyle w:val="ListBullet"/>
      </w:pPr>
      <w:r w:rsidRPr="00DC5137">
        <w:t>administer oxygen using a pocket mask on one occasion (where not prohibi</w:t>
      </w:r>
      <w:r w:rsidRPr="00DC5137">
        <w:t>ted by local legal requirements)</w:t>
      </w:r>
    </w:p>
    <w:p w:rsidR="00000000" w:rsidRPr="00DC5137" w:rsidP="00DC5137">
      <w:pPr>
        <w:pStyle w:val="ListBullet"/>
      </w:pPr>
      <w:r w:rsidRPr="00DC5137">
        <w:t>complete one underwater search for missing divers using a search pattern to be chosen from the following list:</w:t>
      </w:r>
    </w:p>
    <w:p w:rsidR="00000000" w:rsidRPr="00DC5137" w:rsidP="00DC5137">
      <w:pPr>
        <w:pStyle w:val="ListBullet2"/>
      </w:pPr>
      <w:r w:rsidRPr="00DC5137">
        <w:t>linear</w:t>
      </w:r>
    </w:p>
    <w:p w:rsidR="00000000" w:rsidRPr="00DC5137" w:rsidP="00DC5137">
      <w:pPr>
        <w:pStyle w:val="ListBullet2"/>
      </w:pPr>
      <w:r w:rsidRPr="00DC5137">
        <w:t>circular</w:t>
      </w:r>
    </w:p>
    <w:p w:rsidR="00000000" w:rsidRPr="00DC5137" w:rsidP="00DC5137">
      <w:pPr>
        <w:pStyle w:val="ListBullet2"/>
      </w:pPr>
      <w:r w:rsidRPr="00DC5137">
        <w:t>U pattern</w:t>
      </w:r>
    </w:p>
    <w:p w:rsidR="00000000" w:rsidRPr="00DC5137" w:rsidP="00DC5137">
      <w:pPr>
        <w:pStyle w:val="ListBullet2"/>
      </w:pPr>
      <w:r w:rsidRPr="00DC5137">
        <w:t>jack stay</w:t>
      </w:r>
    </w:p>
    <w:p w:rsidR="00000000" w:rsidRPr="00DC5137" w:rsidP="00DC5137">
      <w:pPr>
        <w:pStyle w:val="ListBullet2"/>
      </w:pPr>
      <w:r w:rsidRPr="00DC5137">
        <w:t>expanding square</w:t>
      </w:r>
    </w:p>
    <w:p w:rsidR="00000000" w:rsidRPr="00DC5137" w:rsidP="00DC5137">
      <w:pPr>
        <w:pStyle w:val="ListBullet"/>
      </w:pPr>
      <w:r w:rsidRPr="00DC5137">
        <w:t>for each rescue operation:</w:t>
      </w:r>
    </w:p>
    <w:p w:rsidR="00000000" w:rsidRPr="00DC5137" w:rsidP="00DC5137">
      <w:pPr>
        <w:pStyle w:val="ListBullet2"/>
      </w:pPr>
      <w:r w:rsidRPr="00DC5137">
        <w:t>consistently negotiate hazards safely and effectively</w:t>
      </w:r>
    </w:p>
    <w:p w:rsidR="00000000" w:rsidRPr="00DC5137" w:rsidP="00DC5137">
      <w:pPr>
        <w:pStyle w:val="ListBullet2"/>
      </w:pPr>
      <w:r w:rsidRPr="00DC5137">
        <w:t>establish a chain of command, allocate and communicate roles and responsibilities to team members and participants to effectively complete rescues</w:t>
      </w:r>
    </w:p>
    <w:p w:rsidR="00000000" w:rsidRPr="00DC5137" w:rsidP="00DC5137">
      <w:pPr>
        <w:pStyle w:val="ListBullet2"/>
      </w:pPr>
      <w:r w:rsidRPr="00DC5137">
        <w:t>participate in a debrief and complete an incident repor</w:t>
      </w:r>
      <w:r w:rsidRPr="00DC5137">
        <w:t>t.</w:t>
      </w:r>
    </w:p>
    <w:p w:rsidR="00000000" w:rsidRPr="00DC5137" w:rsidP="00DC5137">
      <w:pPr>
        <w:pStyle w:val="AllowPageBreak"/>
      </w:pPr>
    </w:p>
    <w:p w:rsidR="00000000" w:rsidRPr="00DC5137" w:rsidP="00DC5137">
      <w:pPr>
        <w:pStyle w:val="Heading1"/>
      </w:pPr>
      <w:bookmarkStart w:id="3" w:name="O_1042195"/>
      <w:bookmarkEnd w:id="3"/>
      <w:r w:rsidRPr="00DC5137">
        <w:t>Knowledge Evidence</w:t>
      </w:r>
    </w:p>
    <w:p w:rsidR="00000000" w:rsidRPr="00DC5137" w:rsidP="00A03160">
      <w:pPr>
        <w:pStyle w:val="BodyText"/>
      </w:pPr>
      <w:r w:rsidRPr="00DC5137">
        <w:t>Demonstrated knowledge required to complete the tasks outlined in elements and performance criteria of this unit:</w:t>
      </w:r>
    </w:p>
    <w:p w:rsidR="00000000" w:rsidRPr="00DC5137" w:rsidP="00DC5137">
      <w:pPr>
        <w:pStyle w:val="ListBullet"/>
      </w:pPr>
      <w:r w:rsidRPr="00DC5137">
        <w:t>organisational policies and procedures for emergency response</w:t>
      </w:r>
    </w:p>
    <w:p w:rsidR="00000000" w:rsidRPr="00DC5137" w:rsidP="00DC5137">
      <w:pPr>
        <w:pStyle w:val="ListBullet"/>
      </w:pPr>
      <w:r w:rsidRPr="00DC5137">
        <w:t>principles of a chain of c</w:t>
      </w:r>
      <w:r w:rsidRPr="00DC5137">
        <w:t>ommand as relevant to dive rescue operations</w:t>
      </w:r>
    </w:p>
    <w:p w:rsidR="00000000" w:rsidRPr="00DC5137" w:rsidP="00DC5137">
      <w:pPr>
        <w:pStyle w:val="ListBullet"/>
      </w:pPr>
      <w:r w:rsidRPr="00DC5137">
        <w:t>roles and responsibilities that can be allocated to team members and participants to effectively complete a diver rescue</w:t>
      </w:r>
    </w:p>
    <w:p w:rsidR="00000000" w:rsidRPr="00DC5137" w:rsidP="00DC5137">
      <w:pPr>
        <w:pStyle w:val="ListBullet"/>
      </w:pPr>
      <w:r w:rsidRPr="00DC5137">
        <w:t>communication protocols for dive rescue operations:</w:t>
      </w:r>
    </w:p>
    <w:p w:rsidR="00000000" w:rsidRPr="00DC5137" w:rsidP="00DC5137">
      <w:pPr>
        <w:pStyle w:val="ListBullet2"/>
      </w:pPr>
      <w:r w:rsidRPr="00DC5137">
        <w:t>hand signals</w:t>
      </w:r>
    </w:p>
    <w:p w:rsidR="00000000" w:rsidRPr="00DC5137" w:rsidP="00DC5137">
      <w:pPr>
        <w:pStyle w:val="ListBullet2"/>
      </w:pPr>
      <w:r w:rsidRPr="00DC5137">
        <w:t>calls</w:t>
      </w:r>
    </w:p>
    <w:p w:rsidR="00000000" w:rsidRPr="00DC5137" w:rsidP="00DC5137">
      <w:pPr>
        <w:pStyle w:val="ListBullet2"/>
      </w:pPr>
      <w:r w:rsidRPr="00DC5137">
        <w:t>whistles</w:t>
      </w:r>
    </w:p>
    <w:p w:rsidR="00000000" w:rsidRPr="00DC5137" w:rsidP="00DC5137">
      <w:pPr>
        <w:pStyle w:val="ListBullet"/>
      </w:pPr>
      <w:r w:rsidRPr="00DC5137">
        <w:t>diver is</w:t>
      </w:r>
      <w:r w:rsidRPr="00DC5137">
        <w:t>sues that can occur during SCUBA diving activities:</w:t>
      </w:r>
    </w:p>
    <w:p w:rsidR="00000000" w:rsidRPr="00DC5137" w:rsidP="00DC5137">
      <w:pPr>
        <w:pStyle w:val="ListBullet2"/>
      </w:pPr>
      <w:r w:rsidRPr="00DC5137">
        <w:t>panicked diver</w:t>
      </w:r>
    </w:p>
    <w:p w:rsidR="00000000" w:rsidRPr="00DC5137" w:rsidP="00DC5137">
      <w:pPr>
        <w:pStyle w:val="ListBullet2"/>
      </w:pPr>
      <w:r w:rsidRPr="00DC5137">
        <w:t>over exerted diver</w:t>
      </w:r>
    </w:p>
    <w:p w:rsidR="00000000" w:rsidRPr="00DC5137" w:rsidP="00DC5137">
      <w:pPr>
        <w:pStyle w:val="ListBullet2"/>
      </w:pPr>
      <w:r w:rsidRPr="00DC5137">
        <w:t>drowning</w:t>
      </w:r>
    </w:p>
    <w:p w:rsidR="00000000" w:rsidRPr="00DC5137" w:rsidP="00DC5137">
      <w:pPr>
        <w:pStyle w:val="ListBullet2"/>
      </w:pPr>
      <w:r w:rsidRPr="00DC5137">
        <w:t>vertigo</w:t>
      </w:r>
    </w:p>
    <w:p w:rsidR="00000000" w:rsidRPr="00DC5137" w:rsidP="00DC5137">
      <w:pPr>
        <w:pStyle w:val="ListBullet2"/>
      </w:pPr>
      <w:r w:rsidRPr="00DC5137">
        <w:t>cramping</w:t>
      </w:r>
    </w:p>
    <w:p w:rsidR="00000000" w:rsidRPr="00DC5137" w:rsidP="00DC5137">
      <w:pPr>
        <w:pStyle w:val="ListBullet2"/>
      </w:pPr>
      <w:r w:rsidRPr="00DC5137">
        <w:t>temperature related problems including hypothermia and hyperthermia</w:t>
      </w:r>
    </w:p>
    <w:p w:rsidR="00000000" w:rsidRPr="00DC5137" w:rsidP="00DC5137">
      <w:pPr>
        <w:pStyle w:val="ListBullet2"/>
      </w:pPr>
      <w:r w:rsidRPr="00DC5137">
        <w:t>pressure related injuries including decompression sickness, arter</w:t>
      </w:r>
      <w:r w:rsidRPr="00DC5137">
        <w:t>ial gas embolism and other lung overexpansion injuries</w:t>
      </w:r>
    </w:p>
    <w:p w:rsidR="00000000" w:rsidRPr="00DC5137" w:rsidP="00DC5137">
      <w:pPr>
        <w:pStyle w:val="ListBullet2"/>
      </w:pPr>
      <w:r w:rsidRPr="00DC5137">
        <w:t>stings or bites from marine animals</w:t>
      </w:r>
    </w:p>
    <w:p w:rsidR="00000000" w:rsidRPr="00DC5137" w:rsidP="00DC5137">
      <w:pPr>
        <w:pStyle w:val="ListBullet2"/>
      </w:pPr>
      <w:r w:rsidRPr="00DC5137">
        <w:t>diver low or out of air</w:t>
      </w:r>
    </w:p>
    <w:p w:rsidR="00000000" w:rsidRPr="00DC5137" w:rsidP="00DC5137">
      <w:pPr>
        <w:pStyle w:val="ListBullet2"/>
      </w:pPr>
      <w:r w:rsidRPr="00DC5137">
        <w:t>equipment related problems including over weighting</w:t>
      </w:r>
    </w:p>
    <w:p w:rsidR="00000000" w:rsidRPr="00DC5137" w:rsidP="00DC5137">
      <w:pPr>
        <w:pStyle w:val="ListBullet2"/>
      </w:pPr>
      <w:r w:rsidRPr="00DC5137">
        <w:t>missing diver</w:t>
      </w:r>
    </w:p>
    <w:p w:rsidR="00000000" w:rsidRPr="00DC5137" w:rsidP="00DC5137">
      <w:pPr>
        <w:pStyle w:val="ListBullet"/>
      </w:pPr>
      <w:r w:rsidRPr="00DC5137">
        <w:t>for the above issues:</w:t>
      </w:r>
    </w:p>
    <w:p w:rsidR="00000000" w:rsidRPr="00DC5137" w:rsidP="00DC5137">
      <w:pPr>
        <w:pStyle w:val="ListBullet2"/>
      </w:pPr>
      <w:r w:rsidRPr="00DC5137">
        <w:t>signs that indicate need for rescue and or first ai</w:t>
      </w:r>
      <w:r w:rsidRPr="00DC5137">
        <w:t>d</w:t>
      </w:r>
    </w:p>
    <w:p w:rsidR="00000000" w:rsidRPr="00DC5137" w:rsidP="00DC5137">
      <w:pPr>
        <w:pStyle w:val="ListBullet2"/>
      </w:pPr>
      <w:r w:rsidRPr="00DC5137">
        <w:t>how they affect choice of rescue techniques</w:t>
      </w:r>
    </w:p>
    <w:p w:rsidR="00000000" w:rsidRPr="00DC5137" w:rsidP="00DC5137">
      <w:pPr>
        <w:pStyle w:val="ListBullet2"/>
      </w:pPr>
      <w:r w:rsidRPr="00DC5137">
        <w:t>appropriate actions and communications with the rescued diver</w:t>
      </w:r>
    </w:p>
    <w:p w:rsidR="00000000" w:rsidRPr="00DC5137" w:rsidP="00DC5137">
      <w:pPr>
        <w:pStyle w:val="ListBullet2"/>
      </w:pPr>
      <w:r w:rsidRPr="00DC5137">
        <w:t>risks related to the rescue diver</w:t>
      </w:r>
    </w:p>
    <w:p w:rsidR="00000000" w:rsidRPr="00DC5137" w:rsidP="00DC5137">
      <w:pPr>
        <w:pStyle w:val="ListBullet2"/>
      </w:pPr>
      <w:r w:rsidRPr="00DC5137">
        <w:t>first aid treatments for those that relate to illness or injury</w:t>
      </w:r>
    </w:p>
    <w:p w:rsidR="00000000" w:rsidRPr="00DC5137" w:rsidP="00DC5137">
      <w:pPr>
        <w:pStyle w:val="ListBullet"/>
      </w:pPr>
      <w:r w:rsidRPr="00DC5137">
        <w:t>for surface non-swimming assisted rescues, featur</w:t>
      </w:r>
      <w:r w:rsidRPr="00DC5137">
        <w:t>es, functions and techniques used with rescue equipment:</w:t>
      </w:r>
    </w:p>
    <w:p w:rsidR="00000000" w:rsidRPr="00DC5137" w:rsidP="00DC5137">
      <w:pPr>
        <w:pStyle w:val="ListBullet2"/>
      </w:pPr>
      <w:r w:rsidRPr="00DC5137">
        <w:t>reach equipment</w:t>
      </w:r>
    </w:p>
    <w:p w:rsidR="00000000" w:rsidRPr="00DC5137" w:rsidP="00DC5137">
      <w:pPr>
        <w:pStyle w:val="ListBullet2"/>
      </w:pPr>
      <w:r w:rsidRPr="00DC5137">
        <w:t>throw bags, lifebuoys and slings</w:t>
      </w:r>
    </w:p>
    <w:p w:rsidR="00000000" w:rsidRPr="00DC5137" w:rsidP="00DC5137">
      <w:pPr>
        <w:pStyle w:val="ListBullet2"/>
      </w:pPr>
      <w:r w:rsidRPr="00DC5137">
        <w:t>throw ropes</w:t>
      </w:r>
    </w:p>
    <w:p w:rsidR="00000000" w:rsidRPr="00DC5137" w:rsidP="00DC5137">
      <w:pPr>
        <w:pStyle w:val="ListBullet"/>
      </w:pPr>
      <w:r w:rsidRPr="00DC5137">
        <w:t>for surface swimming assisted rescues, techniques for:</w:t>
      </w:r>
    </w:p>
    <w:p w:rsidR="00000000" w:rsidRPr="00DC5137" w:rsidP="00DC5137">
      <w:pPr>
        <w:pStyle w:val="ListBullet2"/>
      </w:pPr>
      <w:r w:rsidRPr="00DC5137">
        <w:t>entering water without losing sight of diver in need</w:t>
      </w:r>
    </w:p>
    <w:p w:rsidR="00000000" w:rsidRPr="00DC5137" w:rsidP="00DC5137">
      <w:pPr>
        <w:pStyle w:val="ListBullet2"/>
      </w:pPr>
      <w:r w:rsidRPr="00DC5137">
        <w:t>using floatation equipment</w:t>
      </w:r>
    </w:p>
    <w:p w:rsidR="00000000" w:rsidRPr="00DC5137" w:rsidP="00DC5137">
      <w:pPr>
        <w:pStyle w:val="ListBullet2"/>
      </w:pPr>
      <w:r w:rsidRPr="00DC5137">
        <w:t>removing equipment from rescued diver and considerations for doing this</w:t>
      </w:r>
    </w:p>
    <w:p w:rsidR="00000000" w:rsidRPr="00DC5137" w:rsidP="00DC5137">
      <w:pPr>
        <w:pStyle w:val="ListBullet2"/>
      </w:pPr>
      <w:r w:rsidRPr="00DC5137">
        <w:t>towing with and without equipment removed</w:t>
      </w:r>
    </w:p>
    <w:p w:rsidR="00000000" w:rsidRPr="00DC5137" w:rsidP="00DC5137">
      <w:pPr>
        <w:pStyle w:val="ListBullet"/>
      </w:pPr>
      <w:r w:rsidRPr="00DC5137">
        <w:t>for underwater rescues, techniques used for:</w:t>
      </w:r>
    </w:p>
    <w:p w:rsidR="00000000" w:rsidRPr="00DC5137" w:rsidP="00DC5137">
      <w:pPr>
        <w:pStyle w:val="ListBullet2"/>
      </w:pPr>
      <w:r w:rsidRPr="00DC5137">
        <w:t xml:space="preserve">establishing and maintaining buoyancy of rescued diver, both underwater and at the surface </w:t>
      </w:r>
    </w:p>
    <w:p w:rsidR="00000000" w:rsidRPr="00DC5137" w:rsidP="00DC5137">
      <w:pPr>
        <w:pStyle w:val="ListBullet2"/>
      </w:pPr>
      <w:r w:rsidRPr="00DC5137">
        <w:t>usi</w:t>
      </w:r>
      <w:r w:rsidRPr="00DC5137">
        <w:t>ng an alternate air source to provide air to a diver, and making controlled air sharing ascents</w:t>
      </w:r>
    </w:p>
    <w:p w:rsidR="00000000" w:rsidRPr="00DC5137" w:rsidP="00DC5137">
      <w:pPr>
        <w:pStyle w:val="ListBullet2"/>
      </w:pPr>
      <w:r w:rsidRPr="00DC5137">
        <w:t xml:space="preserve">assisting responsive divers to the surface </w:t>
      </w:r>
    </w:p>
    <w:p w:rsidR="00000000" w:rsidRPr="00DC5137" w:rsidP="00DC5137">
      <w:pPr>
        <w:pStyle w:val="ListBullet2"/>
      </w:pPr>
      <w:r w:rsidRPr="00DC5137">
        <w:t>bringing unresponsive divers to the surface while controlling buoyancy</w:t>
      </w:r>
    </w:p>
    <w:p w:rsidR="00000000" w:rsidRPr="00DC5137" w:rsidP="00DC5137">
      <w:pPr>
        <w:pStyle w:val="ListBullet"/>
      </w:pPr>
      <w:r w:rsidRPr="00DC5137">
        <w:t>techniques for providing in-water rescue breathing:</w:t>
      </w:r>
    </w:p>
    <w:p w:rsidR="00000000" w:rsidRPr="00DC5137" w:rsidP="00DC5137">
      <w:pPr>
        <w:pStyle w:val="ListBullet2"/>
      </w:pPr>
      <w:r w:rsidRPr="00DC5137">
        <w:t>removing equipment</w:t>
      </w:r>
    </w:p>
    <w:p w:rsidR="00000000" w:rsidRPr="00DC5137" w:rsidP="00DC5137">
      <w:pPr>
        <w:pStyle w:val="ListBullet2"/>
      </w:pPr>
      <w:r w:rsidRPr="00DC5137">
        <w:t>opening the airway</w:t>
      </w:r>
    </w:p>
    <w:p w:rsidR="00000000" w:rsidRPr="00DC5137" w:rsidP="00DC5137">
      <w:pPr>
        <w:pStyle w:val="ListBullet2"/>
      </w:pPr>
      <w:r w:rsidRPr="00DC5137">
        <w:t>mouth-to-pocket mask</w:t>
      </w:r>
    </w:p>
    <w:p w:rsidR="00000000" w:rsidRPr="00DC5137" w:rsidP="00DC5137">
      <w:pPr>
        <w:pStyle w:val="ListBullet2"/>
      </w:pPr>
      <w:r w:rsidRPr="00DC5137">
        <w:t>mouth-to-mouth</w:t>
      </w:r>
    </w:p>
    <w:p w:rsidR="00000000" w:rsidRPr="00DC5137" w:rsidP="00DC5137">
      <w:pPr>
        <w:pStyle w:val="ListBullet2"/>
      </w:pPr>
      <w:r w:rsidRPr="00DC5137">
        <w:t>mouth-to-nose</w:t>
      </w:r>
    </w:p>
    <w:p w:rsidR="00000000" w:rsidRPr="00DC5137" w:rsidP="00DC5137">
      <w:pPr>
        <w:pStyle w:val="ListBullet"/>
      </w:pPr>
      <w:r w:rsidRPr="00DC5137">
        <w:t>techniques for:</w:t>
      </w:r>
    </w:p>
    <w:p w:rsidR="00000000" w:rsidRPr="00DC5137" w:rsidP="00DC5137">
      <w:pPr>
        <w:pStyle w:val="ListBullet2"/>
      </w:pPr>
      <w:r w:rsidRPr="00DC5137">
        <w:t>assisting responsive divers to exit the water, with and without assistance from team members</w:t>
      </w:r>
    </w:p>
    <w:p w:rsidR="00000000" w:rsidRPr="00DC5137" w:rsidP="00DC5137">
      <w:pPr>
        <w:pStyle w:val="ListBullet2"/>
      </w:pPr>
      <w:r w:rsidRPr="00DC5137">
        <w:t>exit</w:t>
      </w:r>
      <w:r w:rsidRPr="00DC5137">
        <w:t>ing unresponsive divers from the water, with and without assistance from team members</w:t>
      </w:r>
    </w:p>
    <w:p w:rsidR="00000000" w:rsidRPr="00DC5137" w:rsidP="00DC5137">
      <w:pPr>
        <w:pStyle w:val="ListBullet"/>
      </w:pPr>
      <w:r w:rsidRPr="00DC5137">
        <w:t>for oxygen administration:</w:t>
      </w:r>
    </w:p>
    <w:p w:rsidR="00000000" w:rsidRPr="00DC5137" w:rsidP="00DC5137">
      <w:pPr>
        <w:pStyle w:val="ListBullet2"/>
      </w:pPr>
      <w:r w:rsidRPr="00DC5137">
        <w:t>situations that require the use of oxygen and benefits to divers</w:t>
      </w:r>
    </w:p>
    <w:p w:rsidR="00000000" w:rsidRPr="00DC5137" w:rsidP="00DC5137">
      <w:pPr>
        <w:pStyle w:val="ListBullet2"/>
      </w:pPr>
      <w:r w:rsidRPr="00DC5137">
        <w:t>features, functions and operation of oxygen delivery systems, pocket masks</w:t>
      </w:r>
    </w:p>
    <w:p w:rsidR="00000000" w:rsidRPr="00DC5137" w:rsidP="00DC5137">
      <w:pPr>
        <w:pStyle w:val="ListBullet2"/>
      </w:pPr>
      <w:r w:rsidRPr="00DC5137">
        <w:t>a</w:t>
      </w:r>
      <w:r w:rsidRPr="00DC5137">
        <w:t>ppropriate flow rates</w:t>
      </w:r>
    </w:p>
    <w:p w:rsidR="00000000" w:rsidRPr="00DC5137" w:rsidP="00DC5137">
      <w:pPr>
        <w:pStyle w:val="ListBullet2"/>
      </w:pPr>
      <w:r w:rsidRPr="00DC5137">
        <w:t>hazards associated with the administration of oxygen and methods used to manage these</w:t>
      </w:r>
    </w:p>
    <w:p w:rsidR="00000000" w:rsidRPr="00DC5137" w:rsidP="00DC5137">
      <w:pPr>
        <w:pStyle w:val="ListBullet2"/>
      </w:pPr>
      <w:r w:rsidRPr="00DC5137">
        <w:t>team members that are authorised to administer oxygen and any legal requirements applicable in the local state or territory</w:t>
      </w:r>
    </w:p>
    <w:p w:rsidR="00000000" w:rsidRPr="00DC5137" w:rsidP="00DC5137">
      <w:pPr>
        <w:pStyle w:val="ListBullet"/>
      </w:pPr>
      <w:r w:rsidRPr="00DC5137">
        <w:t>options that are available post rescue, when these might be used and how to contact authorities to assist:</w:t>
      </w:r>
    </w:p>
    <w:p w:rsidR="00000000" w:rsidRPr="00DC5137" w:rsidP="00DC5137">
      <w:pPr>
        <w:pStyle w:val="ListBullet2"/>
      </w:pPr>
      <w:r w:rsidRPr="00DC5137">
        <w:t>assisted treatment via remote communications</w:t>
      </w:r>
    </w:p>
    <w:p w:rsidR="00000000" w:rsidRPr="00DC5137" w:rsidP="00DC5137">
      <w:pPr>
        <w:pStyle w:val="ListBullet2"/>
      </w:pPr>
      <w:r w:rsidRPr="00DC5137">
        <w:t>emergency evacuation and medical treatment</w:t>
      </w:r>
    </w:p>
    <w:p w:rsidR="00000000" w:rsidRPr="00DC5137" w:rsidP="00DC5137">
      <w:pPr>
        <w:pStyle w:val="ListBullet2"/>
      </w:pPr>
      <w:r w:rsidRPr="00DC5137">
        <w:t>hyperbaric chamber</w:t>
      </w:r>
    </w:p>
    <w:p w:rsidR="00000000" w:rsidRPr="00DC5137" w:rsidP="00DC5137">
      <w:pPr>
        <w:pStyle w:val="ListBullet"/>
      </w:pPr>
      <w:r w:rsidRPr="00DC5137">
        <w:t>underwater search patterns used to locat</w:t>
      </w:r>
      <w:r w:rsidRPr="00DC5137">
        <w:t>e lost divers, advantages and disadvantages of each:</w:t>
      </w:r>
    </w:p>
    <w:p w:rsidR="00000000" w:rsidRPr="00DC5137" w:rsidP="00DC5137">
      <w:pPr>
        <w:pStyle w:val="ListBullet2"/>
      </w:pPr>
      <w:r w:rsidRPr="00DC5137">
        <w:t>linear</w:t>
      </w:r>
    </w:p>
    <w:p w:rsidR="00000000" w:rsidRPr="00DC5137" w:rsidP="00DC5137">
      <w:pPr>
        <w:pStyle w:val="ListBullet2"/>
      </w:pPr>
      <w:r w:rsidRPr="00DC5137">
        <w:t>circular</w:t>
      </w:r>
    </w:p>
    <w:p w:rsidR="00000000" w:rsidRPr="00DC5137" w:rsidP="00DC5137">
      <w:pPr>
        <w:pStyle w:val="ListBullet2"/>
      </w:pPr>
      <w:r w:rsidRPr="00DC5137">
        <w:t>U pattern</w:t>
      </w:r>
    </w:p>
    <w:p w:rsidR="00000000" w:rsidRPr="00DC5137" w:rsidP="00DC5137">
      <w:pPr>
        <w:pStyle w:val="ListBullet2"/>
      </w:pPr>
      <w:r w:rsidRPr="00DC5137">
        <w:t>jack stay</w:t>
      </w:r>
    </w:p>
    <w:p w:rsidR="00000000" w:rsidRPr="00DC5137" w:rsidP="00DC5137">
      <w:pPr>
        <w:pStyle w:val="ListBullet2"/>
      </w:pPr>
      <w:r w:rsidRPr="00DC5137">
        <w:t>expanding square</w:t>
      </w:r>
    </w:p>
    <w:p w:rsidR="00000000" w:rsidRPr="00DC5137" w:rsidP="00DC5137">
      <w:pPr>
        <w:pStyle w:val="ListBullet"/>
      </w:pPr>
      <w:r w:rsidRPr="00DC5137">
        <w:t>format, inclusions and use of incident reports.</w:t>
      </w:r>
    </w:p>
    <w:p w:rsidR="00000000" w:rsidRPr="00DC5137" w:rsidP="00DC5137">
      <w:pPr>
        <w:pStyle w:val="AllowPageBreak"/>
      </w:pPr>
    </w:p>
    <w:p w:rsidR="00000000" w:rsidRPr="00DC5137" w:rsidP="00DC5137">
      <w:pPr>
        <w:pStyle w:val="Heading1"/>
      </w:pPr>
      <w:bookmarkStart w:id="4" w:name="O_1042196"/>
      <w:bookmarkEnd w:id="4"/>
      <w:r w:rsidRPr="00DC5137">
        <w:t>Assessment Conditions</w:t>
      </w:r>
    </w:p>
    <w:p w:rsidR="00000000" w:rsidRPr="00DC5137" w:rsidP="00A03160">
      <w:pPr>
        <w:pStyle w:val="BodyText"/>
      </w:pPr>
      <w:r w:rsidRPr="00DC5137">
        <w:t>Skills must be demonstrated in an open water site during daylight hours. Dives can be completed from either a boat or from the shore.</w:t>
      </w:r>
    </w:p>
    <w:p w:rsidR="00000000" w:rsidRPr="00DC5137" w:rsidP="00A03160">
      <w:pPr>
        <w:pStyle w:val="BodyText"/>
      </w:pPr>
      <w:r w:rsidRPr="00DC5137">
        <w:t xml:space="preserve">Assessments, for rescues, can only be completed through simulated activities. Simulations must incorporate time critical </w:t>
      </w:r>
      <w:r w:rsidRPr="00DC5137">
        <w:t>requirements.</w:t>
      </w:r>
    </w:p>
    <w:p w:rsidR="00000000" w:rsidRPr="00DC5137" w:rsidP="00A03160">
      <w:pPr>
        <w:pStyle w:val="BodyText"/>
      </w:pPr>
      <w:r w:rsidRPr="00DC5137">
        <w:t>During assessment:</w:t>
      </w:r>
    </w:p>
    <w:p w:rsidR="00000000" w:rsidRPr="00DC5137" w:rsidP="00DC5137">
      <w:pPr>
        <w:pStyle w:val="ListBullet"/>
      </w:pPr>
      <w:r w:rsidRPr="00DC5137">
        <w:t>direct vertical access to the surface must be possible; aquatic plants are not considered an overhead obstruction</w:t>
      </w:r>
    </w:p>
    <w:p w:rsidR="00000000" w:rsidRPr="00DC5137" w:rsidP="00DC5137">
      <w:pPr>
        <w:pStyle w:val="ListBullet"/>
      </w:pPr>
      <w:r w:rsidRPr="00DC5137">
        <w:t>surfacing an unresponsive diver can only be completed at a maximum depth of 9 metres</w:t>
      </w:r>
    </w:p>
    <w:p w:rsidR="00000000" w:rsidRPr="00DC5137" w:rsidP="00DC5137">
      <w:pPr>
        <w:pStyle w:val="ListBullet"/>
      </w:pPr>
      <w:r w:rsidRPr="00DC5137">
        <w:t>the following resource</w:t>
      </w:r>
      <w:r w:rsidRPr="00DC5137">
        <w:t>s must be available to replicate industry conditions of operation:</w:t>
      </w:r>
    </w:p>
    <w:p w:rsidR="00000000" w:rsidRPr="00DC5137" w:rsidP="00DC5137">
      <w:pPr>
        <w:pStyle w:val="ListBullet2"/>
      </w:pPr>
      <w:r w:rsidRPr="00DC5137">
        <w:t>first aid equipment</w:t>
      </w:r>
    </w:p>
    <w:p w:rsidR="00000000" w:rsidRPr="00DC5137" w:rsidP="00DC5137">
      <w:pPr>
        <w:pStyle w:val="ListBullet2"/>
      </w:pPr>
      <w:r w:rsidRPr="00DC5137">
        <w:t>communication equipment for emergency response</w:t>
      </w:r>
    </w:p>
    <w:p w:rsidR="00000000" w:rsidRPr="00DC5137" w:rsidP="00DC5137">
      <w:pPr>
        <w:pStyle w:val="ListBullet2"/>
      </w:pPr>
      <w:r w:rsidRPr="00DC5137">
        <w:t>diver flags of a type and size that meet local maritime regulator requirements.</w:t>
      </w:r>
    </w:p>
    <w:p w:rsidR="00000000" w:rsidRPr="00DC5137" w:rsidP="00DC5137">
      <w:pPr>
        <w:pStyle w:val="BodyText"/>
      </w:pPr>
    </w:p>
    <w:p w:rsidR="00000000" w:rsidRPr="00DC5137" w:rsidP="00A03160">
      <w:pPr>
        <w:pStyle w:val="BodyText"/>
      </w:pPr>
      <w:r w:rsidRPr="00DC5137">
        <w:t>Assessment must ensure use of:</w:t>
      </w:r>
    </w:p>
    <w:p w:rsidR="00000000" w:rsidRPr="00DC5137" w:rsidP="00DC5137">
      <w:pPr>
        <w:pStyle w:val="ListBullet"/>
      </w:pPr>
      <w:r w:rsidRPr="00DC5137">
        <w:t>people who act as team members, participants and rescuees with whom the individual interacts during simulated rescues</w:t>
      </w:r>
    </w:p>
    <w:p w:rsidR="00000000" w:rsidRPr="00DC5137" w:rsidP="00DC5137">
      <w:pPr>
        <w:pStyle w:val="ListBullet"/>
      </w:pPr>
      <w:r w:rsidRPr="00DC5137">
        <w:t>fins</w:t>
      </w:r>
    </w:p>
    <w:p w:rsidR="00000000" w:rsidRPr="00DC5137" w:rsidP="00DC5137">
      <w:pPr>
        <w:pStyle w:val="ListBullet"/>
      </w:pPr>
      <w:r w:rsidRPr="00DC5137">
        <w:t>masks</w:t>
      </w:r>
    </w:p>
    <w:p w:rsidR="00000000" w:rsidRPr="00DC5137" w:rsidP="00DC5137">
      <w:pPr>
        <w:pStyle w:val="ListBullet"/>
      </w:pPr>
      <w:r w:rsidRPr="00DC5137">
        <w:t>snorkels</w:t>
      </w:r>
    </w:p>
    <w:p w:rsidR="00000000" w:rsidRPr="00DC5137" w:rsidP="00DC5137">
      <w:pPr>
        <w:pStyle w:val="ListBullet"/>
      </w:pPr>
      <w:r w:rsidRPr="00DC5137">
        <w:t>cylinders and valves</w:t>
      </w:r>
    </w:p>
    <w:p w:rsidR="00000000" w:rsidRPr="00DC5137" w:rsidP="00DC5137">
      <w:pPr>
        <w:pStyle w:val="ListBullet"/>
      </w:pPr>
      <w:r w:rsidRPr="00DC5137">
        <w:t>buoyancy control devices with low pressure inflators</w:t>
      </w:r>
    </w:p>
    <w:p w:rsidR="00000000" w:rsidRPr="00DC5137" w:rsidP="00DC5137">
      <w:pPr>
        <w:pStyle w:val="ListBullet"/>
      </w:pPr>
      <w:r w:rsidRPr="00DC5137">
        <w:t>regulators with submersible pressure gauges</w:t>
      </w:r>
    </w:p>
    <w:p w:rsidR="00000000" w:rsidRPr="00DC5137" w:rsidP="00DC5137">
      <w:pPr>
        <w:pStyle w:val="ListBullet"/>
      </w:pPr>
      <w:r w:rsidRPr="00DC5137">
        <w:t>alternative air source</w:t>
      </w:r>
    </w:p>
    <w:p w:rsidR="00000000" w:rsidRPr="00DC5137" w:rsidP="00DC5137">
      <w:pPr>
        <w:pStyle w:val="ListBullet"/>
      </w:pPr>
      <w:r w:rsidRPr="00DC5137">
        <w:t>weight ballast systems</w:t>
      </w:r>
    </w:p>
    <w:p w:rsidR="00000000" w:rsidRPr="00DC5137" w:rsidP="00DC5137">
      <w:pPr>
        <w:pStyle w:val="ListBullet"/>
      </w:pPr>
      <w:r w:rsidRPr="00DC5137">
        <w:t>exposure suits suitable for conditions</w:t>
      </w:r>
    </w:p>
    <w:p w:rsidR="00000000" w:rsidRPr="00DC5137" w:rsidP="00DC5137">
      <w:pPr>
        <w:pStyle w:val="ListBullet"/>
      </w:pPr>
      <w:r w:rsidRPr="00DC5137">
        <w:t>timing devices</w:t>
      </w:r>
    </w:p>
    <w:p w:rsidR="00000000" w:rsidRPr="00DC5137" w:rsidP="00DC5137">
      <w:pPr>
        <w:pStyle w:val="ListBullet"/>
      </w:pPr>
      <w:r w:rsidRPr="00DC5137">
        <w:t>depth gauges</w:t>
      </w:r>
    </w:p>
    <w:p w:rsidR="00000000" w:rsidRPr="00DC5137" w:rsidP="00DC5137">
      <w:pPr>
        <w:pStyle w:val="ListBullet"/>
      </w:pPr>
      <w:r w:rsidRPr="00DC5137">
        <w:t>underwater compasses</w:t>
      </w:r>
    </w:p>
    <w:p w:rsidR="00000000" w:rsidRPr="00DC5137" w:rsidP="00DC5137">
      <w:pPr>
        <w:pStyle w:val="ListBullet"/>
      </w:pPr>
      <w:r w:rsidRPr="00DC5137">
        <w:t>rescue equipment:</w:t>
      </w:r>
    </w:p>
    <w:p w:rsidR="00000000" w:rsidRPr="00DC5137" w:rsidP="00DC5137">
      <w:pPr>
        <w:pStyle w:val="ListBullet2"/>
      </w:pPr>
      <w:r w:rsidRPr="00DC5137">
        <w:t>reach equipment</w:t>
      </w:r>
    </w:p>
    <w:p w:rsidR="00000000" w:rsidRPr="00DC5137" w:rsidP="00DC5137">
      <w:pPr>
        <w:pStyle w:val="ListBullet2"/>
      </w:pPr>
      <w:r w:rsidRPr="00DC5137">
        <w:t>throw bags, lifebuoys or slings</w:t>
      </w:r>
    </w:p>
    <w:p w:rsidR="00000000" w:rsidRPr="00DC5137" w:rsidP="00DC5137">
      <w:pPr>
        <w:pStyle w:val="ListBullet2"/>
      </w:pPr>
      <w:r w:rsidRPr="00DC5137">
        <w:t>throw ropes</w:t>
      </w:r>
    </w:p>
    <w:p w:rsidR="00000000" w:rsidRPr="00DC5137" w:rsidP="00DC5137">
      <w:pPr>
        <w:pStyle w:val="ListBullet"/>
      </w:pPr>
      <w:r w:rsidRPr="00DC5137">
        <w:t>oxygen equipment:</w:t>
      </w:r>
    </w:p>
    <w:p w:rsidR="00000000" w:rsidRPr="00DC5137" w:rsidP="00DC5137">
      <w:pPr>
        <w:pStyle w:val="ListBullet2"/>
      </w:pPr>
      <w:r w:rsidRPr="00DC5137">
        <w:t>oxygen delivery systems</w:t>
      </w:r>
    </w:p>
    <w:p w:rsidR="00000000" w:rsidRPr="00DC5137" w:rsidP="00DC5137">
      <w:pPr>
        <w:pStyle w:val="ListBullet2"/>
      </w:pPr>
      <w:r w:rsidRPr="00DC5137">
        <w:t>pocket masks or other barrier devices</w:t>
      </w:r>
    </w:p>
    <w:p w:rsidR="00000000" w:rsidRPr="00DC5137" w:rsidP="00DC5137">
      <w:pPr>
        <w:pStyle w:val="ListBullet"/>
      </w:pPr>
      <w:r w:rsidRPr="00DC5137">
        <w:t>template incident reports</w:t>
      </w:r>
    </w:p>
    <w:p w:rsidR="00000000" w:rsidRPr="00DC5137" w:rsidP="00DC5137">
      <w:pPr>
        <w:pStyle w:val="ListBullet"/>
      </w:pPr>
      <w:r w:rsidRPr="00DC5137">
        <w:t>organisational policies and procedures for emergency response.</w:t>
      </w:r>
    </w:p>
    <w:p w:rsidR="00000000" w:rsidRPr="00DC5137" w:rsidP="00DC5137">
      <w:pPr>
        <w:pStyle w:val="BodyText"/>
      </w:pPr>
    </w:p>
    <w:p w:rsidR="00000000" w:rsidRPr="00DC5137" w:rsidP="00A03160">
      <w:pPr>
        <w:pStyle w:val="BodyText"/>
      </w:pPr>
      <w:r w:rsidRPr="00DC5137">
        <w:t>Assessors must satisfy the Standards for Registered Training Organisations requirements for assessors, and:</w:t>
      </w:r>
    </w:p>
    <w:p w:rsidR="00000000" w:rsidRPr="00DC5137" w:rsidP="00DC5137">
      <w:pPr>
        <w:pStyle w:val="ListBullet"/>
      </w:pPr>
      <w:r w:rsidRPr="00DC5137">
        <w:t>be an individual who is currently certified and sanctioned by an industry authorised organisation to teach and assess diver rescues.</w:t>
      </w:r>
    </w:p>
    <w:p w:rsidR="00000000" w:rsidRPr="00DC5137" w:rsidP="00DC5137">
      <w:pPr>
        <w:pStyle w:val="AllowPageBreak"/>
      </w:pPr>
    </w:p>
    <w:p w:rsidR="00000000" w:rsidRPr="00DC5137" w:rsidP="00DC5137">
      <w:pPr>
        <w:pStyle w:val="Heading1"/>
      </w:pPr>
      <w:bookmarkStart w:id="5" w:name="O_1042199"/>
      <w:bookmarkEnd w:id="5"/>
      <w:r w:rsidRPr="00DC5137">
        <w:t>Links</w:t>
      </w:r>
    </w:p>
    <w:p w:rsidR="00000000" w:rsidRPr="00DC5137" w:rsidP="00A03160">
      <w:pPr>
        <w:pStyle w:val="BodyText"/>
      </w:pPr>
      <w:r w:rsidRPr="00DC513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561D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C5137" w:rsidP="00DC5137"/>
    <w:sectPr w:rsidSect="00DC5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37" w:rsidRPr="00A03160" w:rsidP="00A03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60" w:rsidP="00DC5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160" w:rsidP="00DC5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03160" w:rsidP="00DC5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137" w:rsidRPr="00A03160" w:rsidP="00A03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60" w:rsidRPr="002D2AF8" w:rsidP="00DC5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SISOSCB006 Perform diver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03160" w:rsidP="00DC5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50C0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343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D6B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137"/>
  </w:style>
  <w:style w:type="character" w:customStyle="1" w:styleId="Heading1Char">
    <w:name w:val="Heading 1 Char"/>
    <w:basedOn w:val="DefaultParagraphFont"/>
    <w:link w:val="Heading1"/>
    <w:rsid w:val="00DC5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1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51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5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5137"/>
    <w:rPr>
      <w:b/>
      <w:spacing w:val="0"/>
    </w:rPr>
  </w:style>
  <w:style w:type="paragraph" w:customStyle="1" w:styleId="SuperTitle">
    <w:name w:val="SuperTitle"/>
    <w:basedOn w:val="Title"/>
    <w:rsid w:val="00DC5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137"/>
    <w:rPr>
      <w:i/>
    </w:rPr>
  </w:style>
  <w:style w:type="paragraph" w:styleId="Caption">
    <w:name w:val="caption"/>
    <w:basedOn w:val="BodyText"/>
    <w:next w:val="Normal"/>
    <w:qFormat/>
    <w:rsid w:val="00DC5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137"/>
  </w:style>
  <w:style w:type="paragraph" w:styleId="TableofFigures">
    <w:name w:val="table of figures"/>
    <w:basedOn w:val="Normal"/>
    <w:next w:val="Normal"/>
    <w:semiHidden/>
    <w:rsid w:val="00DC5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1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137"/>
    <w:rPr>
      <w:rFonts w:ascii="Wingdings" w:hAnsi="Wingdings"/>
    </w:rPr>
  </w:style>
  <w:style w:type="paragraph" w:customStyle="1" w:styleId="TableHeading">
    <w:name w:val="Table Heading"/>
    <w:basedOn w:val="HeadingBase"/>
    <w:rsid w:val="00DC5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137"/>
    <w:rPr>
      <w:color w:val="0033CC"/>
      <w:u w:val="none"/>
    </w:rPr>
  </w:style>
  <w:style w:type="paragraph" w:customStyle="1" w:styleId="BodyTextRight">
    <w:name w:val="Body Text Right"/>
    <w:basedOn w:val="BodyText"/>
    <w:rsid w:val="00DC5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1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137"/>
    <w:rPr>
      <w:sz w:val="32"/>
    </w:rPr>
  </w:style>
  <w:style w:type="paragraph" w:customStyle="1" w:styleId="HeadingProcedure">
    <w:name w:val="Heading Procedure"/>
    <w:basedOn w:val="HeadingBase"/>
    <w:next w:val="Normal"/>
    <w:rsid w:val="00DC5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137"/>
    <w:pPr>
      <w:spacing w:before="60" w:after="60"/>
    </w:pPr>
  </w:style>
  <w:style w:type="paragraph" w:styleId="ListContinue">
    <w:name w:val="List Continue"/>
    <w:basedOn w:val="List"/>
    <w:rsid w:val="00DC5137"/>
    <w:pPr>
      <w:ind w:firstLine="0"/>
    </w:pPr>
  </w:style>
  <w:style w:type="paragraph" w:customStyle="1" w:styleId="ListNote">
    <w:name w:val="List Note"/>
    <w:basedOn w:val="List"/>
    <w:rsid w:val="00DC5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137"/>
    <w:rPr>
      <w:rFonts w:ascii="Courier New" w:hAnsi="Courier New"/>
    </w:rPr>
  </w:style>
  <w:style w:type="paragraph" w:customStyle="1" w:styleId="NoteBullet">
    <w:name w:val="Note Bullet"/>
    <w:basedOn w:val="Note"/>
    <w:rsid w:val="00DC5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1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137"/>
    <w:rPr>
      <w:b/>
      <w:smallCaps/>
    </w:rPr>
  </w:style>
  <w:style w:type="paragraph" w:customStyle="1" w:styleId="TableListNumber">
    <w:name w:val="Table List Number"/>
    <w:basedOn w:val="ListNumber"/>
    <w:rsid w:val="00DC5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137"/>
    <w:pPr>
      <w:numPr>
        <w:numId w:val="9"/>
      </w:numPr>
    </w:pPr>
  </w:style>
  <w:style w:type="paragraph" w:customStyle="1" w:styleId="ListAlpha2">
    <w:name w:val="List Alpha 2"/>
    <w:basedOn w:val="List2"/>
    <w:rsid w:val="00DC5137"/>
    <w:pPr>
      <w:numPr>
        <w:numId w:val="8"/>
      </w:numPr>
    </w:pPr>
  </w:style>
  <w:style w:type="paragraph" w:styleId="List2">
    <w:name w:val="List 2"/>
    <w:basedOn w:val="BodyText"/>
    <w:rsid w:val="00DC5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1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1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137"/>
    <w:pPr>
      <w:numPr>
        <w:numId w:val="4"/>
      </w:numPr>
    </w:pPr>
  </w:style>
  <w:style w:type="paragraph" w:styleId="ListContinue2">
    <w:name w:val="List Continue 2"/>
    <w:basedOn w:val="List2"/>
    <w:rsid w:val="00DC5137"/>
    <w:pPr>
      <w:ind w:firstLine="0"/>
    </w:pPr>
  </w:style>
  <w:style w:type="paragraph" w:styleId="ListContinue3">
    <w:name w:val="List Continue 3"/>
    <w:basedOn w:val="List3"/>
    <w:rsid w:val="00DC5137"/>
    <w:pPr>
      <w:ind w:left="1021" w:firstLine="0"/>
    </w:pPr>
  </w:style>
  <w:style w:type="paragraph" w:styleId="ListContinue4">
    <w:name w:val="List Continue 4"/>
    <w:basedOn w:val="List4"/>
    <w:rsid w:val="00DC5137"/>
    <w:pPr>
      <w:ind w:firstLine="0"/>
    </w:pPr>
  </w:style>
  <w:style w:type="paragraph" w:styleId="ListContinue5">
    <w:name w:val="List Continue 5"/>
    <w:basedOn w:val="List5"/>
    <w:rsid w:val="00DC5137"/>
    <w:pPr>
      <w:ind w:firstLine="0"/>
    </w:pPr>
  </w:style>
  <w:style w:type="paragraph" w:styleId="ListNumber3">
    <w:name w:val="List Number 3"/>
    <w:basedOn w:val="List3"/>
    <w:rsid w:val="00DC5137"/>
    <w:pPr>
      <w:numPr>
        <w:numId w:val="5"/>
      </w:numPr>
    </w:pPr>
  </w:style>
  <w:style w:type="paragraph" w:styleId="ListNumber4">
    <w:name w:val="List Number 4"/>
    <w:basedOn w:val="List4"/>
    <w:rsid w:val="00DC5137"/>
    <w:pPr>
      <w:numPr>
        <w:numId w:val="6"/>
      </w:numPr>
    </w:pPr>
  </w:style>
  <w:style w:type="paragraph" w:styleId="ListNumber5">
    <w:name w:val="List Number 5"/>
    <w:basedOn w:val="List5"/>
    <w:rsid w:val="00DC5137"/>
    <w:pPr>
      <w:numPr>
        <w:numId w:val="7"/>
      </w:numPr>
    </w:pPr>
  </w:style>
  <w:style w:type="paragraph" w:styleId="BlockText">
    <w:name w:val="Block Text"/>
    <w:basedOn w:val="Normal"/>
    <w:rsid w:val="00DC5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137"/>
    <w:rPr>
      <w:sz w:val="16"/>
      <w:vertAlign w:val="superscript"/>
    </w:rPr>
  </w:style>
  <w:style w:type="character" w:customStyle="1" w:styleId="Symbols">
    <w:name w:val="Symbols"/>
    <w:basedOn w:val="DefaultParagraphFont"/>
    <w:rsid w:val="00DC5137"/>
    <w:rPr>
      <w:rFonts w:ascii="Symbol" w:hAnsi="Symbol"/>
    </w:rPr>
  </w:style>
  <w:style w:type="character" w:customStyle="1" w:styleId="MenuOptions">
    <w:name w:val="Menu Options"/>
    <w:basedOn w:val="DefaultParagraphFont"/>
    <w:rsid w:val="00DC5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137"/>
    <w:rPr>
      <w:b/>
    </w:rPr>
  </w:style>
  <w:style w:type="character" w:customStyle="1" w:styleId="Underlined">
    <w:name w:val="Underlined"/>
    <w:basedOn w:val="DefaultParagraphFont"/>
    <w:rsid w:val="00DC5137"/>
    <w:rPr>
      <w:u w:val="single"/>
    </w:rPr>
  </w:style>
  <w:style w:type="paragraph" w:customStyle="1" w:styleId="TableBodyTextRight">
    <w:name w:val="Table Body Text Right"/>
    <w:basedOn w:val="TableBodyText"/>
    <w:rsid w:val="00DC5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137"/>
    <w:rPr>
      <w:sz w:val="18"/>
    </w:rPr>
  </w:style>
  <w:style w:type="paragraph" w:customStyle="1" w:styleId="BodySmallRight">
    <w:name w:val="Body Small Right"/>
    <w:basedOn w:val="BodyTextRight"/>
    <w:rsid w:val="00DC5137"/>
    <w:rPr>
      <w:sz w:val="18"/>
      <w:szCs w:val="18"/>
    </w:rPr>
  </w:style>
  <w:style w:type="paragraph" w:customStyle="1" w:styleId="MarginEdition">
    <w:name w:val="Margin Edition"/>
    <w:basedOn w:val="MarginNote"/>
    <w:rsid w:val="00DC5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137"/>
    <w:rPr>
      <w:sz w:val="2"/>
      <w:szCs w:val="2"/>
    </w:rPr>
  </w:style>
  <w:style w:type="character" w:customStyle="1" w:styleId="Small">
    <w:name w:val="Small"/>
    <w:basedOn w:val="DefaultParagraphFont"/>
    <w:rsid w:val="00DC5137"/>
    <w:rPr>
      <w:sz w:val="16"/>
    </w:rPr>
  </w:style>
  <w:style w:type="paragraph" w:customStyle="1" w:styleId="WideTable">
    <w:name w:val="Wide Table"/>
    <w:basedOn w:val="Normal"/>
    <w:rsid w:val="00DC5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137"/>
  </w:style>
  <w:style w:type="paragraph" w:styleId="Quote">
    <w:name w:val="Quote"/>
    <w:basedOn w:val="Heading1"/>
    <w:link w:val="QuoteChar"/>
    <w:qFormat/>
    <w:rsid w:val="00DC5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137"/>
    <w:pPr>
      <w:pageBreakBefore/>
    </w:pPr>
  </w:style>
  <w:style w:type="paragraph" w:customStyle="1" w:styleId="Border">
    <w:name w:val="Border"/>
    <w:basedOn w:val="Normal"/>
    <w:qFormat/>
    <w:rsid w:val="00DC5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137"/>
    <w:rPr>
      <w:u w:val="single"/>
    </w:rPr>
  </w:style>
  <w:style w:type="character" w:customStyle="1" w:styleId="BoldandItalics">
    <w:name w:val="Bold and Italics"/>
    <w:qFormat/>
    <w:rsid w:val="00DC5137"/>
    <w:rPr>
      <w:b/>
      <w:i/>
      <w:u w:val="none"/>
    </w:rPr>
  </w:style>
  <w:style w:type="paragraph" w:styleId="BalloonText">
    <w:name w:val="Balloon Text"/>
    <w:basedOn w:val="Normal"/>
    <w:link w:val="BalloonTextChar"/>
    <w:rsid w:val="00DC5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137"/>
    <w:pPr>
      <w:spacing w:before="0" w:after="0"/>
    </w:pPr>
  </w:style>
  <w:style w:type="paragraph" w:customStyle="1" w:styleId="BodyTextBold">
    <w:name w:val="Body Text Bold"/>
    <w:basedOn w:val="BodyText"/>
    <w:qFormat/>
    <w:rsid w:val="00DC5137"/>
    <w:rPr>
      <w:b/>
    </w:rPr>
  </w:style>
  <w:style w:type="character" w:styleId="Hyperlink">
    <w:name w:val="Hyperlink"/>
    <w:basedOn w:val="DefaultParagraphFont"/>
    <w:uiPriority w:val="99"/>
    <w:unhideWhenUsed/>
    <w:rsid w:val="00A03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6540</Characters>
  <Application>Microsoft Office Word</Application>
  <DocSecurity>0</DocSecurity>
  <Lines>192</Lines>
  <Paragraphs>176</Paragraphs>
  <ScaleCrop>false</ScaleCrop>
  <Company>Author-it Software Corporation Ltd.</Company>
  <LinksUpToDate>false</LinksUpToDate>
  <CharactersWithSpaces>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SISOSCB006 Perform diver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