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10D" w:rsidP="006C01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SISFFIT041 Develop personalised exercise programs</w:t>
      </w:r>
      <w:r>
        <w:fldChar w:fldCharType="end"/>
      </w:r>
    </w:p>
    <w:p w:rsidR="006C010D" w:rsidP="006C010D">
      <w:pPr>
        <w:pStyle w:val="Version"/>
        <w:sectPr w:rsidSect="004520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2088" w:rsidP="00452088">
      <w:pPr>
        <w:pStyle w:val="SuperHeading"/>
      </w:pPr>
      <w:r w:rsidRPr="00452088">
        <w:t>Assessment Requirements for SISFFIT041 Develop personalised exercise programs</w:t>
      </w:r>
    </w:p>
    <w:p w:rsidR="00000000" w:rsidRPr="00452088" w:rsidP="00452088">
      <w:pPr>
        <w:pStyle w:val="Heading1"/>
      </w:pPr>
      <w:bookmarkStart w:id="1" w:name="O_1197828"/>
      <w:bookmarkEnd w:id="1"/>
      <w:r w:rsidRPr="00452088">
        <w:t>Modification History</w:t>
      </w:r>
    </w:p>
    <w:p w:rsidR="00000000" w:rsidRPr="00452088" w:rsidP="006C010D">
      <w:pPr>
        <w:pStyle w:val="BodyText"/>
      </w:pPr>
      <w:r w:rsidRPr="00452088">
        <w:t>Supersedes and is not equivalent to SISFFIT021 Instruct personal training programs.</w:t>
      </w:r>
    </w:p>
    <w:p w:rsidR="00000000" w:rsidRPr="00452088" w:rsidP="00452088">
      <w:pPr>
        <w:pStyle w:val="Heading1"/>
      </w:pPr>
      <w:bookmarkStart w:id="2" w:name="O_1197829"/>
      <w:bookmarkEnd w:id="2"/>
      <w:r w:rsidRPr="00452088">
        <w:t>Performance Evidence</w:t>
      </w:r>
    </w:p>
    <w:p w:rsidR="00000000" w:rsidRPr="00452088" w:rsidP="006C010D">
      <w:pPr>
        <w:pStyle w:val="BodyText"/>
      </w:pPr>
      <w:r w:rsidRPr="00452088">
        <w:t>Evidence of the ability to complete tasks outlined in elements and performance criteria of this unit in the context of the job role, and:</w:t>
      </w:r>
    </w:p>
    <w:p w:rsidR="00000000" w:rsidRPr="00452088" w:rsidP="00452088">
      <w:pPr>
        <w:pStyle w:val="ListBullet"/>
      </w:pPr>
      <w:r w:rsidRPr="00452088">
        <w:t>develop and document one personalised exercise program for three clients, to collectively include:</w:t>
      </w:r>
    </w:p>
    <w:p w:rsidR="00000000" w:rsidRPr="00452088" w:rsidP="00452088">
      <w:pPr>
        <w:pStyle w:val="ListBullet2"/>
      </w:pPr>
      <w:r w:rsidRPr="00452088">
        <w:t>a female adult cl</w:t>
      </w:r>
      <w:r w:rsidRPr="00452088">
        <w:t>ient</w:t>
      </w:r>
    </w:p>
    <w:p w:rsidR="00000000" w:rsidRPr="00452088" w:rsidP="00452088">
      <w:pPr>
        <w:pStyle w:val="ListBullet2"/>
      </w:pPr>
      <w:r w:rsidRPr="00452088">
        <w:t>a male adult client</w:t>
      </w:r>
    </w:p>
    <w:p w:rsidR="00000000" w:rsidRPr="00452088" w:rsidP="00452088">
      <w:pPr>
        <w:pStyle w:val="ListBullet2"/>
      </w:pPr>
      <w:r w:rsidRPr="00452088">
        <w:t>a client for whom medical guidance has been received</w:t>
      </w:r>
    </w:p>
    <w:p w:rsidR="00000000" w:rsidRPr="00452088" w:rsidP="00452088">
      <w:pPr>
        <w:pStyle w:val="ListBullet"/>
      </w:pPr>
      <w:r w:rsidRPr="00452088">
        <w:t>consistently use client-centred communication to identify each of the above client’s program needs and preferences</w:t>
      </w:r>
    </w:p>
    <w:p w:rsidR="00000000" w:rsidRPr="00452088" w:rsidP="00452088">
      <w:pPr>
        <w:pStyle w:val="ListBullet"/>
      </w:pPr>
      <w:r w:rsidRPr="00452088">
        <w:t>for each of the above three clients, develop and document four</w:t>
      </w:r>
      <w:r w:rsidRPr="00452088">
        <w:t xml:space="preserve"> personalised session plans, each with a minimum duration of 45 minutes</w:t>
      </w:r>
    </w:p>
    <w:p w:rsidR="00000000" w:rsidRPr="00452088" w:rsidP="00452088">
      <w:pPr>
        <w:pStyle w:val="ListBullet"/>
      </w:pPr>
      <w:r w:rsidRPr="00452088">
        <w:t>across the above 12 sessions collectively, incorporate both indoor and outdoor sessions and the following types of exercises:</w:t>
      </w:r>
    </w:p>
    <w:p w:rsidR="00000000" w:rsidRPr="00452088" w:rsidP="00452088">
      <w:pPr>
        <w:pStyle w:val="ListBullet2"/>
      </w:pPr>
      <w:r w:rsidRPr="00452088">
        <w:t>cardiovascular</w:t>
      </w:r>
    </w:p>
    <w:p w:rsidR="00000000" w:rsidRPr="00452088" w:rsidP="00452088">
      <w:pPr>
        <w:pStyle w:val="ListBullet2"/>
      </w:pPr>
      <w:r w:rsidRPr="00452088">
        <w:t>resistance</w:t>
      </w:r>
    </w:p>
    <w:p w:rsidR="00000000" w:rsidRPr="00452088" w:rsidP="00452088">
      <w:pPr>
        <w:pStyle w:val="ListBullet2"/>
      </w:pPr>
      <w:r w:rsidRPr="00452088">
        <w:t>flexibility</w:t>
      </w:r>
    </w:p>
    <w:p w:rsidR="00000000" w:rsidRPr="00452088" w:rsidP="00452088">
      <w:pPr>
        <w:pStyle w:val="ListBullet2"/>
      </w:pPr>
      <w:r w:rsidRPr="00452088">
        <w:t>low and high impact</w:t>
      </w:r>
    </w:p>
    <w:p w:rsidR="00000000" w:rsidRPr="00452088" w:rsidP="00452088">
      <w:pPr>
        <w:pStyle w:val="ListBullet2"/>
      </w:pPr>
      <w:r w:rsidRPr="00452088">
        <w:t>exercises that target the:</w:t>
      </w:r>
    </w:p>
    <w:p w:rsidR="00000000" w:rsidRPr="00452088" w:rsidP="00452088">
      <w:pPr>
        <w:pStyle w:val="ListBullet3"/>
      </w:pPr>
      <w:r w:rsidRPr="00452088">
        <w:t>health related components of fitness</w:t>
      </w:r>
    </w:p>
    <w:p w:rsidR="00000000" w:rsidRPr="00452088" w:rsidP="00452088">
      <w:pPr>
        <w:pStyle w:val="ListBullet3"/>
      </w:pPr>
      <w:r w:rsidRPr="00452088">
        <w:t>skill related components of fitness</w:t>
      </w:r>
    </w:p>
    <w:p w:rsidR="00000000" w:rsidRPr="00452088" w:rsidP="00452088">
      <w:pPr>
        <w:pStyle w:val="ListBullet2"/>
      </w:pPr>
      <w:r w:rsidRPr="00452088">
        <w:t>exercises with and without equipment.</w:t>
      </w:r>
    </w:p>
    <w:p w:rsidR="00000000" w:rsidRPr="00452088" w:rsidP="00452088">
      <w:pPr>
        <w:pStyle w:val="AllowPageBreak"/>
      </w:pPr>
    </w:p>
    <w:p w:rsidR="00000000" w:rsidRPr="00452088" w:rsidP="00452088">
      <w:pPr>
        <w:pStyle w:val="Heading1"/>
      </w:pPr>
      <w:bookmarkStart w:id="3" w:name="O_1197830"/>
      <w:bookmarkEnd w:id="3"/>
      <w:r w:rsidRPr="00452088">
        <w:t>Knowledge Evidence</w:t>
      </w:r>
    </w:p>
    <w:p w:rsidR="00000000" w:rsidRPr="00452088" w:rsidP="006C010D">
      <w:pPr>
        <w:pStyle w:val="BodyText"/>
      </w:pPr>
      <w:r w:rsidRPr="00452088">
        <w:t>Demonstrated knowledge required to complete the tasks outlined in elements an</w:t>
      </w:r>
      <w:r w:rsidRPr="00452088">
        <w:t>d performance criteria of this unit:</w:t>
      </w:r>
    </w:p>
    <w:p w:rsidR="00000000" w:rsidRPr="00452088" w:rsidP="00452088">
      <w:pPr>
        <w:pStyle w:val="ListBullet"/>
      </w:pPr>
      <w:r w:rsidRPr="00452088">
        <w:t>boundaries and responsibilities of fitness instructors in providing personalised exercise prescription and relationship to duty of care</w:t>
      </w:r>
    </w:p>
    <w:p w:rsidR="00000000" w:rsidRPr="00452088" w:rsidP="00452088">
      <w:pPr>
        <w:pStyle w:val="ListBullet"/>
      </w:pPr>
      <w:r w:rsidRPr="00452088">
        <w:t>type of client information provided by pre-exercise screening and fitness assessment processes, and implications for exercise programming:</w:t>
      </w:r>
    </w:p>
    <w:p w:rsidR="00000000" w:rsidRPr="00452088" w:rsidP="00452088">
      <w:pPr>
        <w:pStyle w:val="ListBullet2"/>
      </w:pPr>
      <w:r w:rsidRPr="00452088">
        <w:t>client needs and exercise preferences</w:t>
      </w:r>
    </w:p>
    <w:p w:rsidR="00000000" w:rsidRPr="00452088" w:rsidP="00452088">
      <w:pPr>
        <w:pStyle w:val="ListBullet2"/>
      </w:pPr>
      <w:r w:rsidRPr="00452088">
        <w:t>client body composition data</w:t>
      </w:r>
    </w:p>
    <w:p w:rsidR="00000000" w:rsidRPr="00452088" w:rsidP="00452088">
      <w:pPr>
        <w:pStyle w:val="ListBullet2"/>
      </w:pPr>
      <w:r w:rsidRPr="00452088">
        <w:t>client fitness data and indication of suitable ex</w:t>
      </w:r>
      <w:r w:rsidRPr="00452088">
        <w:t>ercise intensity</w:t>
      </w:r>
    </w:p>
    <w:p w:rsidR="00000000" w:rsidRPr="00452088" w:rsidP="00452088">
      <w:pPr>
        <w:pStyle w:val="ListBullet"/>
      </w:pPr>
      <w:r w:rsidRPr="00452088">
        <w:t>types of client guidance that may be provided by medical and allied health professionals and implications for exercise programming:</w:t>
      </w:r>
    </w:p>
    <w:p w:rsidR="00000000" w:rsidRPr="00452088" w:rsidP="00452088">
      <w:pPr>
        <w:pStyle w:val="ListBullet2"/>
      </w:pPr>
      <w:r w:rsidRPr="00452088">
        <w:t>injury management protocols</w:t>
      </w:r>
    </w:p>
    <w:p w:rsidR="00000000" w:rsidRPr="00452088" w:rsidP="00452088">
      <w:pPr>
        <w:pStyle w:val="ListBullet2"/>
      </w:pPr>
      <w:r w:rsidRPr="00452088">
        <w:t>contraindications and precautions for types of exercise for those with medica</w:t>
      </w:r>
      <w:r w:rsidRPr="00452088">
        <w:t>l conditions and health risk factors</w:t>
      </w:r>
    </w:p>
    <w:p w:rsidR="00000000" w:rsidRPr="00452088" w:rsidP="00452088">
      <w:pPr>
        <w:pStyle w:val="ListBullet2"/>
      </w:pPr>
      <w:r w:rsidRPr="00452088">
        <w:t>exercise recommendations for client health improvement and collaborative rehabilitation</w:t>
      </w:r>
    </w:p>
    <w:p w:rsidR="00000000" w:rsidRPr="00452088" w:rsidP="00452088">
      <w:pPr>
        <w:pStyle w:val="ListBullet"/>
      </w:pPr>
      <w:r w:rsidRPr="00452088">
        <w:t>factors that affect the design of personalised exercise programs:</w:t>
      </w:r>
    </w:p>
    <w:p w:rsidR="00000000" w:rsidRPr="00452088" w:rsidP="00452088">
      <w:pPr>
        <w:pStyle w:val="ListBullet2"/>
      </w:pPr>
      <w:r w:rsidRPr="00452088">
        <w:t>physical differences that need to be considered for:</w:t>
      </w:r>
    </w:p>
    <w:p w:rsidR="00000000" w:rsidRPr="00452088" w:rsidP="00452088">
      <w:pPr>
        <w:pStyle w:val="ListBullet3"/>
      </w:pPr>
      <w:r w:rsidRPr="00452088">
        <w:t>adults of</w:t>
      </w:r>
      <w:r w:rsidRPr="00452088">
        <w:t xml:space="preserve"> different sexes</w:t>
      </w:r>
    </w:p>
    <w:p w:rsidR="00000000" w:rsidRPr="00452088" w:rsidP="00452088">
      <w:pPr>
        <w:pStyle w:val="ListBullet3"/>
      </w:pPr>
      <w:r w:rsidRPr="00452088">
        <w:t>older people</w:t>
      </w:r>
    </w:p>
    <w:p w:rsidR="00000000" w:rsidRPr="00452088" w:rsidP="00452088">
      <w:pPr>
        <w:pStyle w:val="ListBullet3"/>
      </w:pPr>
      <w:r w:rsidRPr="00452088">
        <w:t>antenatal, postnatal, menopausal and post-menopausal women</w:t>
      </w:r>
    </w:p>
    <w:p w:rsidR="00000000" w:rsidRPr="00452088" w:rsidP="00452088">
      <w:pPr>
        <w:pStyle w:val="ListBullet2"/>
      </w:pPr>
      <w:r w:rsidRPr="00452088">
        <w:t>exercise history and current abilities</w:t>
      </w:r>
    </w:p>
    <w:p w:rsidR="00000000" w:rsidRPr="00452088" w:rsidP="00452088">
      <w:pPr>
        <w:pStyle w:val="ListBullet2"/>
      </w:pPr>
      <w:r w:rsidRPr="00452088">
        <w:t>desired frequency of training sessions</w:t>
      </w:r>
    </w:p>
    <w:p w:rsidR="00000000" w:rsidRPr="00452088" w:rsidP="00452088">
      <w:pPr>
        <w:pStyle w:val="ListBullet2"/>
      </w:pPr>
      <w:r w:rsidRPr="00452088">
        <w:t>client goals</w:t>
      </w:r>
    </w:p>
    <w:p w:rsidR="00000000" w:rsidRPr="00452088" w:rsidP="00452088">
      <w:pPr>
        <w:pStyle w:val="ListBullet"/>
      </w:pPr>
      <w:r w:rsidRPr="00452088">
        <w:t>clie</w:t>
      </w:r>
      <w:r w:rsidRPr="00452088">
        <w:t>nt-centred communication techniques for establishing and building trust and rapport, and how they may vary depending on individual client characteristics</w:t>
      </w:r>
    </w:p>
    <w:p w:rsidR="00000000" w:rsidRPr="00452088" w:rsidP="00452088">
      <w:pPr>
        <w:pStyle w:val="ListBullet"/>
      </w:pPr>
      <w:r w:rsidRPr="00452088">
        <w:t>the meaning of the following components of fitness, and how exercises can target client goals and impr</w:t>
      </w:r>
      <w:r w:rsidRPr="00452088">
        <w:t>ovements for each:</w:t>
      </w:r>
    </w:p>
    <w:p w:rsidR="00000000" w:rsidRPr="00452088" w:rsidP="00452088">
      <w:pPr>
        <w:pStyle w:val="ListBullet2"/>
      </w:pPr>
      <w:r w:rsidRPr="00452088">
        <w:t>health related components:</w:t>
      </w:r>
    </w:p>
    <w:p w:rsidR="00000000" w:rsidRPr="00452088" w:rsidP="00452088">
      <w:pPr>
        <w:pStyle w:val="ListBullet3"/>
      </w:pPr>
      <w:r w:rsidRPr="00452088">
        <w:t>cardiovascular endurance</w:t>
      </w:r>
    </w:p>
    <w:p w:rsidR="00000000" w:rsidRPr="00452088" w:rsidP="00452088">
      <w:pPr>
        <w:pStyle w:val="ListBullet3"/>
      </w:pPr>
      <w:r w:rsidRPr="00452088">
        <w:t>muscle strength</w:t>
      </w:r>
    </w:p>
    <w:p w:rsidR="00000000" w:rsidRPr="00452088" w:rsidP="00452088">
      <w:pPr>
        <w:pStyle w:val="ListBullet3"/>
      </w:pPr>
      <w:r w:rsidRPr="00452088">
        <w:t>muscle endurance</w:t>
      </w:r>
    </w:p>
    <w:p w:rsidR="00000000" w:rsidRPr="00452088" w:rsidP="00452088">
      <w:pPr>
        <w:pStyle w:val="ListBullet3"/>
      </w:pPr>
      <w:r w:rsidRPr="00452088">
        <w:t>flexibility</w:t>
      </w:r>
    </w:p>
    <w:p w:rsidR="00000000" w:rsidRPr="00452088" w:rsidP="00452088">
      <w:pPr>
        <w:pStyle w:val="ListBullet3"/>
      </w:pPr>
      <w:r w:rsidRPr="00452088">
        <w:t>body composition</w:t>
      </w:r>
    </w:p>
    <w:p w:rsidR="00000000" w:rsidRPr="00452088" w:rsidP="00452088">
      <w:pPr>
        <w:pStyle w:val="ListBullet2"/>
      </w:pPr>
      <w:r w:rsidRPr="00452088">
        <w:t>skill related components:</w:t>
      </w:r>
    </w:p>
    <w:p w:rsidR="00000000" w:rsidRPr="00452088" w:rsidP="00452088">
      <w:pPr>
        <w:pStyle w:val="ListBullet3"/>
      </w:pPr>
      <w:r w:rsidRPr="00452088">
        <w:t>power</w:t>
      </w:r>
    </w:p>
    <w:p w:rsidR="00000000" w:rsidRPr="00452088" w:rsidP="00452088">
      <w:pPr>
        <w:pStyle w:val="ListBullet3"/>
      </w:pPr>
      <w:r w:rsidRPr="00452088">
        <w:t>speed</w:t>
      </w:r>
    </w:p>
    <w:p w:rsidR="00000000" w:rsidRPr="00452088" w:rsidP="00452088">
      <w:pPr>
        <w:pStyle w:val="ListBullet3"/>
      </w:pPr>
      <w:r w:rsidRPr="00452088">
        <w:t>agility</w:t>
      </w:r>
    </w:p>
    <w:p w:rsidR="00000000" w:rsidRPr="00452088" w:rsidP="00452088">
      <w:pPr>
        <w:pStyle w:val="ListBullet3"/>
      </w:pPr>
      <w:r w:rsidRPr="00452088">
        <w:t>coordination</w:t>
      </w:r>
    </w:p>
    <w:p w:rsidR="00000000" w:rsidRPr="00452088" w:rsidP="00452088">
      <w:pPr>
        <w:pStyle w:val="ListBullet3"/>
      </w:pPr>
      <w:r w:rsidRPr="00452088">
        <w:t>balance</w:t>
      </w:r>
    </w:p>
    <w:p w:rsidR="00000000" w:rsidRPr="00452088" w:rsidP="00452088">
      <w:pPr>
        <w:pStyle w:val="ListBullet3"/>
      </w:pPr>
      <w:r w:rsidRPr="00452088">
        <w:t>reaction time</w:t>
      </w:r>
    </w:p>
    <w:p w:rsidR="00000000" w:rsidRPr="00452088" w:rsidP="00452088">
      <w:pPr>
        <w:pStyle w:val="ListBullet3"/>
      </w:pPr>
      <w:r w:rsidRPr="00452088">
        <w:t>proprioception</w:t>
      </w:r>
    </w:p>
    <w:p w:rsidR="00000000" w:rsidRPr="00452088" w:rsidP="00452088">
      <w:pPr>
        <w:pStyle w:val="ListBullet"/>
      </w:pPr>
      <w:r w:rsidRPr="00452088">
        <w:t>different types of high and low impact exercises and equipment that can be used:</w:t>
      </w:r>
    </w:p>
    <w:p w:rsidR="00000000" w:rsidRPr="00452088" w:rsidP="00452088">
      <w:pPr>
        <w:pStyle w:val="ListBullet2"/>
      </w:pPr>
      <w:r w:rsidRPr="00452088">
        <w:t>cardiovascular exercises:</w:t>
      </w:r>
    </w:p>
    <w:p w:rsidR="00000000" w:rsidRPr="00452088" w:rsidP="00452088">
      <w:pPr>
        <w:pStyle w:val="ListBullet3"/>
      </w:pPr>
      <w:r w:rsidRPr="00452088">
        <w:t>continuous</w:t>
      </w:r>
    </w:p>
    <w:p w:rsidR="00000000" w:rsidRPr="00452088" w:rsidP="00452088">
      <w:pPr>
        <w:pStyle w:val="ListBullet3"/>
      </w:pPr>
      <w:r w:rsidRPr="00452088">
        <w:t>interval</w:t>
      </w:r>
    </w:p>
    <w:p w:rsidR="00000000" w:rsidRPr="00452088" w:rsidP="00452088">
      <w:pPr>
        <w:pStyle w:val="ListBullet2"/>
      </w:pPr>
      <w:r w:rsidRPr="00452088">
        <w:t>resistance exercises using:</w:t>
      </w:r>
    </w:p>
    <w:p w:rsidR="00000000" w:rsidRPr="00452088" w:rsidP="00452088">
      <w:pPr>
        <w:pStyle w:val="ListBullet3"/>
      </w:pPr>
      <w:r w:rsidRPr="00452088">
        <w:t>free weights</w:t>
      </w:r>
    </w:p>
    <w:p w:rsidR="00000000" w:rsidRPr="00452088" w:rsidP="00452088">
      <w:pPr>
        <w:pStyle w:val="ListBullet3"/>
      </w:pPr>
      <w:r w:rsidRPr="00452088">
        <w:t>gym equipment including weight machines</w:t>
      </w:r>
    </w:p>
    <w:p w:rsidR="00000000" w:rsidRPr="00452088" w:rsidP="00452088">
      <w:pPr>
        <w:pStyle w:val="ListBullet3"/>
      </w:pPr>
      <w:r w:rsidRPr="00452088">
        <w:t>body weight</w:t>
      </w:r>
    </w:p>
    <w:p w:rsidR="00000000" w:rsidRPr="00452088" w:rsidP="00452088">
      <w:pPr>
        <w:pStyle w:val="ListBullet2"/>
      </w:pPr>
      <w:r w:rsidRPr="00452088">
        <w:t>flexibility exercises:</w:t>
      </w:r>
    </w:p>
    <w:p w:rsidR="00000000" w:rsidRPr="00452088" w:rsidP="00452088">
      <w:pPr>
        <w:pStyle w:val="ListBullet3"/>
      </w:pPr>
      <w:r w:rsidRPr="00452088">
        <w:t>dynamic</w:t>
      </w:r>
    </w:p>
    <w:p w:rsidR="00000000" w:rsidRPr="00452088" w:rsidP="00452088">
      <w:pPr>
        <w:pStyle w:val="ListBullet3"/>
      </w:pPr>
      <w:r w:rsidRPr="00452088">
        <w:t>static</w:t>
      </w:r>
    </w:p>
    <w:p w:rsidR="00000000" w:rsidRPr="00452088" w:rsidP="00452088">
      <w:pPr>
        <w:pStyle w:val="ListBullet"/>
      </w:pPr>
      <w:r w:rsidRPr="00452088">
        <w:t>benefits and impacts on the body of different types of exercises and specific injury prevention strategies</w:t>
      </w:r>
    </w:p>
    <w:p w:rsidR="00000000" w:rsidRPr="00452088" w:rsidP="00452088">
      <w:pPr>
        <w:pStyle w:val="ListBullet"/>
      </w:pPr>
      <w:r w:rsidRPr="00452088">
        <w:t>how different types of exercises can be combined and sequenced for safety and optimum effectiveness</w:t>
      </w:r>
    </w:p>
    <w:p w:rsidR="00000000" w:rsidRPr="00452088" w:rsidP="00452088">
      <w:pPr>
        <w:pStyle w:val="ListBullet"/>
      </w:pPr>
      <w:r w:rsidRPr="00452088">
        <w:t>how to effectively apply and combine exe</w:t>
      </w:r>
      <w:r w:rsidRPr="00452088">
        <w:t>rcise science principles to the design of personalised exercise programs and sessions to target client goals</w:t>
      </w:r>
    </w:p>
    <w:p w:rsidR="00000000" w:rsidRPr="00452088" w:rsidP="00452088">
      <w:pPr>
        <w:pStyle w:val="ListBullet"/>
      </w:pPr>
      <w:r w:rsidRPr="00452088">
        <w:t>how the FITT (frequency, intensity, time and type) principle is used to structure exercise programs and sessions</w:t>
      </w:r>
    </w:p>
    <w:p w:rsidR="00000000" w:rsidRPr="00452088" w:rsidP="00452088">
      <w:pPr>
        <w:pStyle w:val="ListBullet"/>
      </w:pPr>
      <w:r w:rsidRPr="00452088">
        <w:t>the principle of recovery, its importance and how this relates to different types of exercise for:</w:t>
      </w:r>
    </w:p>
    <w:p w:rsidR="00000000" w:rsidRPr="00452088" w:rsidP="00452088">
      <w:pPr>
        <w:pStyle w:val="ListBullet2"/>
      </w:pPr>
      <w:r w:rsidRPr="00452088">
        <w:t>cardiovascular endurance training</w:t>
      </w:r>
    </w:p>
    <w:p w:rsidR="00000000" w:rsidRPr="00452088" w:rsidP="00452088">
      <w:pPr>
        <w:pStyle w:val="ListBullet2"/>
      </w:pPr>
      <w:r w:rsidRPr="00452088">
        <w:t>muscle strength and endurance training</w:t>
      </w:r>
    </w:p>
    <w:p w:rsidR="00000000" w:rsidRPr="00452088" w:rsidP="00452088">
      <w:pPr>
        <w:pStyle w:val="ListBullet2"/>
      </w:pPr>
      <w:r w:rsidRPr="00452088">
        <w:t>neuromuscular coordination training</w:t>
      </w:r>
    </w:p>
    <w:p w:rsidR="00000000" w:rsidRPr="00452088" w:rsidP="00452088">
      <w:pPr>
        <w:pStyle w:val="ListBullet2"/>
      </w:pPr>
      <w:r w:rsidRPr="00452088">
        <w:t>flexibility training</w:t>
      </w:r>
    </w:p>
    <w:p w:rsidR="00000000" w:rsidRPr="00452088" w:rsidP="00452088">
      <w:pPr>
        <w:pStyle w:val="ListBullet"/>
      </w:pPr>
      <w:r w:rsidRPr="00452088">
        <w:t>established phases of exe</w:t>
      </w:r>
      <w:r w:rsidRPr="00452088">
        <w:t>rcise sessions, their underpinning rationale and timing for each within designated time of session:</w:t>
      </w:r>
    </w:p>
    <w:p w:rsidR="00000000" w:rsidRPr="00452088" w:rsidP="00452088">
      <w:pPr>
        <w:pStyle w:val="ListBullet2"/>
      </w:pPr>
      <w:r w:rsidRPr="00452088">
        <w:t>warm up</w:t>
      </w:r>
    </w:p>
    <w:p w:rsidR="00000000" w:rsidRPr="00452088" w:rsidP="00452088">
      <w:pPr>
        <w:pStyle w:val="ListBullet2"/>
      </w:pPr>
      <w:r w:rsidRPr="00452088">
        <w:t>main workout</w:t>
      </w:r>
    </w:p>
    <w:p w:rsidR="00000000" w:rsidRPr="00452088" w:rsidP="00452088">
      <w:pPr>
        <w:pStyle w:val="ListBullet2"/>
      </w:pPr>
      <w:r w:rsidRPr="00452088">
        <w:t>cool down and stretches</w:t>
      </w:r>
    </w:p>
    <w:p w:rsidR="00000000" w:rsidRPr="00452088" w:rsidP="00452088">
      <w:pPr>
        <w:pStyle w:val="ListBullet"/>
      </w:pPr>
      <w:r w:rsidRPr="00452088">
        <w:t>components of exercise sessions, and how they can be used effectively to target client goals:</w:t>
      </w:r>
    </w:p>
    <w:p w:rsidR="00000000" w:rsidRPr="00452088" w:rsidP="00452088">
      <w:pPr>
        <w:pStyle w:val="ListBullet2"/>
      </w:pPr>
      <w:r w:rsidRPr="00452088">
        <w:t>exercise order</w:t>
      </w:r>
    </w:p>
    <w:p w:rsidR="00000000" w:rsidRPr="00452088" w:rsidP="00452088">
      <w:pPr>
        <w:pStyle w:val="ListBullet2"/>
      </w:pPr>
      <w:r w:rsidRPr="00452088">
        <w:t>volume and intensity and load of exercises</w:t>
      </w:r>
    </w:p>
    <w:p w:rsidR="00000000" w:rsidRPr="00452088" w:rsidP="00452088">
      <w:pPr>
        <w:pStyle w:val="ListBullet2"/>
      </w:pPr>
      <w:r w:rsidRPr="00452088">
        <w:t>repetitions and sets</w:t>
      </w:r>
    </w:p>
    <w:p w:rsidR="00000000" w:rsidRPr="00452088" w:rsidP="00452088">
      <w:pPr>
        <w:pStyle w:val="ListBullet2"/>
      </w:pPr>
      <w:r w:rsidRPr="00452088">
        <w:t>repetition tempo</w:t>
      </w:r>
    </w:p>
    <w:p w:rsidR="00000000" w:rsidRPr="00452088" w:rsidP="00452088">
      <w:pPr>
        <w:pStyle w:val="ListBullet2"/>
      </w:pPr>
      <w:r w:rsidRPr="00452088">
        <w:t>rest intervals</w:t>
      </w:r>
    </w:p>
    <w:p w:rsidR="00000000" w:rsidRPr="00452088" w:rsidP="00452088">
      <w:pPr>
        <w:pStyle w:val="ListBullet"/>
      </w:pPr>
      <w:r w:rsidRPr="00452088">
        <w:t>training techniques that can be used in personalised exercise sessions, how they can be used, and considerations for their use:</w:t>
      </w:r>
    </w:p>
    <w:p w:rsidR="00000000" w:rsidRPr="00452088" w:rsidP="00452088">
      <w:pPr>
        <w:pStyle w:val="ListBullet2"/>
      </w:pPr>
      <w:r w:rsidRPr="00452088">
        <w:t>supersets</w:t>
      </w:r>
    </w:p>
    <w:p w:rsidR="00000000" w:rsidRPr="00452088" w:rsidP="00452088">
      <w:pPr>
        <w:pStyle w:val="ListBullet2"/>
      </w:pPr>
      <w:r w:rsidRPr="00452088">
        <w:t>drop sets</w:t>
      </w:r>
    </w:p>
    <w:p w:rsidR="00000000" w:rsidRPr="00452088" w:rsidP="00452088">
      <w:pPr>
        <w:pStyle w:val="ListBullet2"/>
      </w:pPr>
      <w:r w:rsidRPr="00452088">
        <w:t>pre-fatigue techniques</w:t>
      </w:r>
    </w:p>
    <w:p w:rsidR="00000000" w:rsidRPr="00452088" w:rsidP="00452088">
      <w:pPr>
        <w:pStyle w:val="ListBullet2"/>
      </w:pPr>
      <w:r w:rsidRPr="00452088">
        <w:t>plyometric training</w:t>
      </w:r>
    </w:p>
    <w:p w:rsidR="00000000" w:rsidRPr="00452088" w:rsidP="00452088">
      <w:pPr>
        <w:pStyle w:val="ListBullet2"/>
      </w:pPr>
      <w:r w:rsidRPr="00452088">
        <w:t>interval training including high intensity interval training (HIIT)</w:t>
      </w:r>
    </w:p>
    <w:p w:rsidR="00000000" w:rsidRPr="00452088" w:rsidP="00452088">
      <w:pPr>
        <w:pStyle w:val="ListBullet2"/>
      </w:pPr>
      <w:r w:rsidRPr="00452088">
        <w:t>circuit training</w:t>
      </w:r>
    </w:p>
    <w:p w:rsidR="00000000" w:rsidRPr="00452088" w:rsidP="00452088">
      <w:pPr>
        <w:pStyle w:val="ListBullet2"/>
      </w:pPr>
      <w:r w:rsidRPr="00452088">
        <w:t>fartlek</w:t>
      </w:r>
    </w:p>
    <w:p w:rsidR="00000000" w:rsidRPr="00452088" w:rsidP="00452088">
      <w:pPr>
        <w:pStyle w:val="ListBullet"/>
      </w:pPr>
      <w:r w:rsidRPr="00452088">
        <w:t>format and inclusions of documented:</w:t>
      </w:r>
    </w:p>
    <w:p w:rsidR="00000000" w:rsidRPr="00452088" w:rsidP="00452088">
      <w:pPr>
        <w:pStyle w:val="ListBullet2"/>
      </w:pPr>
      <w:r w:rsidRPr="00452088">
        <w:t>exercise programs</w:t>
      </w:r>
    </w:p>
    <w:p w:rsidR="00000000" w:rsidRPr="00452088" w:rsidP="00452088">
      <w:pPr>
        <w:pStyle w:val="ListBullet2"/>
      </w:pPr>
      <w:r w:rsidRPr="00452088">
        <w:t>exercise session plans</w:t>
      </w:r>
    </w:p>
    <w:p w:rsidR="00000000" w:rsidRPr="00452088" w:rsidP="00452088">
      <w:pPr>
        <w:pStyle w:val="ListBullet2"/>
      </w:pPr>
      <w:r w:rsidRPr="00452088">
        <w:t>client profile and client evaluation rec</w:t>
      </w:r>
      <w:r w:rsidRPr="00452088">
        <w:t>ords.</w:t>
      </w:r>
    </w:p>
    <w:p w:rsidR="00000000" w:rsidRPr="00452088" w:rsidP="00452088">
      <w:pPr>
        <w:pStyle w:val="AllowPageBreak"/>
      </w:pPr>
    </w:p>
    <w:p w:rsidR="00000000" w:rsidRPr="00452088" w:rsidP="00452088">
      <w:pPr>
        <w:pStyle w:val="Heading1"/>
      </w:pPr>
      <w:bookmarkStart w:id="4" w:name="O_1197831"/>
      <w:bookmarkEnd w:id="4"/>
      <w:r w:rsidRPr="00452088">
        <w:t>Assessment Conditions</w:t>
      </w:r>
    </w:p>
    <w:p w:rsidR="00000000" w:rsidRPr="00452088" w:rsidP="006C010D">
      <w:pPr>
        <w:pStyle w:val="BodyText"/>
      </w:pPr>
      <w:r w:rsidRPr="00452088">
        <w:t>Skills can be demonstrated in:</w:t>
      </w:r>
    </w:p>
    <w:p w:rsidR="00000000" w:rsidRPr="00452088" w:rsidP="00452088">
      <w:pPr>
        <w:pStyle w:val="ListBullet"/>
      </w:pPr>
      <w:r w:rsidRPr="00452088">
        <w:t>the workplace, or</w:t>
      </w:r>
    </w:p>
    <w:p w:rsidR="00000000" w:rsidRPr="00452088" w:rsidP="00452088">
      <w:pPr>
        <w:pStyle w:val="ListBullet"/>
      </w:pPr>
      <w:r w:rsidRPr="00452088">
        <w:t>a simulated workplace set up for the purpose of skills assessment.</w:t>
      </w:r>
    </w:p>
    <w:p w:rsidR="00000000" w:rsidRPr="00452088" w:rsidP="006C010D">
      <w:pPr>
        <w:pStyle w:val="BodyText"/>
      </w:pPr>
      <w:r w:rsidRPr="00452088">
        <w:t>Assessment must ensure the use of:</w:t>
      </w:r>
    </w:p>
    <w:p w:rsidR="00000000" w:rsidRPr="00452088" w:rsidP="00452088">
      <w:pPr>
        <w:pStyle w:val="ListBullet"/>
      </w:pPr>
      <w:r w:rsidRPr="00452088">
        <w:t>interaction with clients; these can be:</w:t>
      </w:r>
    </w:p>
    <w:p w:rsidR="00000000" w:rsidRPr="00452088" w:rsidP="00452088">
      <w:pPr>
        <w:pStyle w:val="ListBullet2"/>
      </w:pPr>
      <w:r w:rsidRPr="00452088">
        <w:t>clients in an industry workplace, or</w:t>
      </w:r>
    </w:p>
    <w:p w:rsidR="00000000" w:rsidRPr="00452088" w:rsidP="00452088">
      <w:pPr>
        <w:pStyle w:val="ListBullet2"/>
      </w:pPr>
      <w:r w:rsidRPr="00452088">
        <w:t>individuals who participate in simulated activities used for the purpose of skills assessment</w:t>
      </w:r>
    </w:p>
    <w:p w:rsidR="00000000" w:rsidRPr="00452088" w:rsidP="00452088">
      <w:pPr>
        <w:pStyle w:val="ListBullet"/>
      </w:pPr>
      <w:r w:rsidRPr="00452088">
        <w:t>client records which include documentation of:</w:t>
      </w:r>
    </w:p>
    <w:p w:rsidR="00000000" w:rsidRPr="00452088" w:rsidP="00452088">
      <w:pPr>
        <w:pStyle w:val="ListBullet2"/>
      </w:pPr>
      <w:r w:rsidRPr="00452088">
        <w:t>completed industry standard pre-exercise screenings</w:t>
      </w:r>
    </w:p>
    <w:p w:rsidR="00000000" w:rsidRPr="00452088" w:rsidP="00452088">
      <w:pPr>
        <w:pStyle w:val="ListBullet2"/>
      </w:pPr>
      <w:r w:rsidRPr="00452088">
        <w:t>completed fitness assess</w:t>
      </w:r>
      <w:r w:rsidRPr="00452088">
        <w:t>ments</w:t>
      </w:r>
    </w:p>
    <w:p w:rsidR="00000000" w:rsidRPr="00452088" w:rsidP="00452088">
      <w:pPr>
        <w:pStyle w:val="ListBullet"/>
      </w:pPr>
      <w:r w:rsidRPr="00452088">
        <w:t>samples of guidance information provided by medical or allied health professionals</w:t>
      </w:r>
    </w:p>
    <w:p w:rsidR="00000000" w:rsidRPr="00452088" w:rsidP="00452088">
      <w:pPr>
        <w:pStyle w:val="ListBullet"/>
      </w:pPr>
      <w:r w:rsidRPr="00452088">
        <w:t>template exercise program and session plans.</w:t>
      </w:r>
    </w:p>
    <w:p w:rsidR="00000000" w:rsidRPr="00452088" w:rsidP="006C010D">
      <w:pPr>
        <w:pStyle w:val="BodyText"/>
      </w:pPr>
      <w:r w:rsidRPr="00452088">
        <w:t>Assessors must:</w:t>
      </w:r>
    </w:p>
    <w:p w:rsidR="00000000" w:rsidRPr="00452088" w:rsidP="00452088">
      <w:pPr>
        <w:pStyle w:val="ListBullet"/>
      </w:pPr>
      <w:r w:rsidRPr="00452088">
        <w:t>satisfy the Standards for Registered Training Organisations requirements for assessors, and</w:t>
      </w:r>
    </w:p>
    <w:p w:rsidR="00000000" w:rsidRPr="00452088" w:rsidP="00452088">
      <w:pPr>
        <w:pStyle w:val="ListBullet"/>
      </w:pPr>
      <w:r w:rsidRPr="00452088">
        <w:t xml:space="preserve">hold a Certificate IV in Fitness, and have a collective period of at least two years’ experience working in fitness instruction, where they have applied the skills and knowledge covered in this unit of competency; the two years’ experience can incorporate </w:t>
      </w:r>
      <w:r w:rsidRPr="00452088">
        <w:t>full and part time experience, or</w:t>
      </w:r>
    </w:p>
    <w:p w:rsidR="00000000" w:rsidRPr="00452088" w:rsidP="00452088">
      <w:pPr>
        <w:pStyle w:val="ListBullet"/>
      </w:pPr>
      <w:r w:rsidRPr="00452088">
        <w:t>be a registered or accredited practising health or exercise professional with a degree and experience relevant to this unit of competency.</w:t>
      </w:r>
    </w:p>
    <w:p w:rsidR="00000000" w:rsidRPr="00452088" w:rsidP="00452088">
      <w:pPr>
        <w:pStyle w:val="AllowPageBreak"/>
      </w:pPr>
    </w:p>
    <w:p w:rsidR="00000000" w:rsidRPr="00452088" w:rsidP="00452088">
      <w:pPr>
        <w:pStyle w:val="Heading1"/>
      </w:pPr>
      <w:bookmarkStart w:id="5" w:name="O_1197834"/>
      <w:bookmarkEnd w:id="5"/>
      <w:r w:rsidRPr="00452088">
        <w:t>Links</w:t>
      </w:r>
    </w:p>
    <w:p w:rsidR="00000000" w:rsidRPr="00452088" w:rsidP="006C010D">
      <w:pPr>
        <w:pStyle w:val="BodyText"/>
      </w:pPr>
      <w:r w:rsidRPr="00452088">
        <w:t>Companion Volume implementation guides are found in VETNet</w:t>
      </w:r>
      <w:r w:rsidRPr="00452088">
        <w:t xml:space="preserve">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27AF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52088" w:rsidP="00452088"/>
    <w:sectPr w:rsidSect="004520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88" w:rsidRPr="006C010D" w:rsidP="006C01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10D" w:rsidP="004520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010D" w:rsidP="004520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C010D" w:rsidP="004520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1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088" w:rsidRPr="006C010D" w:rsidP="006C01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10D" w:rsidRPr="002D2AF8" w:rsidP="004520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SISFFIT041 Develop personalised exercise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C010D" w:rsidP="004520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AE08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BA6F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6214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0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0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0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0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0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0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0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0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0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0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0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088"/>
  </w:style>
  <w:style w:type="character" w:customStyle="1" w:styleId="Heading1Char">
    <w:name w:val="Heading 1 Char"/>
    <w:basedOn w:val="DefaultParagraphFont"/>
    <w:link w:val="Heading1"/>
    <w:rsid w:val="004520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0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0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208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208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20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0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5208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520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0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0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0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0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0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0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0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0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0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0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0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0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0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0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0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0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0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0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20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2088"/>
    <w:rPr>
      <w:b/>
      <w:spacing w:val="0"/>
    </w:rPr>
  </w:style>
  <w:style w:type="paragraph" w:customStyle="1" w:styleId="SuperTitle">
    <w:name w:val="SuperTitle"/>
    <w:basedOn w:val="Title"/>
    <w:rsid w:val="004520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0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0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20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0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0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0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0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0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0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0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0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2088"/>
    <w:rPr>
      <w:i/>
    </w:rPr>
  </w:style>
  <w:style w:type="paragraph" w:styleId="Caption">
    <w:name w:val="caption"/>
    <w:basedOn w:val="BodyText"/>
    <w:next w:val="Normal"/>
    <w:qFormat/>
    <w:rsid w:val="004520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0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0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088"/>
  </w:style>
  <w:style w:type="paragraph" w:styleId="TableofFigures">
    <w:name w:val="table of figures"/>
    <w:basedOn w:val="Normal"/>
    <w:next w:val="Normal"/>
    <w:semiHidden/>
    <w:rsid w:val="004520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08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52088"/>
    <w:rPr>
      <w:rFonts w:ascii="Wingdings" w:hAnsi="Wingdings"/>
    </w:rPr>
  </w:style>
  <w:style w:type="paragraph" w:customStyle="1" w:styleId="TableHeading">
    <w:name w:val="Table Heading"/>
    <w:basedOn w:val="HeadingBase"/>
    <w:rsid w:val="004520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088"/>
    <w:rPr>
      <w:color w:val="0033CC"/>
      <w:u w:val="none"/>
    </w:rPr>
  </w:style>
  <w:style w:type="paragraph" w:customStyle="1" w:styleId="BodyTextRight">
    <w:name w:val="Body Text Right"/>
    <w:basedOn w:val="BodyText"/>
    <w:rsid w:val="004520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0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08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0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0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0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088"/>
    <w:rPr>
      <w:sz w:val="32"/>
    </w:rPr>
  </w:style>
  <w:style w:type="paragraph" w:customStyle="1" w:styleId="HeadingProcedure">
    <w:name w:val="Heading Procedure"/>
    <w:basedOn w:val="HeadingBase"/>
    <w:next w:val="Normal"/>
    <w:rsid w:val="004520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088"/>
    <w:pPr>
      <w:spacing w:before="60" w:after="60"/>
    </w:pPr>
  </w:style>
  <w:style w:type="paragraph" w:styleId="ListContinue">
    <w:name w:val="List Continue"/>
    <w:basedOn w:val="List"/>
    <w:rsid w:val="00452088"/>
    <w:pPr>
      <w:ind w:firstLine="0"/>
    </w:pPr>
  </w:style>
  <w:style w:type="paragraph" w:customStyle="1" w:styleId="ListNote">
    <w:name w:val="List Note"/>
    <w:basedOn w:val="List"/>
    <w:rsid w:val="004520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0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0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088"/>
    <w:rPr>
      <w:rFonts w:ascii="Courier New" w:hAnsi="Courier New"/>
    </w:rPr>
  </w:style>
  <w:style w:type="paragraph" w:customStyle="1" w:styleId="NoteBullet">
    <w:name w:val="Note Bullet"/>
    <w:basedOn w:val="Note"/>
    <w:rsid w:val="004520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0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0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0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08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20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0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088"/>
    <w:rPr>
      <w:b/>
      <w:smallCaps/>
    </w:rPr>
  </w:style>
  <w:style w:type="paragraph" w:customStyle="1" w:styleId="TableListNumber">
    <w:name w:val="Table List Number"/>
    <w:basedOn w:val="ListNumber"/>
    <w:rsid w:val="004520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0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088"/>
    <w:pPr>
      <w:numPr>
        <w:numId w:val="10"/>
      </w:numPr>
    </w:pPr>
  </w:style>
  <w:style w:type="paragraph" w:customStyle="1" w:styleId="ListAlpha2">
    <w:name w:val="List Alpha 2"/>
    <w:basedOn w:val="List2"/>
    <w:rsid w:val="00452088"/>
    <w:pPr>
      <w:numPr>
        <w:numId w:val="9"/>
      </w:numPr>
    </w:pPr>
  </w:style>
  <w:style w:type="paragraph" w:styleId="List2">
    <w:name w:val="List 2"/>
    <w:basedOn w:val="BodyText"/>
    <w:rsid w:val="004520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0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0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08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5208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52088"/>
    <w:pPr>
      <w:numPr>
        <w:numId w:val="5"/>
      </w:numPr>
    </w:pPr>
  </w:style>
  <w:style w:type="paragraph" w:styleId="ListContinue2">
    <w:name w:val="List Continue 2"/>
    <w:basedOn w:val="List2"/>
    <w:rsid w:val="00452088"/>
    <w:pPr>
      <w:ind w:firstLine="0"/>
    </w:pPr>
  </w:style>
  <w:style w:type="paragraph" w:styleId="ListContinue3">
    <w:name w:val="List Continue 3"/>
    <w:basedOn w:val="List3"/>
    <w:rsid w:val="00452088"/>
    <w:pPr>
      <w:ind w:left="1021" w:firstLine="0"/>
    </w:pPr>
  </w:style>
  <w:style w:type="paragraph" w:styleId="ListContinue4">
    <w:name w:val="List Continue 4"/>
    <w:basedOn w:val="List4"/>
    <w:rsid w:val="00452088"/>
    <w:pPr>
      <w:ind w:firstLine="0"/>
    </w:pPr>
  </w:style>
  <w:style w:type="paragraph" w:styleId="ListContinue5">
    <w:name w:val="List Continue 5"/>
    <w:basedOn w:val="List5"/>
    <w:rsid w:val="00452088"/>
    <w:pPr>
      <w:ind w:firstLine="0"/>
    </w:pPr>
  </w:style>
  <w:style w:type="paragraph" w:styleId="ListNumber3">
    <w:name w:val="List Number 3"/>
    <w:basedOn w:val="List3"/>
    <w:rsid w:val="00452088"/>
    <w:pPr>
      <w:numPr>
        <w:numId w:val="6"/>
      </w:numPr>
    </w:pPr>
  </w:style>
  <w:style w:type="paragraph" w:styleId="ListNumber4">
    <w:name w:val="List Number 4"/>
    <w:basedOn w:val="List4"/>
    <w:rsid w:val="00452088"/>
    <w:pPr>
      <w:numPr>
        <w:numId w:val="7"/>
      </w:numPr>
    </w:pPr>
  </w:style>
  <w:style w:type="paragraph" w:styleId="ListNumber5">
    <w:name w:val="List Number 5"/>
    <w:basedOn w:val="List5"/>
    <w:rsid w:val="00452088"/>
    <w:pPr>
      <w:numPr>
        <w:numId w:val="8"/>
      </w:numPr>
    </w:pPr>
  </w:style>
  <w:style w:type="paragraph" w:styleId="BlockText">
    <w:name w:val="Block Text"/>
    <w:basedOn w:val="Normal"/>
    <w:rsid w:val="004520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0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088"/>
    <w:rPr>
      <w:sz w:val="16"/>
      <w:vertAlign w:val="superscript"/>
    </w:rPr>
  </w:style>
  <w:style w:type="character" w:customStyle="1" w:styleId="Symbols">
    <w:name w:val="Symbols"/>
    <w:basedOn w:val="DefaultParagraphFont"/>
    <w:rsid w:val="00452088"/>
    <w:rPr>
      <w:rFonts w:ascii="Symbol" w:hAnsi="Symbol"/>
    </w:rPr>
  </w:style>
  <w:style w:type="character" w:customStyle="1" w:styleId="MenuOptions">
    <w:name w:val="Menu Options"/>
    <w:basedOn w:val="DefaultParagraphFont"/>
    <w:rsid w:val="004520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088"/>
    <w:rPr>
      <w:b/>
    </w:rPr>
  </w:style>
  <w:style w:type="character" w:customStyle="1" w:styleId="Underlined">
    <w:name w:val="Underlined"/>
    <w:basedOn w:val="DefaultParagraphFont"/>
    <w:rsid w:val="00452088"/>
    <w:rPr>
      <w:u w:val="single"/>
    </w:rPr>
  </w:style>
  <w:style w:type="paragraph" w:customStyle="1" w:styleId="TableBodyTextRight">
    <w:name w:val="Table Body Text Right"/>
    <w:basedOn w:val="TableBodyText"/>
    <w:rsid w:val="004520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088"/>
    <w:rPr>
      <w:sz w:val="18"/>
    </w:rPr>
  </w:style>
  <w:style w:type="paragraph" w:customStyle="1" w:styleId="BodySmallRight">
    <w:name w:val="Body Small Right"/>
    <w:basedOn w:val="BodyTextRight"/>
    <w:rsid w:val="00452088"/>
    <w:rPr>
      <w:sz w:val="18"/>
      <w:szCs w:val="18"/>
    </w:rPr>
  </w:style>
  <w:style w:type="paragraph" w:customStyle="1" w:styleId="MarginEdition">
    <w:name w:val="Margin Edition"/>
    <w:basedOn w:val="MarginNote"/>
    <w:rsid w:val="004520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088"/>
    <w:rPr>
      <w:sz w:val="2"/>
      <w:szCs w:val="2"/>
    </w:rPr>
  </w:style>
  <w:style w:type="character" w:customStyle="1" w:styleId="Small">
    <w:name w:val="Small"/>
    <w:basedOn w:val="DefaultParagraphFont"/>
    <w:rsid w:val="00452088"/>
    <w:rPr>
      <w:sz w:val="16"/>
    </w:rPr>
  </w:style>
  <w:style w:type="paragraph" w:customStyle="1" w:styleId="WideTable">
    <w:name w:val="Wide Table"/>
    <w:basedOn w:val="Normal"/>
    <w:rsid w:val="004520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088"/>
  </w:style>
  <w:style w:type="paragraph" w:styleId="Quote">
    <w:name w:val="Quote"/>
    <w:basedOn w:val="Heading1"/>
    <w:link w:val="QuoteChar"/>
    <w:qFormat/>
    <w:rsid w:val="004520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0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088"/>
    <w:pPr>
      <w:pageBreakBefore/>
    </w:pPr>
  </w:style>
  <w:style w:type="paragraph" w:customStyle="1" w:styleId="Border">
    <w:name w:val="Border"/>
    <w:basedOn w:val="Normal"/>
    <w:qFormat/>
    <w:rsid w:val="004520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0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0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0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0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0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0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0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0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088"/>
    <w:rPr>
      <w:u w:val="single"/>
    </w:rPr>
  </w:style>
  <w:style w:type="character" w:customStyle="1" w:styleId="BoldandItalics">
    <w:name w:val="Bold and Italics"/>
    <w:qFormat/>
    <w:rsid w:val="00452088"/>
    <w:rPr>
      <w:b/>
      <w:i/>
      <w:u w:val="none"/>
    </w:rPr>
  </w:style>
  <w:style w:type="paragraph" w:styleId="BalloonText">
    <w:name w:val="Balloon Text"/>
    <w:basedOn w:val="Normal"/>
    <w:link w:val="BalloonTextChar"/>
    <w:rsid w:val="004520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0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0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0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0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0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088"/>
    <w:pPr>
      <w:spacing w:before="0" w:after="0"/>
    </w:pPr>
  </w:style>
  <w:style w:type="paragraph" w:customStyle="1" w:styleId="BodyTextBold">
    <w:name w:val="Body Text Bold"/>
    <w:basedOn w:val="BodyText"/>
    <w:qFormat/>
    <w:rsid w:val="00452088"/>
    <w:rPr>
      <w:b/>
    </w:rPr>
  </w:style>
  <w:style w:type="character" w:styleId="Hyperlink">
    <w:name w:val="Hyperlink"/>
    <w:basedOn w:val="DefaultParagraphFont"/>
    <w:uiPriority w:val="99"/>
    <w:unhideWhenUsed/>
    <w:rsid w:val="006C01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816</Words>
  <Characters>5283</Characters>
  <Application>Microsoft Office Word</Application>
  <DocSecurity>0</DocSecurity>
  <Lines>155</Lines>
  <Paragraphs>135</Paragraphs>
  <ScaleCrop>false</ScaleCrop>
  <Company>Author-it Software Corporation Ltd.</Company>
  <LinksUpToDate>false</LinksUpToDate>
  <CharactersWithSpaces>5964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SISFFIT041 Develop personalised exercise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2022-12-13T01:51:00Z</dcterms:created>
  <dcterms:modified xsi:type="dcterms:W3CDTF">2022-12-13T01:51:00Z</dcterms:modified>
</cp:coreProperties>
</file>