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4182" w:rsidP="0087418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SISFFIT007 Instruct group exercise sessions</w:t>
      </w:r>
      <w:r>
        <w:fldChar w:fldCharType="end"/>
      </w:r>
    </w:p>
    <w:p w:rsidR="00874182" w:rsidP="00874182">
      <w:pPr>
        <w:pStyle w:val="Version"/>
        <w:sectPr w:rsidSect="00E209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20983" w:rsidP="00E20983">
      <w:pPr>
        <w:pStyle w:val="SuperHeading"/>
      </w:pPr>
      <w:r w:rsidRPr="00E20983">
        <w:t>Assessment Requirements for SISFFIT007 Instruct group exercise sessions</w:t>
      </w:r>
    </w:p>
    <w:p w:rsidR="00000000" w:rsidRPr="00E20983" w:rsidP="00E20983">
      <w:pPr>
        <w:pStyle w:val="Heading1"/>
      </w:pPr>
      <w:bookmarkStart w:id="1" w:name="O_668226"/>
      <w:bookmarkEnd w:id="1"/>
      <w:r w:rsidRPr="00E20983">
        <w:t>Modification History</w:t>
      </w:r>
    </w:p>
    <w:p w:rsidR="00000000" w:rsidRPr="00E20983" w:rsidP="00874182">
      <w:pPr>
        <w:pStyle w:val="BodyText"/>
      </w:pPr>
      <w:r w:rsidRPr="00E20983">
        <w:t>Not applicable.</w:t>
      </w:r>
    </w:p>
    <w:p w:rsidR="00000000" w:rsidRPr="00E20983" w:rsidP="00E20983">
      <w:pPr>
        <w:pStyle w:val="Heading1"/>
      </w:pPr>
      <w:bookmarkStart w:id="2" w:name="O_668227"/>
      <w:bookmarkEnd w:id="2"/>
      <w:r w:rsidRPr="00E20983">
        <w:t>Performance Evidence</w:t>
      </w:r>
    </w:p>
    <w:p w:rsidR="00000000" w:rsidRPr="00E20983" w:rsidP="00874182">
      <w:pPr>
        <w:pStyle w:val="BodyText"/>
      </w:pPr>
      <w:r w:rsidRPr="00E20983">
        <w:t xml:space="preserve">Evidence of the ability to complete tasks </w:t>
      </w:r>
      <w:r w:rsidRPr="00E20983">
        <w:t>outlined in elements and performance criteria of this unit in the context of the job role, and:</w:t>
      </w:r>
    </w:p>
    <w:p w:rsidR="00000000" w:rsidRPr="00E20983" w:rsidP="00E20983">
      <w:pPr>
        <w:pStyle w:val="ListBullet"/>
      </w:pPr>
      <w:r w:rsidRPr="00E20983">
        <w:t xml:space="preserve">plan, instruct and evaluate at least five group exercise sessions </w:t>
      </w:r>
    </w:p>
    <w:p w:rsidR="00000000" w:rsidRPr="00E20983" w:rsidP="00E20983">
      <w:pPr>
        <w:pStyle w:val="ListBullet"/>
      </w:pPr>
      <w:r w:rsidRPr="00E20983">
        <w:t>conduct sessions that individually or cumulatively incorporate:</w:t>
      </w:r>
    </w:p>
    <w:p w:rsidR="00000000" w:rsidRPr="00E20983" w:rsidP="00E20983">
      <w:pPr>
        <w:pStyle w:val="ListBullet2"/>
      </w:pPr>
      <w:r w:rsidRPr="00E20983">
        <w:t>pre-session instructions</w:t>
      </w:r>
    </w:p>
    <w:p w:rsidR="00000000" w:rsidRPr="00E20983" w:rsidP="00E20983">
      <w:pPr>
        <w:pStyle w:val="ListBullet2"/>
      </w:pPr>
      <w:r w:rsidRPr="00E20983">
        <w:t>sa</w:t>
      </w:r>
      <w:r w:rsidRPr="00E20983">
        <w:t>fe and effective instructional techniques</w:t>
      </w:r>
    </w:p>
    <w:p w:rsidR="00000000" w:rsidRPr="00E20983" w:rsidP="00E20983">
      <w:pPr>
        <w:pStyle w:val="ListBullet2"/>
      </w:pPr>
      <w:r w:rsidRPr="00E20983">
        <w:t>modification of exercise options to meet individual needs</w:t>
      </w:r>
    </w:p>
    <w:p w:rsidR="00000000" w:rsidRPr="00E20983" w:rsidP="00E20983">
      <w:pPr>
        <w:pStyle w:val="ListBullet2"/>
      </w:pPr>
      <w:r w:rsidRPr="00E20983">
        <w:t>music to match participant needs</w:t>
      </w:r>
    </w:p>
    <w:p w:rsidR="00000000" w:rsidRPr="00E20983" w:rsidP="00E20983">
      <w:pPr>
        <w:pStyle w:val="ListBullet"/>
      </w:pPr>
      <w:r w:rsidRPr="00E20983">
        <w:t>monitor exercise intensity during every session using at least one of the following methods:</w:t>
      </w:r>
    </w:p>
    <w:p w:rsidR="00000000" w:rsidRPr="00E20983" w:rsidP="00E20983">
      <w:pPr>
        <w:pStyle w:val="ListBullet2"/>
      </w:pPr>
      <w:r w:rsidRPr="00E20983">
        <w:t>heart rate response</w:t>
      </w:r>
    </w:p>
    <w:p w:rsidR="00000000" w:rsidRPr="00E20983" w:rsidP="00E20983">
      <w:pPr>
        <w:pStyle w:val="ListBullet2"/>
      </w:pPr>
      <w:r w:rsidRPr="00E20983">
        <w:t>perceived rate of exertion</w:t>
      </w:r>
    </w:p>
    <w:p w:rsidR="00000000" w:rsidRPr="00E20983" w:rsidP="00E20983">
      <w:pPr>
        <w:pStyle w:val="ListBullet2"/>
      </w:pPr>
      <w:r w:rsidRPr="00E20983">
        <w:t xml:space="preserve">talk test </w:t>
      </w:r>
    </w:p>
    <w:p w:rsidR="00000000" w:rsidRPr="00E20983" w:rsidP="00E20983">
      <w:pPr>
        <w:pStyle w:val="ListBullet"/>
      </w:pPr>
      <w:r w:rsidRPr="00E20983">
        <w:t>use the following communication skills:</w:t>
      </w:r>
    </w:p>
    <w:p w:rsidR="00000000" w:rsidRPr="00E20983" w:rsidP="00E20983">
      <w:pPr>
        <w:pStyle w:val="ListBullet2"/>
      </w:pPr>
      <w:r w:rsidRPr="00E20983">
        <w:t>clear verbal communication</w:t>
      </w:r>
    </w:p>
    <w:p w:rsidR="00000000" w:rsidRPr="00E20983" w:rsidP="00E20983">
      <w:pPr>
        <w:pStyle w:val="ListBullet2"/>
      </w:pPr>
      <w:r w:rsidRPr="00E20983">
        <w:t>modelling and demonstration</w:t>
      </w:r>
    </w:p>
    <w:p w:rsidR="00000000" w:rsidRPr="00E20983" w:rsidP="00E20983">
      <w:pPr>
        <w:pStyle w:val="ListBullet"/>
      </w:pPr>
      <w:r w:rsidRPr="00E20983">
        <w:t>use motivational techniques.</w:t>
      </w:r>
    </w:p>
    <w:p w:rsidR="00000000" w:rsidRPr="00E20983" w:rsidP="00E20983">
      <w:pPr>
        <w:pStyle w:val="AllowPageBreak"/>
      </w:pPr>
    </w:p>
    <w:p w:rsidR="00000000" w:rsidRPr="00E20983" w:rsidP="00E20983">
      <w:pPr>
        <w:pStyle w:val="Heading1"/>
      </w:pPr>
      <w:bookmarkStart w:id="3" w:name="O_668228"/>
      <w:bookmarkEnd w:id="3"/>
      <w:r w:rsidRPr="00E20983">
        <w:t>Knowledge Evidence</w:t>
      </w:r>
    </w:p>
    <w:p w:rsidR="00000000" w:rsidRPr="00E20983" w:rsidP="00874182">
      <w:pPr>
        <w:pStyle w:val="BodyText"/>
      </w:pPr>
      <w:r w:rsidRPr="00E20983">
        <w:t>Demonstrated knowledge required to complete the tasks o</w:t>
      </w:r>
      <w:r w:rsidRPr="00E20983">
        <w:t xml:space="preserve">utlined in elements and performance criteria of this unit: </w:t>
      </w:r>
    </w:p>
    <w:p w:rsidR="00000000" w:rsidRPr="00E20983" w:rsidP="00E20983">
      <w:pPr>
        <w:pStyle w:val="ListBullet"/>
      </w:pPr>
      <w:r w:rsidRPr="00E20983">
        <w:t>legislative and regulatory requirements regarding group exercise sessions and group circuit sessions:</w:t>
      </w:r>
    </w:p>
    <w:p w:rsidR="00000000" w:rsidRPr="00E20983" w:rsidP="00E20983">
      <w:pPr>
        <w:pStyle w:val="ListBullet2"/>
      </w:pPr>
      <w:r w:rsidRPr="00E20983">
        <w:t>work health and safety/occupational health and safety</w:t>
      </w:r>
    </w:p>
    <w:p w:rsidR="00000000" w:rsidRPr="00E20983" w:rsidP="00E20983">
      <w:pPr>
        <w:pStyle w:val="ListBullet2"/>
      </w:pPr>
      <w:r w:rsidRPr="00E20983">
        <w:t>duty of care</w:t>
      </w:r>
    </w:p>
    <w:p w:rsidR="00000000" w:rsidRPr="00E20983" w:rsidP="00E20983">
      <w:pPr>
        <w:pStyle w:val="ListBullet2"/>
      </w:pPr>
      <w:r w:rsidRPr="00E20983">
        <w:t>copyright</w:t>
      </w:r>
    </w:p>
    <w:p w:rsidR="00000000" w:rsidRPr="00E20983" w:rsidP="00E20983">
      <w:pPr>
        <w:pStyle w:val="ListBullet2"/>
      </w:pPr>
      <w:r w:rsidRPr="00E20983">
        <w:t>licensing</w:t>
      </w:r>
    </w:p>
    <w:p w:rsidR="00000000" w:rsidRPr="00E20983" w:rsidP="00E20983">
      <w:pPr>
        <w:pStyle w:val="ListBullet"/>
      </w:pPr>
      <w:r w:rsidRPr="00E20983">
        <w:t>organisational policies and procedures in regards to:</w:t>
      </w:r>
    </w:p>
    <w:p w:rsidR="00000000" w:rsidRPr="00E20983" w:rsidP="00E20983">
      <w:pPr>
        <w:pStyle w:val="ListBullet2"/>
      </w:pPr>
      <w:r w:rsidRPr="00E20983">
        <w:t>pre-session screening</w:t>
      </w:r>
    </w:p>
    <w:p w:rsidR="00000000" w:rsidRPr="00E20983" w:rsidP="00E20983">
      <w:pPr>
        <w:pStyle w:val="ListBullet2"/>
      </w:pPr>
      <w:r w:rsidRPr="00E20983">
        <w:t>overcrowding</w:t>
      </w:r>
    </w:p>
    <w:p w:rsidR="00000000" w:rsidRPr="00E20983" w:rsidP="00E20983">
      <w:pPr>
        <w:pStyle w:val="ListBullet2"/>
      </w:pPr>
      <w:r w:rsidRPr="00E20983">
        <w:t>ventilation and/or climate control</w:t>
      </w:r>
    </w:p>
    <w:p w:rsidR="00000000" w:rsidRPr="00E20983" w:rsidP="00E20983">
      <w:pPr>
        <w:pStyle w:val="ListBullet2"/>
      </w:pPr>
      <w:r w:rsidRPr="00E20983">
        <w:t>hygiene</w:t>
      </w:r>
    </w:p>
    <w:p w:rsidR="00000000" w:rsidRPr="00E20983" w:rsidP="00E20983">
      <w:pPr>
        <w:pStyle w:val="ListBullet2"/>
      </w:pPr>
      <w:r w:rsidRPr="00E20983">
        <w:t>participant to instructor ratio</w:t>
      </w:r>
    </w:p>
    <w:p w:rsidR="00000000" w:rsidRPr="00E20983" w:rsidP="00E20983">
      <w:pPr>
        <w:pStyle w:val="ListBullet2"/>
      </w:pPr>
      <w:r w:rsidRPr="00E20983">
        <w:t>emergency</w:t>
      </w:r>
    </w:p>
    <w:p w:rsidR="00000000" w:rsidRPr="00E20983" w:rsidP="00E20983">
      <w:pPr>
        <w:pStyle w:val="ListBullet2"/>
      </w:pPr>
      <w:r w:rsidRPr="00E20983">
        <w:t>risk management</w:t>
      </w:r>
    </w:p>
    <w:p w:rsidR="00000000" w:rsidRPr="00E20983" w:rsidP="00E20983">
      <w:pPr>
        <w:pStyle w:val="ListBullet2"/>
      </w:pPr>
      <w:r w:rsidRPr="00E20983">
        <w:t>standards of personal presentation</w:t>
      </w:r>
    </w:p>
    <w:p w:rsidR="00000000" w:rsidRPr="00E20983" w:rsidP="00E20983">
      <w:pPr>
        <w:pStyle w:val="ListBullet2"/>
      </w:pPr>
      <w:r w:rsidRPr="00E20983">
        <w:t>participant’s clothing and foo</w:t>
      </w:r>
      <w:r w:rsidRPr="00E20983">
        <w:t>twear</w:t>
      </w:r>
    </w:p>
    <w:p w:rsidR="00000000" w:rsidRPr="00E20983" w:rsidP="00E20983">
      <w:pPr>
        <w:pStyle w:val="ListBullet2"/>
      </w:pPr>
      <w:r w:rsidRPr="00E20983">
        <w:t>use, care and maintenance of equipment</w:t>
      </w:r>
    </w:p>
    <w:p w:rsidR="00000000" w:rsidRPr="00E20983" w:rsidP="00E20983">
      <w:pPr>
        <w:pStyle w:val="ListBullet"/>
      </w:pPr>
      <w:r w:rsidRPr="00E20983">
        <w:t>benefits of group exercise sessions</w:t>
      </w:r>
    </w:p>
    <w:p w:rsidR="00000000" w:rsidRPr="00E20983" w:rsidP="00E20983">
      <w:pPr>
        <w:pStyle w:val="ListBullet"/>
      </w:pPr>
      <w:r w:rsidRPr="00E20983">
        <w:t xml:space="preserve">contraindications and precautions to participation in selected group exercise session, and suitable modification options for participants where the safety of the participant </w:t>
      </w:r>
      <w:r w:rsidRPr="00E20983">
        <w:t xml:space="preserve">is not compromised </w:t>
      </w:r>
    </w:p>
    <w:p w:rsidR="00000000" w:rsidRPr="00E20983" w:rsidP="00E20983">
      <w:pPr>
        <w:pStyle w:val="ListBullet"/>
      </w:pPr>
      <w:r w:rsidRPr="00E20983">
        <w:t>industry accepted guidelines and recommendations for determining contra-indications and precautions</w:t>
      </w:r>
    </w:p>
    <w:p w:rsidR="00000000" w:rsidRPr="00E20983" w:rsidP="00E20983">
      <w:pPr>
        <w:pStyle w:val="ListBullet"/>
      </w:pPr>
      <w:r w:rsidRPr="00E20983">
        <w:t xml:space="preserve">potentially harmful practices to be avoided:  </w:t>
      </w:r>
    </w:p>
    <w:p w:rsidR="00000000" w:rsidRPr="00E20983" w:rsidP="00E20983">
      <w:pPr>
        <w:pStyle w:val="ListBullet2"/>
      </w:pPr>
      <w:r w:rsidRPr="00E20983">
        <w:t>hyperextension of joints</w:t>
      </w:r>
    </w:p>
    <w:p w:rsidR="00000000" w:rsidRPr="00E20983" w:rsidP="00E20983">
      <w:pPr>
        <w:pStyle w:val="ListBullet2"/>
      </w:pPr>
      <w:r w:rsidRPr="00E20983">
        <w:t xml:space="preserve">exercising while sick </w:t>
      </w:r>
    </w:p>
    <w:p w:rsidR="00000000" w:rsidRPr="00E20983" w:rsidP="00E20983">
      <w:pPr>
        <w:pStyle w:val="ListBullet2"/>
      </w:pPr>
      <w:r w:rsidRPr="00E20983">
        <w:t>exercising in extremes of temperature</w:t>
      </w:r>
    </w:p>
    <w:p w:rsidR="00000000" w:rsidRPr="00E20983" w:rsidP="00E20983">
      <w:pPr>
        <w:pStyle w:val="ListBullet2"/>
      </w:pPr>
      <w:r w:rsidRPr="00E20983">
        <w:t xml:space="preserve">ballistic movements </w:t>
      </w:r>
    </w:p>
    <w:p w:rsidR="00000000" w:rsidRPr="00E20983" w:rsidP="00E20983">
      <w:pPr>
        <w:pStyle w:val="ListBullet2"/>
      </w:pPr>
      <w:r w:rsidRPr="00E20983">
        <w:t>high impact movements for clients with incontinence or musculoskeletal conditions</w:t>
      </w:r>
    </w:p>
    <w:p w:rsidR="00000000" w:rsidRPr="00E20983" w:rsidP="00E20983">
      <w:pPr>
        <w:pStyle w:val="ListBullet"/>
      </w:pPr>
      <w:r w:rsidRPr="00E20983">
        <w:t>intervention strategies:</w:t>
      </w:r>
    </w:p>
    <w:p w:rsidR="00000000" w:rsidRPr="00E20983" w:rsidP="00E20983">
      <w:pPr>
        <w:pStyle w:val="ListBullet2"/>
      </w:pPr>
      <w:r w:rsidRPr="00E20983">
        <w:t xml:space="preserve">stopping or modifying the exercise </w:t>
      </w:r>
    </w:p>
    <w:p w:rsidR="00000000" w:rsidRPr="00E20983" w:rsidP="00E20983">
      <w:pPr>
        <w:pStyle w:val="ListBullet2"/>
      </w:pPr>
      <w:r w:rsidRPr="00E20983">
        <w:t>modifying equipment or its use</w:t>
      </w:r>
    </w:p>
    <w:p w:rsidR="00000000" w:rsidRPr="00E20983" w:rsidP="00E20983">
      <w:pPr>
        <w:pStyle w:val="ListBullet"/>
      </w:pPr>
      <w:r w:rsidRPr="00E20983">
        <w:t>variations to group exercise sessions:</w:t>
      </w:r>
    </w:p>
    <w:p w:rsidR="00000000" w:rsidRPr="00E20983" w:rsidP="00E20983">
      <w:pPr>
        <w:pStyle w:val="ListBullet2"/>
      </w:pPr>
      <w:r w:rsidRPr="00E20983">
        <w:t>choreographed to m</w:t>
      </w:r>
      <w:r w:rsidRPr="00E20983">
        <w:t>usic</w:t>
      </w:r>
    </w:p>
    <w:p w:rsidR="00000000" w:rsidRPr="00E20983" w:rsidP="00E20983">
      <w:pPr>
        <w:pStyle w:val="ListBullet2"/>
      </w:pPr>
      <w:r w:rsidRPr="00E20983">
        <w:t>with or without music</w:t>
      </w:r>
    </w:p>
    <w:p w:rsidR="00000000" w:rsidRPr="00E20983" w:rsidP="00E20983">
      <w:pPr>
        <w:pStyle w:val="ListBullet2"/>
      </w:pPr>
      <w:r w:rsidRPr="00E20983">
        <w:t>with equipment</w:t>
      </w:r>
    </w:p>
    <w:p w:rsidR="00000000" w:rsidRPr="00E20983" w:rsidP="00E20983">
      <w:pPr>
        <w:pStyle w:val="ListBullet2"/>
      </w:pPr>
      <w:r w:rsidRPr="00E20983">
        <w:t>without equipment</w:t>
      </w:r>
    </w:p>
    <w:p w:rsidR="00000000" w:rsidRPr="00E20983" w:rsidP="00E20983">
      <w:pPr>
        <w:pStyle w:val="ListBullet2"/>
      </w:pPr>
      <w:r w:rsidRPr="00E20983">
        <w:t>circuit style</w:t>
      </w:r>
    </w:p>
    <w:p w:rsidR="00000000" w:rsidRPr="00E20983" w:rsidP="00E20983">
      <w:pPr>
        <w:pStyle w:val="ListBullet2"/>
      </w:pPr>
      <w:r w:rsidRPr="00E20983">
        <w:t>freestyle</w:t>
      </w:r>
    </w:p>
    <w:p w:rsidR="00000000" w:rsidRPr="00E20983" w:rsidP="00E20983">
      <w:pPr>
        <w:pStyle w:val="ListBullet"/>
      </w:pPr>
      <w:r w:rsidRPr="00E20983">
        <w:t>phases of group exercise sessions:</w:t>
      </w:r>
    </w:p>
    <w:p w:rsidR="00000000" w:rsidRPr="00E20983" w:rsidP="00E20983">
      <w:pPr>
        <w:pStyle w:val="ListBullet2"/>
      </w:pPr>
      <w:r w:rsidRPr="00E20983">
        <w:t>warm-up:</w:t>
      </w:r>
    </w:p>
    <w:p w:rsidR="00000000" w:rsidRPr="00E20983" w:rsidP="00E20983">
      <w:pPr>
        <w:pStyle w:val="ListBullet3"/>
      </w:pPr>
      <w:r w:rsidRPr="00E20983">
        <w:t>pulse raise</w:t>
      </w:r>
    </w:p>
    <w:p w:rsidR="00000000" w:rsidRPr="00E20983" w:rsidP="00E20983">
      <w:pPr>
        <w:pStyle w:val="ListBullet3"/>
      </w:pPr>
      <w:r w:rsidRPr="00E20983">
        <w:t>mobility</w:t>
      </w:r>
    </w:p>
    <w:p w:rsidR="00000000" w:rsidRPr="00E20983" w:rsidP="00E20983">
      <w:pPr>
        <w:pStyle w:val="ListBullet2"/>
      </w:pPr>
      <w:r w:rsidRPr="00E20983">
        <w:t>main cardiovascular workout:</w:t>
      </w:r>
    </w:p>
    <w:p w:rsidR="00000000" w:rsidRPr="00E20983" w:rsidP="00E20983">
      <w:pPr>
        <w:pStyle w:val="ListBullet3"/>
      </w:pPr>
      <w:r w:rsidRPr="00E20983">
        <w:t>using aerobic curve</w:t>
      </w:r>
    </w:p>
    <w:p w:rsidR="00000000" w:rsidRPr="00E20983" w:rsidP="00E20983">
      <w:pPr>
        <w:pStyle w:val="ListBullet3"/>
      </w:pPr>
      <w:r w:rsidRPr="00E20983">
        <w:t>pulse raise</w:t>
      </w:r>
    </w:p>
    <w:p w:rsidR="00000000" w:rsidRPr="00E20983" w:rsidP="00E20983">
      <w:pPr>
        <w:pStyle w:val="ListBullet3"/>
      </w:pPr>
      <w:r w:rsidRPr="00E20983">
        <w:t>main workout</w:t>
      </w:r>
    </w:p>
    <w:p w:rsidR="00000000" w:rsidRPr="00E20983" w:rsidP="00E20983">
      <w:pPr>
        <w:pStyle w:val="ListBullet3"/>
      </w:pPr>
      <w:r w:rsidRPr="00E20983">
        <w:t>build down</w:t>
      </w:r>
    </w:p>
    <w:p w:rsidR="00000000" w:rsidRPr="00E20983" w:rsidP="00E20983">
      <w:pPr>
        <w:pStyle w:val="ListBullet2"/>
      </w:pPr>
      <w:r w:rsidRPr="00E20983">
        <w:t>muscle strength and endurance</w:t>
      </w:r>
    </w:p>
    <w:p w:rsidR="00000000" w:rsidRPr="00E20983" w:rsidP="00E20983">
      <w:pPr>
        <w:pStyle w:val="ListBullet2"/>
      </w:pPr>
      <w:r w:rsidRPr="00E20983">
        <w:t xml:space="preserve">flexibility </w:t>
      </w:r>
    </w:p>
    <w:p w:rsidR="00000000" w:rsidRPr="00E20983" w:rsidP="00E20983">
      <w:pPr>
        <w:pStyle w:val="ListBullet"/>
      </w:pPr>
      <w:r w:rsidRPr="00E20983">
        <w:t>function and safety of equipment suitable for group exercise to music</w:t>
      </w:r>
    </w:p>
    <w:p w:rsidR="00000000" w:rsidRPr="00E20983" w:rsidP="00E20983">
      <w:pPr>
        <w:pStyle w:val="ListBullet"/>
      </w:pPr>
      <w:r w:rsidRPr="00E20983">
        <w:t>motivational techniques relevant to group exercise sessions</w:t>
      </w:r>
    </w:p>
    <w:p w:rsidR="00000000" w:rsidRPr="00E20983" w:rsidP="00E20983">
      <w:pPr>
        <w:pStyle w:val="ListBullet"/>
      </w:pPr>
      <w:r w:rsidRPr="00E20983">
        <w:t>current industry guidelines relevant to group exercise sessions</w:t>
      </w:r>
    </w:p>
    <w:p w:rsidR="00000000" w:rsidRPr="00E20983" w:rsidP="00E20983">
      <w:pPr>
        <w:pStyle w:val="ListBullet"/>
      </w:pPr>
      <w:r w:rsidRPr="00E20983">
        <w:t>principles of exercise program design:</w:t>
      </w:r>
    </w:p>
    <w:p w:rsidR="00000000" w:rsidRPr="00E20983" w:rsidP="00E20983">
      <w:pPr>
        <w:pStyle w:val="ListBullet2"/>
      </w:pPr>
      <w:r w:rsidRPr="00E20983">
        <w:t>muscle action</w:t>
      </w:r>
    </w:p>
    <w:p w:rsidR="00000000" w:rsidRPr="00E20983" w:rsidP="00E20983">
      <w:pPr>
        <w:pStyle w:val="ListBullet2"/>
      </w:pPr>
      <w:r w:rsidRPr="00E20983">
        <w:t>loading and volume</w:t>
      </w:r>
    </w:p>
    <w:p w:rsidR="00000000" w:rsidRPr="00E20983" w:rsidP="00E20983">
      <w:pPr>
        <w:pStyle w:val="ListBullet2"/>
      </w:pPr>
      <w:r w:rsidRPr="00E20983">
        <w:t>exercise selection and order</w:t>
      </w:r>
    </w:p>
    <w:p w:rsidR="00000000" w:rsidRPr="00E20983" w:rsidP="00E20983">
      <w:pPr>
        <w:pStyle w:val="ListBullet2"/>
      </w:pPr>
      <w:r w:rsidRPr="00E20983">
        <w:t>rest periods</w:t>
      </w:r>
    </w:p>
    <w:p w:rsidR="00000000" w:rsidRPr="00E20983" w:rsidP="00E20983">
      <w:pPr>
        <w:pStyle w:val="ListBullet2"/>
      </w:pPr>
      <w:r w:rsidRPr="00E20983">
        <w:t>repetition velocity</w:t>
      </w:r>
    </w:p>
    <w:p w:rsidR="00000000" w:rsidRPr="00E20983" w:rsidP="00E20983">
      <w:pPr>
        <w:pStyle w:val="ListBullet2"/>
      </w:pPr>
      <w:r w:rsidRPr="00E20983">
        <w:t>frequency</w:t>
      </w:r>
    </w:p>
    <w:p w:rsidR="00000000" w:rsidRPr="00E20983" w:rsidP="00E20983">
      <w:pPr>
        <w:pStyle w:val="ListBullet"/>
      </w:pPr>
      <w:r w:rsidRPr="00E20983">
        <w:t>industry recognised repertoire for targeting cardiovascular, strength and conditioning and flexibility goals</w:t>
      </w:r>
    </w:p>
    <w:p w:rsidR="00000000" w:rsidRPr="00E20983" w:rsidP="00E20983">
      <w:pPr>
        <w:pStyle w:val="ListBullet"/>
      </w:pPr>
      <w:r w:rsidRPr="00E20983">
        <w:t>t</w:t>
      </w:r>
      <w:r w:rsidRPr="00E20983">
        <w:t>he use of music in a group exercise to music session, with consideration of appropriate use of:</w:t>
      </w:r>
    </w:p>
    <w:p w:rsidR="00000000" w:rsidRPr="00E20983" w:rsidP="00E20983">
      <w:pPr>
        <w:pStyle w:val="ListBullet2"/>
      </w:pPr>
      <w:r w:rsidRPr="00E20983">
        <w:t>beats per minute</w:t>
      </w:r>
    </w:p>
    <w:p w:rsidR="00000000" w:rsidRPr="00E20983" w:rsidP="00E20983">
      <w:pPr>
        <w:pStyle w:val="ListBullet2"/>
      </w:pPr>
      <w:r w:rsidRPr="00E20983">
        <w:t>rhythm</w:t>
      </w:r>
    </w:p>
    <w:p w:rsidR="00000000" w:rsidRPr="00E20983" w:rsidP="00E20983">
      <w:pPr>
        <w:pStyle w:val="ListBullet2"/>
      </w:pPr>
      <w:r w:rsidRPr="00E20983">
        <w:t>phrasing</w:t>
      </w:r>
    </w:p>
    <w:p w:rsidR="00000000" w:rsidRPr="00E20983" w:rsidP="00E20983">
      <w:pPr>
        <w:pStyle w:val="ListBullet2"/>
      </w:pPr>
      <w:r w:rsidRPr="00E20983">
        <w:t>volume</w:t>
      </w:r>
    </w:p>
    <w:p w:rsidR="00000000" w:rsidRPr="00E20983" w:rsidP="00E20983">
      <w:pPr>
        <w:pStyle w:val="ListBullet"/>
      </w:pPr>
      <w:r w:rsidRPr="00E20983">
        <w:t xml:space="preserve">realistic timings of original choreography for sessions, or parts of sessions, and sequencing of choreography to suit </w:t>
      </w:r>
      <w:r w:rsidRPr="00E20983">
        <w:t>session type in regards to:</w:t>
      </w:r>
    </w:p>
    <w:p w:rsidR="00000000" w:rsidRPr="00E20983" w:rsidP="00E20983">
      <w:pPr>
        <w:pStyle w:val="ListBullet2"/>
      </w:pPr>
      <w:r w:rsidRPr="00E20983">
        <w:t>add on</w:t>
      </w:r>
    </w:p>
    <w:p w:rsidR="00000000" w:rsidRPr="00E20983" w:rsidP="00E20983">
      <w:pPr>
        <w:pStyle w:val="ListBullet2"/>
      </w:pPr>
      <w:r w:rsidRPr="00E20983">
        <w:t>32 count phrase</w:t>
      </w:r>
    </w:p>
    <w:p w:rsidR="00000000" w:rsidRPr="00E20983" w:rsidP="00E20983">
      <w:pPr>
        <w:pStyle w:val="ListBullet2"/>
      </w:pPr>
      <w:r w:rsidRPr="00E20983">
        <w:t>verse and chorus</w:t>
      </w:r>
    </w:p>
    <w:p w:rsidR="00000000" w:rsidRPr="00E20983" w:rsidP="00E20983">
      <w:pPr>
        <w:pStyle w:val="ListBullet2"/>
      </w:pPr>
      <w:r w:rsidRPr="00E20983">
        <w:t>layering</w:t>
      </w:r>
    </w:p>
    <w:p w:rsidR="00000000" w:rsidRPr="00E20983" w:rsidP="00E20983">
      <w:pPr>
        <w:pStyle w:val="ListBullet"/>
      </w:pPr>
      <w:r w:rsidRPr="00E20983">
        <w:t>safe and effective exercises and combinations of exercises in group sessions to suit the needs of beginners, intermediate and advanced participants</w:t>
      </w:r>
    </w:p>
    <w:p w:rsidR="00000000" w:rsidRPr="00E20983" w:rsidP="00E20983">
      <w:pPr>
        <w:pStyle w:val="ListBullet"/>
      </w:pPr>
      <w:r w:rsidRPr="00E20983">
        <w:t>group management techniques to assist individuals within the group to achieve desired outcomes.</w:t>
      </w:r>
    </w:p>
    <w:p w:rsidR="00000000" w:rsidRPr="00E20983" w:rsidP="00E20983">
      <w:pPr>
        <w:pStyle w:val="AllowPageBreak"/>
      </w:pPr>
    </w:p>
    <w:p w:rsidR="00000000" w:rsidRPr="00E20983" w:rsidP="00E20983">
      <w:pPr>
        <w:pStyle w:val="Heading1"/>
      </w:pPr>
      <w:bookmarkStart w:id="4" w:name="O_668229"/>
      <w:bookmarkEnd w:id="4"/>
      <w:r w:rsidRPr="00E20983">
        <w:t>Assessment Conditions</w:t>
      </w:r>
    </w:p>
    <w:p w:rsidR="00000000" w:rsidRPr="00E20983" w:rsidP="00874182">
      <w:pPr>
        <w:pStyle w:val="BodyText"/>
      </w:pPr>
      <w:r w:rsidRPr="00E20983">
        <w:t>Skills must be demonstrated in:</w:t>
      </w:r>
    </w:p>
    <w:p w:rsidR="00000000" w:rsidRPr="00E20983" w:rsidP="00E20983">
      <w:pPr>
        <w:pStyle w:val="ListBullet"/>
      </w:pPr>
      <w:r w:rsidRPr="00E20983">
        <w:t>a fitness industry workplace or simulated environment with clients with real or simulate</w:t>
      </w:r>
      <w:r w:rsidRPr="00E20983">
        <w:t>d health and fitness goals.</w:t>
      </w:r>
    </w:p>
    <w:p w:rsidR="00000000" w:rsidRPr="00E20983" w:rsidP="00E20983">
      <w:pPr>
        <w:pStyle w:val="BodyText"/>
      </w:pPr>
    </w:p>
    <w:p w:rsidR="00000000" w:rsidRPr="00E20983" w:rsidP="00874182">
      <w:pPr>
        <w:pStyle w:val="BodyText"/>
      </w:pPr>
      <w:r w:rsidRPr="00E20983">
        <w:t>Assessment must ensure access to:</w:t>
      </w:r>
    </w:p>
    <w:p w:rsidR="00000000" w:rsidRPr="00E20983" w:rsidP="00E20983">
      <w:pPr>
        <w:pStyle w:val="ListBullet"/>
      </w:pPr>
      <w:r w:rsidRPr="00E20983">
        <w:t>legislation and organisational policies and procedures in relation to group exercise and circuit training</w:t>
      </w:r>
    </w:p>
    <w:p w:rsidR="00000000" w:rsidRPr="00E20983" w:rsidP="00E20983">
      <w:pPr>
        <w:pStyle w:val="ListBullet"/>
      </w:pPr>
      <w:r w:rsidRPr="00E20983">
        <w:t>manufacturer guidelines regarding equipment usage and safety, as required.</w:t>
      </w:r>
    </w:p>
    <w:p w:rsidR="00000000" w:rsidRPr="00E20983" w:rsidP="00E20983">
      <w:pPr>
        <w:pStyle w:val="BodyText"/>
      </w:pPr>
    </w:p>
    <w:p w:rsidR="00000000" w:rsidRPr="00E20983" w:rsidP="00874182">
      <w:pPr>
        <w:pStyle w:val="BodyText"/>
      </w:pPr>
      <w:r w:rsidRPr="00E20983">
        <w:t>Assessment must ensure use of:</w:t>
      </w:r>
    </w:p>
    <w:p w:rsidR="00000000" w:rsidRPr="00E20983" w:rsidP="00E20983">
      <w:pPr>
        <w:pStyle w:val="ListBullet"/>
      </w:pPr>
      <w:r w:rsidRPr="00E20983">
        <w:t>equipment and resources required for the delivery of the session:</w:t>
      </w:r>
    </w:p>
    <w:p w:rsidR="00000000" w:rsidRPr="00E20983" w:rsidP="00E20983">
      <w:pPr>
        <w:pStyle w:val="ListBullet"/>
      </w:pPr>
      <w:r w:rsidRPr="00E20983">
        <w:t>appropriate music and music equipment, as required</w:t>
      </w:r>
    </w:p>
    <w:p w:rsidR="00000000" w:rsidRPr="00E20983" w:rsidP="00E20983">
      <w:pPr>
        <w:pStyle w:val="ListBullet"/>
      </w:pPr>
      <w:r w:rsidRPr="00E20983">
        <w:t xml:space="preserve">appropriate area for instruction of group exercise sessions </w:t>
      </w:r>
    </w:p>
    <w:p w:rsidR="00000000" w:rsidRPr="00E20983" w:rsidP="00E20983">
      <w:pPr>
        <w:pStyle w:val="ListBullet"/>
      </w:pPr>
      <w:r w:rsidRPr="00E20983">
        <w:t>group exercise participants; these can be:</w:t>
      </w:r>
    </w:p>
    <w:p w:rsidR="00000000" w:rsidRPr="00E20983" w:rsidP="00E20983">
      <w:pPr>
        <w:pStyle w:val="ListBullet2"/>
      </w:pPr>
      <w:r w:rsidRPr="00E20983">
        <w:t>gr</w:t>
      </w:r>
      <w:r w:rsidRPr="00E20983">
        <w:t>oup exercise participants in the workplace, or</w:t>
      </w:r>
    </w:p>
    <w:p w:rsidR="00000000" w:rsidRPr="00E20983" w:rsidP="00E20983">
      <w:pPr>
        <w:pStyle w:val="ListBullet2"/>
      </w:pPr>
      <w:r w:rsidRPr="00E20983">
        <w:t xml:space="preserve">individuals who participate in project activities, role plays or simulated activities, set up for the purpose of assessment, within a workplace </w:t>
      </w:r>
    </w:p>
    <w:p w:rsidR="00000000" w:rsidRPr="00E20983" w:rsidP="00E20983">
      <w:pPr>
        <w:pStyle w:val="BodyText"/>
      </w:pPr>
    </w:p>
    <w:p w:rsidR="00000000" w:rsidRPr="00E20983" w:rsidP="00874182">
      <w:pPr>
        <w:pStyle w:val="BodyText"/>
      </w:pPr>
      <w:r w:rsidRPr="00E20983">
        <w:t xml:space="preserve">Assessment activities that allow the individual to: </w:t>
      </w:r>
    </w:p>
    <w:p w:rsidR="00000000" w:rsidRPr="00E20983" w:rsidP="00E20983">
      <w:pPr>
        <w:pStyle w:val="ListBullet"/>
      </w:pPr>
      <w:r w:rsidRPr="00E20983">
        <w:t>demonstra</w:t>
      </w:r>
      <w:r w:rsidRPr="00E20983">
        <w:t>te the ability to instruct a variety of group exercise sessions:</w:t>
      </w:r>
    </w:p>
    <w:p w:rsidR="00000000" w:rsidRPr="00E20983" w:rsidP="00E20983">
      <w:pPr>
        <w:pStyle w:val="ListBullet2"/>
      </w:pPr>
      <w:r w:rsidRPr="00E20983">
        <w:t xml:space="preserve">with and without music </w:t>
      </w:r>
    </w:p>
    <w:p w:rsidR="00000000" w:rsidRPr="00E20983" w:rsidP="00E20983">
      <w:pPr>
        <w:pStyle w:val="ListBullet2"/>
      </w:pPr>
      <w:r w:rsidRPr="00E20983">
        <w:t>with and without equipment</w:t>
      </w:r>
    </w:p>
    <w:p w:rsidR="00000000" w:rsidRPr="00E20983" w:rsidP="00E20983">
      <w:pPr>
        <w:pStyle w:val="ListBullet2"/>
      </w:pPr>
      <w:r w:rsidRPr="00E20983">
        <w:t>using music for choreography or motivation, if required</w:t>
      </w:r>
    </w:p>
    <w:p w:rsidR="00000000" w:rsidRPr="00E20983" w:rsidP="00E20983">
      <w:pPr>
        <w:pStyle w:val="ListBullet2"/>
      </w:pPr>
      <w:r w:rsidRPr="00E20983">
        <w:t>catering for :</w:t>
      </w:r>
    </w:p>
    <w:p w:rsidR="00000000" w:rsidRPr="00E20983" w:rsidP="00E20983">
      <w:pPr>
        <w:pStyle w:val="ListBullet3"/>
      </w:pPr>
      <w:r w:rsidRPr="00E20983">
        <w:t>beginners, intermediate and advanced participants</w:t>
      </w:r>
    </w:p>
    <w:p w:rsidR="00000000" w:rsidRPr="00E20983" w:rsidP="00E20983">
      <w:pPr>
        <w:pStyle w:val="ListBullet3"/>
      </w:pPr>
      <w:r w:rsidRPr="00E20983">
        <w:t>low and high impact.</w:t>
      </w:r>
    </w:p>
    <w:p w:rsidR="00000000" w:rsidRPr="00E20983" w:rsidP="00E20983">
      <w:pPr>
        <w:pStyle w:val="BodyText"/>
      </w:pPr>
    </w:p>
    <w:p w:rsidR="00000000" w:rsidRPr="00E20983" w:rsidP="00874182">
      <w:pPr>
        <w:pStyle w:val="BodyText"/>
      </w:pPr>
      <w:r w:rsidRPr="00E20983">
        <w:t>Assessors must satisfy the Standards for Registered Training Organisation’s requirements for assessors, and:</w:t>
      </w:r>
    </w:p>
    <w:p w:rsidR="00000000" w:rsidRPr="00E20983" w:rsidP="00E20983">
      <w:pPr>
        <w:pStyle w:val="ListBullet"/>
      </w:pPr>
      <w:r w:rsidRPr="00E20983">
        <w:t>have at least 2 years consecutive industry experience in the application of the skills and knowledge of this unit.</w:t>
      </w:r>
    </w:p>
    <w:p w:rsidR="00000000" w:rsidRPr="00E20983" w:rsidP="00E20983">
      <w:pPr>
        <w:pStyle w:val="AllowPageBreak"/>
      </w:pPr>
    </w:p>
    <w:p w:rsidR="00000000" w:rsidRPr="00E20983" w:rsidP="00E20983">
      <w:pPr>
        <w:pStyle w:val="Heading1"/>
      </w:pPr>
      <w:bookmarkStart w:id="5" w:name="O_668232"/>
      <w:bookmarkEnd w:id="5"/>
      <w:r w:rsidRPr="00E20983">
        <w:t>Links</w:t>
      </w:r>
    </w:p>
    <w:p w:rsidR="00000000" w:rsidRPr="00E20983" w:rsidP="00874182">
      <w:pPr>
        <w:pStyle w:val="BodyText"/>
      </w:pPr>
      <w:r w:rsidRPr="00E2098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66708A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E20983" w:rsidP="00E20983"/>
    <w:sectPr w:rsidSect="00E2098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9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983" w:rsidRPr="00874182" w:rsidP="0087418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9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182" w:rsidP="00E209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74182" w:rsidP="00E209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74182" w:rsidP="00E209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9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18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20983" w:rsidRPr="00874182" w:rsidP="0087418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09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182" w:rsidRPr="002D2AF8" w:rsidP="00E209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SISFFIT007 Instruct group exercise sessions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874182" w:rsidP="00E209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72818E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5CEE1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808E6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209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209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209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209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209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209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209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209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209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209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209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20983"/>
  </w:style>
  <w:style w:type="character" w:customStyle="1" w:styleId="Heading1Char">
    <w:name w:val="Heading 1 Char"/>
    <w:basedOn w:val="DefaultParagraphFont"/>
    <w:link w:val="Heading1"/>
    <w:rsid w:val="00E209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209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2098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20983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20983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209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209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20983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209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209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209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209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209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209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209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209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209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209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209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209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209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209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209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209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209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209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2098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209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20983"/>
    <w:rPr>
      <w:b/>
      <w:spacing w:val="0"/>
    </w:rPr>
  </w:style>
  <w:style w:type="paragraph" w:customStyle="1" w:styleId="SuperTitle">
    <w:name w:val="SuperTitle"/>
    <w:basedOn w:val="Title"/>
    <w:rsid w:val="00E209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209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209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209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209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209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209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209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209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209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209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2098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20983"/>
    <w:rPr>
      <w:i/>
    </w:rPr>
  </w:style>
  <w:style w:type="paragraph" w:styleId="Caption">
    <w:name w:val="caption"/>
    <w:basedOn w:val="BodyText"/>
    <w:next w:val="Normal"/>
    <w:qFormat/>
    <w:rsid w:val="00E209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209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209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20983"/>
  </w:style>
  <w:style w:type="paragraph" w:styleId="TableofFigures">
    <w:name w:val="table of figures"/>
    <w:basedOn w:val="Normal"/>
    <w:next w:val="Normal"/>
    <w:semiHidden/>
    <w:rsid w:val="00E209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20983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20983"/>
    <w:rPr>
      <w:rFonts w:ascii="Wingdings" w:hAnsi="Wingdings"/>
    </w:rPr>
  </w:style>
  <w:style w:type="paragraph" w:customStyle="1" w:styleId="TableHeading">
    <w:name w:val="Table Heading"/>
    <w:basedOn w:val="HeadingBase"/>
    <w:rsid w:val="00E209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20983"/>
    <w:rPr>
      <w:color w:val="0033CC"/>
      <w:u w:val="none"/>
    </w:rPr>
  </w:style>
  <w:style w:type="paragraph" w:customStyle="1" w:styleId="BodyTextRight">
    <w:name w:val="Body Text Right"/>
    <w:basedOn w:val="BodyText"/>
    <w:rsid w:val="00E209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209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20983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209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209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209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20983"/>
    <w:rPr>
      <w:sz w:val="32"/>
    </w:rPr>
  </w:style>
  <w:style w:type="paragraph" w:customStyle="1" w:styleId="HeadingProcedure">
    <w:name w:val="Heading Procedure"/>
    <w:basedOn w:val="HeadingBase"/>
    <w:next w:val="Normal"/>
    <w:rsid w:val="00E209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20983"/>
    <w:pPr>
      <w:spacing w:before="60" w:after="60"/>
    </w:pPr>
  </w:style>
  <w:style w:type="paragraph" w:styleId="ListContinue">
    <w:name w:val="List Continue"/>
    <w:basedOn w:val="List"/>
    <w:rsid w:val="00E20983"/>
    <w:pPr>
      <w:ind w:firstLine="0"/>
    </w:pPr>
  </w:style>
  <w:style w:type="paragraph" w:customStyle="1" w:styleId="ListNote">
    <w:name w:val="List Note"/>
    <w:basedOn w:val="List"/>
    <w:rsid w:val="00E209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209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209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20983"/>
    <w:rPr>
      <w:rFonts w:ascii="Courier New" w:hAnsi="Courier New"/>
    </w:rPr>
  </w:style>
  <w:style w:type="paragraph" w:customStyle="1" w:styleId="NoteBullet">
    <w:name w:val="Note Bullet"/>
    <w:basedOn w:val="Note"/>
    <w:rsid w:val="00E209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209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209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209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20983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209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209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20983"/>
    <w:rPr>
      <w:b/>
      <w:smallCaps/>
    </w:rPr>
  </w:style>
  <w:style w:type="paragraph" w:customStyle="1" w:styleId="TableListNumber">
    <w:name w:val="Table List Number"/>
    <w:basedOn w:val="ListNumber"/>
    <w:rsid w:val="00E209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209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20983"/>
    <w:pPr>
      <w:numPr>
        <w:numId w:val="10"/>
      </w:numPr>
    </w:pPr>
  </w:style>
  <w:style w:type="paragraph" w:customStyle="1" w:styleId="ListAlpha2">
    <w:name w:val="List Alpha 2"/>
    <w:basedOn w:val="List2"/>
    <w:rsid w:val="00E20983"/>
    <w:pPr>
      <w:numPr>
        <w:numId w:val="9"/>
      </w:numPr>
    </w:pPr>
  </w:style>
  <w:style w:type="paragraph" w:styleId="List2">
    <w:name w:val="List 2"/>
    <w:basedOn w:val="BodyText"/>
    <w:rsid w:val="00E209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209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209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20983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20983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20983"/>
    <w:pPr>
      <w:numPr>
        <w:numId w:val="5"/>
      </w:numPr>
    </w:pPr>
  </w:style>
  <w:style w:type="paragraph" w:styleId="ListContinue2">
    <w:name w:val="List Continue 2"/>
    <w:basedOn w:val="List2"/>
    <w:rsid w:val="00E20983"/>
    <w:pPr>
      <w:ind w:firstLine="0"/>
    </w:pPr>
  </w:style>
  <w:style w:type="paragraph" w:styleId="ListContinue3">
    <w:name w:val="List Continue 3"/>
    <w:basedOn w:val="List3"/>
    <w:rsid w:val="00E20983"/>
    <w:pPr>
      <w:ind w:left="1021" w:firstLine="0"/>
    </w:pPr>
  </w:style>
  <w:style w:type="paragraph" w:styleId="ListContinue4">
    <w:name w:val="List Continue 4"/>
    <w:basedOn w:val="List4"/>
    <w:rsid w:val="00E20983"/>
    <w:pPr>
      <w:ind w:firstLine="0"/>
    </w:pPr>
  </w:style>
  <w:style w:type="paragraph" w:styleId="ListContinue5">
    <w:name w:val="List Continue 5"/>
    <w:basedOn w:val="List5"/>
    <w:rsid w:val="00E20983"/>
    <w:pPr>
      <w:ind w:firstLine="0"/>
    </w:pPr>
  </w:style>
  <w:style w:type="paragraph" w:styleId="ListNumber3">
    <w:name w:val="List Number 3"/>
    <w:basedOn w:val="List3"/>
    <w:rsid w:val="00E20983"/>
    <w:pPr>
      <w:numPr>
        <w:numId w:val="6"/>
      </w:numPr>
    </w:pPr>
  </w:style>
  <w:style w:type="paragraph" w:styleId="ListNumber4">
    <w:name w:val="List Number 4"/>
    <w:basedOn w:val="List4"/>
    <w:rsid w:val="00E20983"/>
    <w:pPr>
      <w:numPr>
        <w:numId w:val="7"/>
      </w:numPr>
    </w:pPr>
  </w:style>
  <w:style w:type="paragraph" w:styleId="ListNumber5">
    <w:name w:val="List Number 5"/>
    <w:basedOn w:val="List5"/>
    <w:rsid w:val="00E20983"/>
    <w:pPr>
      <w:numPr>
        <w:numId w:val="8"/>
      </w:numPr>
    </w:pPr>
  </w:style>
  <w:style w:type="paragraph" w:styleId="BlockText">
    <w:name w:val="Block Text"/>
    <w:basedOn w:val="Normal"/>
    <w:rsid w:val="00E209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209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20983"/>
    <w:rPr>
      <w:sz w:val="16"/>
      <w:vertAlign w:val="superscript"/>
    </w:rPr>
  </w:style>
  <w:style w:type="character" w:customStyle="1" w:styleId="Symbols">
    <w:name w:val="Symbols"/>
    <w:basedOn w:val="DefaultParagraphFont"/>
    <w:rsid w:val="00E20983"/>
    <w:rPr>
      <w:rFonts w:ascii="Symbol" w:hAnsi="Symbol"/>
    </w:rPr>
  </w:style>
  <w:style w:type="character" w:customStyle="1" w:styleId="MenuOptions">
    <w:name w:val="Menu Options"/>
    <w:basedOn w:val="DefaultParagraphFont"/>
    <w:rsid w:val="00E209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20983"/>
    <w:rPr>
      <w:b/>
    </w:rPr>
  </w:style>
  <w:style w:type="character" w:customStyle="1" w:styleId="Underlined">
    <w:name w:val="Underlined"/>
    <w:basedOn w:val="DefaultParagraphFont"/>
    <w:rsid w:val="00E20983"/>
    <w:rPr>
      <w:u w:val="single"/>
    </w:rPr>
  </w:style>
  <w:style w:type="paragraph" w:customStyle="1" w:styleId="TableBodyTextRight">
    <w:name w:val="Table Body Text Right"/>
    <w:basedOn w:val="TableBodyText"/>
    <w:rsid w:val="00E209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20983"/>
    <w:rPr>
      <w:sz w:val="18"/>
    </w:rPr>
  </w:style>
  <w:style w:type="paragraph" w:customStyle="1" w:styleId="BodySmallRight">
    <w:name w:val="Body Small Right"/>
    <w:basedOn w:val="BodyTextRight"/>
    <w:rsid w:val="00E20983"/>
    <w:rPr>
      <w:sz w:val="18"/>
      <w:szCs w:val="18"/>
    </w:rPr>
  </w:style>
  <w:style w:type="paragraph" w:customStyle="1" w:styleId="MarginEdition">
    <w:name w:val="Margin Edition"/>
    <w:basedOn w:val="MarginNote"/>
    <w:rsid w:val="00E209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20983"/>
    <w:rPr>
      <w:sz w:val="2"/>
      <w:szCs w:val="2"/>
    </w:rPr>
  </w:style>
  <w:style w:type="character" w:customStyle="1" w:styleId="Small">
    <w:name w:val="Small"/>
    <w:basedOn w:val="DefaultParagraphFont"/>
    <w:rsid w:val="00E20983"/>
    <w:rPr>
      <w:sz w:val="16"/>
    </w:rPr>
  </w:style>
  <w:style w:type="paragraph" w:customStyle="1" w:styleId="WideTable">
    <w:name w:val="Wide Table"/>
    <w:basedOn w:val="Normal"/>
    <w:rsid w:val="00E209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20983"/>
  </w:style>
  <w:style w:type="paragraph" w:styleId="Quote">
    <w:name w:val="Quote"/>
    <w:basedOn w:val="Heading1"/>
    <w:link w:val="QuoteChar"/>
    <w:qFormat/>
    <w:rsid w:val="00E209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209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20983"/>
    <w:pPr>
      <w:pageBreakBefore/>
    </w:pPr>
  </w:style>
  <w:style w:type="paragraph" w:customStyle="1" w:styleId="Border">
    <w:name w:val="Border"/>
    <w:basedOn w:val="Normal"/>
    <w:qFormat/>
    <w:rsid w:val="00E209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209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09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09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209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209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209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209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209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20983"/>
    <w:rPr>
      <w:u w:val="single"/>
    </w:rPr>
  </w:style>
  <w:style w:type="character" w:customStyle="1" w:styleId="BoldandItalics">
    <w:name w:val="Bold and Italics"/>
    <w:qFormat/>
    <w:rsid w:val="00E20983"/>
    <w:rPr>
      <w:b/>
      <w:i/>
      <w:u w:val="none"/>
    </w:rPr>
  </w:style>
  <w:style w:type="paragraph" w:styleId="BalloonText">
    <w:name w:val="Balloon Text"/>
    <w:basedOn w:val="Normal"/>
    <w:link w:val="BalloonTextChar"/>
    <w:rsid w:val="00E209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209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209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209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209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209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20983"/>
    <w:pPr>
      <w:spacing w:before="0" w:after="0"/>
    </w:pPr>
  </w:style>
  <w:style w:type="paragraph" w:customStyle="1" w:styleId="BodyTextBold">
    <w:name w:val="Body Text Bold"/>
    <w:basedOn w:val="BodyText"/>
    <w:qFormat/>
    <w:rsid w:val="00E20983"/>
    <w:rPr>
      <w:b/>
    </w:rPr>
  </w:style>
  <w:style w:type="character" w:styleId="Hyperlink">
    <w:name w:val="Hyperlink"/>
    <w:basedOn w:val="DefaultParagraphFont"/>
    <w:uiPriority w:val="99"/>
    <w:unhideWhenUsed/>
    <w:rsid w:val="0087418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688</Words>
  <Characters>4572</Characters>
  <Application>Microsoft Office Word</Application>
  <DocSecurity>0</DocSecurity>
  <Lines>152</Lines>
  <Paragraphs>134</Paragraphs>
  <ScaleCrop>false</ScaleCrop>
  <Company>Author-it Software Corporation Ltd.</Company>
  <LinksUpToDate>false</LinksUpToDate>
  <CharactersWithSpaces>5126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SISFFIT007 Instruct group exercise sessions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2022-10-19T12:35:00Z</dcterms:created>
  <dcterms:modified xsi:type="dcterms:W3CDTF">2022-10-19T12:35:00Z</dcterms:modified>
</cp:coreProperties>
</file>