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2FFE" w:rsidP="003E2F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SIS50421 Diploma of Outdoor Leadership</w:t>
      </w:r>
      <w:r>
        <w:fldChar w:fldCharType="end"/>
      </w:r>
    </w:p>
    <w:p w:rsidR="003E2FFE" w:rsidP="003E2FFE">
      <w:pPr>
        <w:pStyle w:val="Version"/>
        <w:sectPr w:rsidSect="00AC4E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C4E0A" w:rsidP="00AC4E0A">
      <w:pPr>
        <w:pStyle w:val="SuperHeading"/>
      </w:pPr>
      <w:r w:rsidRPr="00AC4E0A">
        <w:t>SIS50421 Diploma of Outdoor Leadership</w:t>
      </w:r>
    </w:p>
    <w:p w:rsidR="00000000" w:rsidRPr="00AC4E0A" w:rsidP="00AC4E0A">
      <w:pPr>
        <w:pStyle w:val="Heading1"/>
      </w:pPr>
      <w:bookmarkStart w:id="1" w:name="O_1298939"/>
      <w:bookmarkEnd w:id="1"/>
      <w:r w:rsidRPr="00AC4E0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6480"/>
      </w:tblGrid>
      <w:tr w:rsidTr="00AC4E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Release 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Minor changes to replace superseded units.</w:t>
            </w:r>
          </w:p>
        </w:tc>
      </w:tr>
      <w:tr w:rsidTr="00AC4E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2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Release 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0A" w:rsidP="00AC4E0A">
            <w:pPr>
              <w:pStyle w:val="BodyText"/>
            </w:pPr>
            <w:r w:rsidRPr="00AC4E0A">
              <w:t>Supersedes and is equivalent to SIS50419 Diploma of Outdoor Leadership.</w:t>
            </w:r>
          </w:p>
        </w:tc>
      </w:tr>
    </w:tbl>
    <w:p w:rsidR="00000000" w:rsidRPr="00AC4E0A" w:rsidP="00AC4E0A">
      <w:pPr>
        <w:pStyle w:val="BodyText"/>
      </w:pPr>
    </w:p>
    <w:p w:rsidR="00000000" w:rsidRPr="00AC4E0A" w:rsidP="00AC4E0A">
      <w:pPr>
        <w:pStyle w:val="AllowPageBreak"/>
      </w:pPr>
    </w:p>
    <w:p w:rsidR="00000000" w:rsidRPr="00AC4E0A" w:rsidP="00AC4E0A">
      <w:pPr>
        <w:pStyle w:val="Heading1"/>
      </w:pPr>
      <w:bookmarkStart w:id="2" w:name="O_1298938"/>
      <w:bookmarkEnd w:id="2"/>
      <w:r w:rsidRPr="00AC4E0A">
        <w:t>Qualification Description</w:t>
      </w:r>
    </w:p>
    <w:p w:rsidR="00000000" w:rsidRPr="00AC4E0A" w:rsidP="003E2FFE">
      <w:pPr>
        <w:pStyle w:val="BodyText"/>
      </w:pPr>
      <w:r w:rsidRPr="00AC4E0A">
        <w:t>This qualification reflects the role of highly ski</w:t>
      </w:r>
      <w:r w:rsidRPr="00AC4E0A">
        <w:t>lled senior leaders or program, logistics and operations managers.</w:t>
      </w:r>
    </w:p>
    <w:p w:rsidR="00000000" w:rsidRPr="00AC4E0A" w:rsidP="003E2FFE">
      <w:pPr>
        <w:pStyle w:val="BodyText"/>
      </w:pPr>
      <w:r w:rsidRPr="00AC4E0A">
        <w:t xml:space="preserve">Senior leaders lead and supervise dependent participants in recreational activities and have a role in planning these activities. They are highly proficient in activity techniques and have </w:t>
      </w:r>
      <w:r w:rsidRPr="00AC4E0A">
        <w:t>well-developed leadership skills to manage group participation, cohesion, operational logistics, risk and significant problems as they arise.</w:t>
      </w:r>
    </w:p>
    <w:p w:rsidR="00000000" w:rsidRPr="00AC4E0A" w:rsidP="003E2FFE">
      <w:pPr>
        <w:pStyle w:val="BodyText"/>
      </w:pPr>
      <w:r w:rsidRPr="00AC4E0A">
        <w:t>Managers are involved in recreational program planning, implementation and evaluation, facility and equipment mana</w:t>
      </w:r>
      <w:r w:rsidRPr="00AC4E0A">
        <w:t>gement, the leadership of personnel, and the operational management of a department or a small business.</w:t>
      </w:r>
    </w:p>
    <w:p w:rsidR="00000000" w:rsidRPr="00AC4E0A" w:rsidP="003E2FFE">
      <w:pPr>
        <w:pStyle w:val="BodyText"/>
      </w:pPr>
      <w:r w:rsidRPr="00AC4E0A">
        <w:t>All work with significant autonomy, using initiative and judgement to analyse and solve complex problems, and to design systematic approaches to operat</w:t>
      </w:r>
      <w:r w:rsidRPr="00AC4E0A">
        <w:t>ional practices.</w:t>
      </w:r>
    </w:p>
    <w:p w:rsidR="00000000" w:rsidRPr="00AC4E0A" w:rsidP="003E2FFE">
      <w:pPr>
        <w:pStyle w:val="BodyText"/>
      </w:pPr>
      <w:r w:rsidRPr="00AC4E0A">
        <w:t>This qualification provides pathway to work for any type of organisation that delivers outdoor recreation activities including commercial, not-for-profit and government organisations.</w:t>
      </w:r>
    </w:p>
    <w:p w:rsidR="00000000" w:rsidRPr="00AC4E0A" w:rsidP="003E2FFE">
      <w:pPr>
        <w:pStyle w:val="BodyText"/>
      </w:pPr>
      <w:r w:rsidRPr="00AC4E0A">
        <w:t>The skills in this qualification must be applied in accordance with Commonwealth and State or Territory legislation, Australian standards and industry codes of practice.</w:t>
      </w:r>
    </w:p>
    <w:p w:rsidR="00000000" w:rsidRPr="00AC4E0A" w:rsidP="003E2FFE">
      <w:pPr>
        <w:pStyle w:val="BodyText"/>
      </w:pPr>
      <w:r w:rsidRPr="00AC4E0A">
        <w:t>No occupational licensing, certification or specific legislative requirements apply to</w:t>
      </w:r>
      <w:r w:rsidRPr="00AC4E0A">
        <w:t xml:space="preserve"> this qualification at the time of publication.</w:t>
      </w:r>
    </w:p>
    <w:p w:rsidR="00000000" w:rsidRPr="00AC4E0A" w:rsidP="00AC4E0A">
      <w:pPr>
        <w:pStyle w:val="Heading1"/>
      </w:pPr>
      <w:bookmarkStart w:id="3" w:name="O_1298937"/>
      <w:bookmarkEnd w:id="3"/>
      <w:r w:rsidRPr="00AC4E0A">
        <w:t>Entry Requirements</w:t>
      </w:r>
    </w:p>
    <w:p w:rsidR="003E2FFE" w:rsidP="003E2FFE">
      <w:pPr>
        <w:pStyle w:val="BodyText"/>
      </w:pPr>
      <w:r w:rsidRPr="00AC4E0A">
        <w:t>There are no entry requirements for this qualification.</w:t>
      </w:r>
    </w:p>
    <w:p w:rsidR="00000000" w:rsidRPr="00AC4E0A" w:rsidP="00AC4E0A">
      <w:pPr>
        <w:pStyle w:val="Heading1"/>
      </w:pPr>
      <w:bookmarkStart w:id="4" w:name="O_1298936"/>
      <w:bookmarkEnd w:id="4"/>
      <w:r w:rsidRPr="00AC4E0A">
        <w:t>Packaging Rules</w:t>
      </w:r>
    </w:p>
    <w:p w:rsidR="00000000" w:rsidRPr="00AC4E0A" w:rsidP="003E2FFE">
      <w:pPr>
        <w:pStyle w:val="BodyText"/>
      </w:pPr>
      <w:r w:rsidRPr="00AC4E0A">
        <w:t>28 units must be completed:</w:t>
      </w:r>
    </w:p>
    <w:p w:rsidR="00000000" w:rsidRPr="00AC4E0A" w:rsidP="00AC4E0A">
      <w:pPr>
        <w:pStyle w:val="ListBullet"/>
      </w:pPr>
      <w:r w:rsidRPr="00AC4E0A">
        <w:t>13 core units</w:t>
      </w:r>
    </w:p>
    <w:p w:rsidR="00000000" w:rsidRPr="00AC4E0A" w:rsidP="00AC4E0A">
      <w:pPr>
        <w:pStyle w:val="ListBullet"/>
      </w:pPr>
      <w:r w:rsidRPr="00AC4E0A">
        <w:t>15 elective units, consisting of:</w:t>
      </w:r>
    </w:p>
    <w:p w:rsidR="00000000" w:rsidRPr="00AC4E0A" w:rsidP="00AC4E0A">
      <w:pPr>
        <w:pStyle w:val="ListBullet2"/>
      </w:pPr>
      <w:r w:rsidRPr="00AC4E0A">
        <w:t>all the units in any two Groups A to AE</w:t>
      </w:r>
    </w:p>
    <w:p w:rsidR="00000000" w:rsidRPr="00AC4E0A" w:rsidP="00AC4E0A">
      <w:pPr>
        <w:pStyle w:val="ListBullet2"/>
      </w:pPr>
      <w:r w:rsidRPr="00AC4E0A">
        <w:t>the remaining elective units can be selected from Groups A to AE, Group AF, elsewhere in the SIS Training Package, or from any other current training package or accredited course.</w:t>
      </w:r>
    </w:p>
    <w:p w:rsidR="00000000" w:rsidRPr="00AC4E0A" w:rsidP="003E2FFE">
      <w:pPr>
        <w:pStyle w:val="BodyText"/>
      </w:pPr>
      <w:r w:rsidRPr="00AC4E0A">
        <w:t xml:space="preserve">The selection of electives must be guided by the job outcome sought, local industry requirements and the complexity of skills appropriate to the AQF level of this qualification. </w:t>
      </w:r>
    </w:p>
    <w:p w:rsidR="00000000" w:rsidRPr="00AC4E0A" w:rsidP="003E2FFE">
      <w:pPr>
        <w:pStyle w:val="BodyText"/>
      </w:pPr>
      <w:r w:rsidRPr="00AC4E0A">
        <w:t xml:space="preserve">Electives which appear in </w:t>
      </w:r>
      <w:r w:rsidRPr="00AC4E0A">
        <w:rPr>
          <w:rStyle w:val="Emphasis"/>
        </w:rPr>
        <w:t>italics</w:t>
      </w:r>
      <w:r w:rsidRPr="00AC4E0A">
        <w:t xml:space="preserve"> have prerequisite units of competency, whic</w:t>
      </w:r>
      <w:r w:rsidRPr="00AC4E0A">
        <w:t>h are also listed within their appropriate group.</w:t>
      </w:r>
    </w:p>
    <w:p w:rsidR="00000000" w:rsidRPr="00AC4E0A" w:rsidP="00AC4E0A">
      <w:pPr>
        <w:pStyle w:val="BodyTextBold"/>
      </w:pPr>
      <w:r w:rsidRPr="00AC4E0A">
        <w:t xml:space="preserve">Core units 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673"/>
        <w:gridCol w:w="7523"/>
      </w:tblGrid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HLTWHS004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Manage work health and safety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PUAOPE013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Operate communications systems and equipment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SISOPLN002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 xml:space="preserve">Plan outdoor activity sessions  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SISOPLN003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Develop outdoor recreation programs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SISOPLN004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Identify hazards, assess and control risks for outdoor recreation activities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SISOPLN005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Interpret weather and environmental conditions for outdoor recreation activities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SISOPLN006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Plan for minimal environmental impact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SISOPLN007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Manage risk f</w:t>
            </w:r>
            <w:r w:rsidRPr="00AC4E0A">
              <w:t>or outdoor programs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SISXCAI006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Facilitate groups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SISXCCS002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Coordinate client service activities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SISXEMR002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Coordinate emergency responses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SISXIND005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Coordinate work teams or groups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SISXIND008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0A" w:rsidP="00AC4E0A">
            <w:pPr>
              <w:pStyle w:val="BodyText"/>
            </w:pPr>
            <w:r w:rsidRPr="00AC4E0A">
              <w:t>Manage legal compliance in sport and recreation</w:t>
            </w:r>
          </w:p>
        </w:tc>
      </w:tr>
    </w:tbl>
    <w:p w:rsidR="00000000" w:rsidRPr="00AC4E0A" w:rsidP="00AC4E0A">
      <w:pPr>
        <w:pStyle w:val="BodyTextBold"/>
      </w:pPr>
    </w:p>
    <w:p w:rsidR="00000000" w:rsidRPr="00AC4E0A" w:rsidP="00AC4E0A">
      <w:pPr>
        <w:pStyle w:val="BodyTextBold"/>
      </w:pPr>
      <w:r w:rsidRPr="00AC4E0A">
        <w:t>Elective units</w:t>
      </w:r>
    </w:p>
    <w:p w:rsidR="00000000" w:rsidRPr="00AC4E0A" w:rsidP="00AC4E0A">
      <w:pPr>
        <w:pStyle w:val="BodyTextBold"/>
      </w:pPr>
      <w:r w:rsidRPr="00AC4E0A">
        <w:t>Group A Abseiling, Natural Surfaces, Multi pitch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673"/>
        <w:gridCol w:w="7523"/>
      </w:tblGrid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SISOABS004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Abseil multi pitches, natural surfaces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SISOABS007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Establish ropes for multi pitch abseiling on natural surfaces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SISOABS010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Lead multi pitch abseiling activities on natural surfaces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SISOFLD006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Navigate in tracked environments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SISORSC002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Perform vertical rescues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SISORSC003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0A" w:rsidP="00AC4E0A">
            <w:pPr>
              <w:pStyle w:val="BodyText"/>
            </w:pPr>
            <w:r w:rsidRPr="00AC4E0A">
              <w:t>Perform complex vertical rescues</w:t>
            </w:r>
          </w:p>
        </w:tc>
      </w:tr>
    </w:tbl>
    <w:p w:rsidR="00000000" w:rsidRPr="00AC4E0A" w:rsidP="00AC4E0A">
      <w:pPr>
        <w:pStyle w:val="BodyText"/>
      </w:pPr>
    </w:p>
    <w:p w:rsidR="00000000" w:rsidRPr="00AC4E0A" w:rsidP="00AC4E0A">
      <w:pPr>
        <w:pStyle w:val="BodyTextBold"/>
      </w:pPr>
      <w:r w:rsidRPr="00AC4E0A">
        <w:t>Group B Bushwalking, Difficult Tracked Environments, Rivers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673"/>
        <w:gridCol w:w="7523"/>
      </w:tblGrid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SISOBWG002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Bushwalk in difficult tracked environments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SISOBWG004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Cross rivers during bushwalks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SISOBWG006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Lead bushwalks in difficult tracked environments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SISOFLD007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0A" w:rsidP="00AC4E0A">
            <w:pPr>
              <w:pStyle w:val="BodyText"/>
            </w:pPr>
            <w:r w:rsidRPr="00AC4E0A">
              <w:t>Navigate in difficult tracked environments</w:t>
            </w:r>
          </w:p>
        </w:tc>
      </w:tr>
    </w:tbl>
    <w:p w:rsidR="00000000" w:rsidRPr="00AC4E0A" w:rsidP="00AC4E0A">
      <w:pPr>
        <w:pStyle w:val="BodyText"/>
      </w:pPr>
    </w:p>
    <w:p w:rsidR="00000000" w:rsidRPr="00AC4E0A" w:rsidP="00AC4E0A">
      <w:pPr>
        <w:pStyle w:val="BodyTextBold"/>
      </w:pPr>
      <w:r w:rsidRPr="00AC4E0A">
        <w:t>Group C Bushwalking, Extremely Difficult T</w:t>
      </w:r>
      <w:r w:rsidRPr="00AC4E0A">
        <w:t>racked and Untracked Environments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673"/>
        <w:gridCol w:w="7523"/>
      </w:tblGrid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SISOBWG003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Bushwalk in extremely difficult tracked and untracked environments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SISOBWG004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Cross rivers during bushwalks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SISOBWG007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Lead bushwalks in extremely difficult tracked and untracked environments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SISOFLD008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0A" w:rsidP="00AC4E0A">
            <w:pPr>
              <w:pStyle w:val="BodyText"/>
            </w:pPr>
            <w:r w:rsidRPr="00AC4E0A">
              <w:t>Navigate in extremely difficult tracked and untracked environments</w:t>
            </w:r>
          </w:p>
        </w:tc>
      </w:tr>
    </w:tbl>
    <w:p w:rsidR="00000000" w:rsidRPr="00AC4E0A" w:rsidP="00AC4E0A">
      <w:pPr>
        <w:pStyle w:val="BodyText"/>
      </w:pPr>
    </w:p>
    <w:p w:rsidR="00000000" w:rsidRPr="00AC4E0A" w:rsidP="00AC4E0A">
      <w:pPr>
        <w:pStyle w:val="BodyTextBold"/>
      </w:pPr>
      <w:r w:rsidRPr="00AC4E0A">
        <w:t>Group D Canyoning, Easy to Intermediate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673"/>
        <w:gridCol w:w="7523"/>
      </w:tblGrid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SISOCAY001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Traverse canyons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1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SISOCAY002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Abseil in easy to intermediate canyons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SISOCAY004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Establish ropes and belays for abseils in easy to interm</w:t>
            </w:r>
            <w:r w:rsidRPr="00AC4E0A">
              <w:t>ediate canyons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SISOCAY006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Lead canyoning activities, easy to intermediate canyons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SISOFLD007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Navigate in difficult tracked environments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SISORSC002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0A" w:rsidP="00AC4E0A">
            <w:pPr>
              <w:pStyle w:val="BodyText"/>
            </w:pPr>
            <w:r w:rsidRPr="00AC4E0A">
              <w:t>Perform vertical rescues</w:t>
            </w:r>
          </w:p>
        </w:tc>
      </w:tr>
    </w:tbl>
    <w:p w:rsidR="00000000" w:rsidRPr="00AC4E0A" w:rsidP="00AC4E0A">
      <w:pPr>
        <w:pStyle w:val="BodyTextBold"/>
      </w:pPr>
    </w:p>
    <w:p w:rsidR="00000000" w:rsidRPr="00AC4E0A" w:rsidP="00AC4E0A">
      <w:pPr>
        <w:pStyle w:val="BodyTextBold"/>
      </w:pPr>
      <w:r w:rsidRPr="00AC4E0A">
        <w:t>Group E Canyoning, Intermediate to Advanced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673"/>
        <w:gridCol w:w="7523"/>
      </w:tblGrid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SISOCAY001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Traverse canyons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SISOCAY003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Abseil in intermediate to advanced canyons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SISOCAY005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Establish ropes and belays for abseils in intermediate to advanced canyons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SISOCAY007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Lead canyoning activities, intermediate to advanced canyons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SISOFLD007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 xml:space="preserve">Navigate in difficult tracked </w:t>
            </w:r>
            <w:r w:rsidRPr="00AC4E0A">
              <w:t>environments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SISORSC002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Perform vertical rescues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SISORSC003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0A" w:rsidP="00AC4E0A">
            <w:pPr>
              <w:pStyle w:val="BodyText"/>
            </w:pPr>
            <w:r w:rsidRPr="00AC4E0A">
              <w:t>Perform complex vertical rescues</w:t>
            </w:r>
          </w:p>
        </w:tc>
      </w:tr>
    </w:tbl>
    <w:p w:rsidR="00000000" w:rsidRPr="00AC4E0A" w:rsidP="00AC4E0A">
      <w:pPr>
        <w:pStyle w:val="BodyTextBold"/>
      </w:pPr>
    </w:p>
    <w:p w:rsidR="00000000" w:rsidRPr="00AC4E0A" w:rsidP="00AC4E0A">
      <w:pPr>
        <w:pStyle w:val="BodyTextBold"/>
      </w:pPr>
      <w:r w:rsidRPr="00AC4E0A">
        <w:t>Group F Challenge Course, Low elements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673"/>
        <w:gridCol w:w="7523"/>
      </w:tblGrid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SISOABL002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Facilitate adventure-based learning activities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SISOCHC001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Lead challenge course sessions, low elements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0A" w:rsidP="00AC4E0A">
            <w:pPr>
              <w:pStyle w:val="BodyText"/>
            </w:pPr>
            <w:r w:rsidRPr="00AC4E0A">
              <w:rPr>
                <w:rStyle w:val="Emphasis"/>
              </w:rPr>
              <w:t>SISO</w:t>
            </w:r>
            <w:r w:rsidRPr="00AC4E0A">
              <w:rPr>
                <w:rStyle w:val="Emphasis"/>
              </w:rPr>
              <w:t>CHC002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rPr>
                <w:rStyle w:val="Emphasis"/>
              </w:rPr>
              <w:t>Set up and supervise challenge course sessions, low elements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SISOCHC005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Manage challenge course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SISXFAC004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0A" w:rsidP="00AC4E0A">
            <w:pPr>
              <w:pStyle w:val="BodyText"/>
            </w:pPr>
            <w:r w:rsidRPr="00AC4E0A">
              <w:t>Coordinate facility and equipment acquisition and maintenance</w:t>
            </w:r>
          </w:p>
        </w:tc>
      </w:tr>
    </w:tbl>
    <w:p w:rsidR="00000000" w:rsidRPr="00AC4E0A" w:rsidP="00AC4E0A">
      <w:pPr>
        <w:pStyle w:val="BodyTextBold"/>
      </w:pPr>
    </w:p>
    <w:p w:rsidR="00000000" w:rsidRPr="00AC4E0A" w:rsidP="00AC4E0A">
      <w:pPr>
        <w:pStyle w:val="BodyTextBold"/>
      </w:pPr>
      <w:r w:rsidRPr="00AC4E0A">
        <w:t>Group G Challenge Course, High elements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673"/>
        <w:gridCol w:w="7523"/>
      </w:tblGrid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SISOABL002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Facilitate adventur</w:t>
            </w:r>
            <w:r w:rsidRPr="00AC4E0A">
              <w:t>e-based learning activities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SISOCHC003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Lead challenge course sessions, high elements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0A" w:rsidP="00AC4E0A">
            <w:pPr>
              <w:pStyle w:val="BodyText"/>
            </w:pPr>
            <w:r w:rsidRPr="00AC4E0A">
              <w:rPr>
                <w:rStyle w:val="Emphasis"/>
              </w:rPr>
              <w:t>SISOCHC004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rPr>
                <w:rStyle w:val="Emphasis"/>
              </w:rPr>
              <w:t>Set up and supervise challenge course sessions, high elements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SISOCHC005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Manage challenge course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SISXFAC004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0A" w:rsidP="00AC4E0A">
            <w:pPr>
              <w:pStyle w:val="BodyText"/>
            </w:pPr>
            <w:r w:rsidRPr="00AC4E0A">
              <w:t>Coordinate facility and equipment acquisition an</w:t>
            </w:r>
            <w:r w:rsidRPr="00AC4E0A">
              <w:t>d maintenance</w:t>
            </w:r>
          </w:p>
        </w:tc>
      </w:tr>
    </w:tbl>
    <w:p w:rsidR="00000000" w:rsidRPr="00AC4E0A" w:rsidP="00AC4E0A">
      <w:pPr>
        <w:pStyle w:val="BodyText"/>
      </w:pPr>
    </w:p>
    <w:p w:rsidR="00000000" w:rsidRPr="00AC4E0A" w:rsidP="00AC4E0A">
      <w:pPr>
        <w:pStyle w:val="BodyTextBold"/>
      </w:pPr>
      <w:r w:rsidRPr="00AC4E0A">
        <w:t>Group H Climbing, Natural Surfaces, Top Rope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673"/>
        <w:gridCol w:w="7523"/>
      </w:tblGrid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SISOCLM002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Top rope climb single pitches, natural surfaces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SISOCLM006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Establish belays for single pitch climbing on natural surfaces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SISOCLM009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Lead single pitch climbing activities on natural surfaces, top rope climbing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SISOFLD006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Navigate in tracked environments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SISORSC002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0A" w:rsidP="00AC4E0A">
            <w:pPr>
              <w:pStyle w:val="BodyText"/>
            </w:pPr>
            <w:r w:rsidRPr="00AC4E0A">
              <w:t>Perform vertical rescues</w:t>
            </w:r>
          </w:p>
        </w:tc>
      </w:tr>
    </w:tbl>
    <w:p w:rsidR="00000000" w:rsidRPr="00AC4E0A" w:rsidP="00AC4E0A">
      <w:pPr>
        <w:pStyle w:val="BodyText"/>
      </w:pPr>
    </w:p>
    <w:p w:rsidR="00000000" w:rsidRPr="00AC4E0A" w:rsidP="00AC4E0A">
      <w:pPr>
        <w:pStyle w:val="BodyTextBold"/>
      </w:pPr>
      <w:r w:rsidRPr="00AC4E0A">
        <w:t>Group I Climbing, Natural Surfaces, Lead, Single Pitch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673"/>
        <w:gridCol w:w="7523"/>
      </w:tblGrid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SISOCLM003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Lead climb single pitches, natural surfaces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SISOCLM006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Establish belays for single pitch climbing on natural surfaces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SISOCLM010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Lead single pitch climbing activities on natural surfaces, lead climbing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SISOFLD006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Navigate in tracked environments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SISORS</w:t>
            </w:r>
            <w:r w:rsidRPr="00AC4E0A">
              <w:t>C002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0A" w:rsidP="00AC4E0A">
            <w:pPr>
              <w:pStyle w:val="BodyText"/>
            </w:pPr>
            <w:r w:rsidRPr="00AC4E0A">
              <w:t>Perform vertical rescues</w:t>
            </w:r>
          </w:p>
        </w:tc>
      </w:tr>
    </w:tbl>
    <w:p w:rsidR="00000000" w:rsidRPr="00AC4E0A" w:rsidP="00AC4E0A">
      <w:pPr>
        <w:pStyle w:val="BodyText"/>
      </w:pPr>
    </w:p>
    <w:p w:rsidR="00000000" w:rsidRPr="00AC4E0A" w:rsidP="00AC4E0A">
      <w:pPr>
        <w:pStyle w:val="BodyTextBold"/>
      </w:pPr>
      <w:r w:rsidRPr="00AC4E0A">
        <w:t>Group J Climbing, Natural Surfaces, Lead, Multi Pitch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673"/>
        <w:gridCol w:w="7523"/>
      </w:tblGrid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SISOCLM004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Lead climb multi pitches, natural surfaces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SISOCLM007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Establish belays for multi pitch climbing on natural surfaces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SISOCLM011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Lead multi pitch climbing activities on natural surfaces, lead climbing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SISOFLD007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Navigate in difficult tracked environments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SISORSC002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Perform vertical rescues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SISORSC003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0A" w:rsidP="00AC4E0A">
            <w:pPr>
              <w:pStyle w:val="BodyText"/>
            </w:pPr>
            <w:r w:rsidRPr="00AC4E0A">
              <w:t>Perform complex vertical rescues</w:t>
            </w:r>
          </w:p>
        </w:tc>
      </w:tr>
    </w:tbl>
    <w:p w:rsidR="00000000" w:rsidRPr="00AC4E0A" w:rsidP="00AC4E0A">
      <w:pPr>
        <w:pStyle w:val="BodyTextBold"/>
      </w:pPr>
    </w:p>
    <w:p w:rsidR="00000000" w:rsidRPr="00AC4E0A" w:rsidP="00AC4E0A">
      <w:pPr>
        <w:pStyle w:val="BodyTextBold"/>
      </w:pPr>
      <w:r w:rsidRPr="00AC4E0A">
        <w:t>Group K Canoeing, Moving Water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673"/>
        <w:gridCol w:w="7523"/>
      </w:tblGrid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SISOCNE002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Pad</w:t>
            </w:r>
            <w:r w:rsidRPr="00AC4E0A">
              <w:t>dle a canoe on inland flatwater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SISOCNE003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Paddle a canoe on moving water up to grade 1 rivers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SISOCNE005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Lead canoeing activities on inland flatwater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SISOCNE006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Lead canoeing activities on moving water up to grade 1 rivers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SISOFLD006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0A" w:rsidP="00AC4E0A">
            <w:pPr>
              <w:pStyle w:val="BodyText"/>
            </w:pPr>
            <w:r w:rsidRPr="00AC4E0A">
              <w:t>Navigate in tracked environments</w:t>
            </w:r>
          </w:p>
        </w:tc>
      </w:tr>
    </w:tbl>
    <w:p w:rsidR="00000000" w:rsidRPr="00AC4E0A" w:rsidP="00AC4E0A">
      <w:pPr>
        <w:pStyle w:val="BodyText"/>
      </w:pPr>
    </w:p>
    <w:p w:rsidR="00000000" w:rsidRPr="00AC4E0A" w:rsidP="00AC4E0A">
      <w:pPr>
        <w:pStyle w:val="BodyTextBold"/>
      </w:pPr>
      <w:r w:rsidRPr="00AC4E0A">
        <w:t>Group L Canoeing, White Water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673"/>
        <w:gridCol w:w="7523"/>
      </w:tblGrid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SISOCNE004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Paddle a canoe on grade 2 rivers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SISOCNE007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Lead canoeing activities on grade 2 rivers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SISOFLD006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Navigate in tracked environments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SISORSC004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Self rescue in white water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0A" w:rsidP="00AC4E0A">
            <w:pPr>
              <w:pStyle w:val="BodyText"/>
            </w:pPr>
            <w:r w:rsidRPr="00AC4E0A">
              <w:rPr>
                <w:rStyle w:val="Emphasis"/>
              </w:rPr>
              <w:t>SISORSC005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0A" w:rsidP="00AC4E0A">
            <w:pPr>
              <w:pStyle w:val="BodyText"/>
            </w:pPr>
            <w:r w:rsidRPr="00AC4E0A">
              <w:rPr>
                <w:rStyle w:val="Emphasis"/>
              </w:rPr>
              <w:t>Rescue others in white water</w:t>
            </w:r>
          </w:p>
        </w:tc>
      </w:tr>
    </w:tbl>
    <w:p w:rsidR="00000000" w:rsidRPr="00AC4E0A" w:rsidP="00AC4E0A">
      <w:pPr>
        <w:pStyle w:val="BodyText"/>
      </w:pPr>
    </w:p>
    <w:p w:rsidR="00000000" w:rsidRPr="00AC4E0A" w:rsidP="00AC4E0A">
      <w:pPr>
        <w:pStyle w:val="BodyTextBold"/>
      </w:pPr>
      <w:r w:rsidRPr="00AC4E0A">
        <w:t>Group M Cycle Touring, On Road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673"/>
        <w:gridCol w:w="7523"/>
      </w:tblGrid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SISOCYT001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Set up, maintain and repair bicycles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SISOCYT003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Ride bicycles on roads, up to moderate terrain and heavy traffic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SISOCYT007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Lead cycling activities on roads, up to modera</w:t>
            </w:r>
            <w:r w:rsidRPr="00AC4E0A">
              <w:t>te terrain and heavy traffic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TLIH0006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0A" w:rsidP="00AC4E0A">
            <w:pPr>
              <w:pStyle w:val="BodyText"/>
            </w:pPr>
            <w:r w:rsidRPr="00AC4E0A">
              <w:t>Plan and navigate routes</w:t>
            </w:r>
          </w:p>
        </w:tc>
      </w:tr>
    </w:tbl>
    <w:p w:rsidR="00000000" w:rsidRPr="00AC4E0A" w:rsidP="00AC4E0A">
      <w:pPr>
        <w:pStyle w:val="BodyText"/>
      </w:pPr>
    </w:p>
    <w:p w:rsidR="00000000" w:rsidRPr="00AC4E0A" w:rsidP="00AC4E0A">
      <w:pPr>
        <w:pStyle w:val="BodyTextBold"/>
      </w:pPr>
      <w:r w:rsidRPr="00AC4E0A">
        <w:t>Group N Cycle Touring, Off Road Intermediate Trails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673"/>
        <w:gridCol w:w="7523"/>
      </w:tblGrid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SISOCYT001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Set up, maintain and repair bicycles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SISOCYT005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Ride off road bicycles on intermediate trails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SISOCYT009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Lead off road cycling activities on intermediate trails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SISOFLD007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0A" w:rsidP="00AC4E0A">
            <w:pPr>
              <w:pStyle w:val="BodyText"/>
            </w:pPr>
            <w:r w:rsidRPr="00AC4E0A">
              <w:t>Navigate in difficult tracked environments</w:t>
            </w:r>
          </w:p>
        </w:tc>
      </w:tr>
    </w:tbl>
    <w:p w:rsidR="00000000" w:rsidRPr="00AC4E0A" w:rsidP="00AC4E0A">
      <w:pPr>
        <w:pStyle w:val="BodyTextBold"/>
      </w:pPr>
    </w:p>
    <w:p w:rsidR="00000000" w:rsidRPr="00AC4E0A" w:rsidP="00AC4E0A">
      <w:pPr>
        <w:pStyle w:val="BodyTextBold"/>
      </w:pPr>
      <w:r w:rsidRPr="00AC4E0A">
        <w:t>Group O Four Wheel Driving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673"/>
        <w:gridCol w:w="7523"/>
      </w:tblGrid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8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FWPCOT3326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Recover four wheel drive vehicles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FWPFGM3214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Operate a four wheel drive in a towing situation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MSS024034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Navigate in urban, regional and remote areas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SISODRV002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Lead four wheel driving activities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TLIB0002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Carry out vehicle inspection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TLIB2003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Carry out vehicle servicing and maintenance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TLIC0023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0A" w:rsidP="00AC4E0A">
            <w:pPr>
              <w:pStyle w:val="BodyText"/>
            </w:pPr>
            <w:r w:rsidRPr="00AC4E0A">
              <w:t>Operate four wheel drive vehicle</w:t>
            </w:r>
          </w:p>
        </w:tc>
      </w:tr>
    </w:tbl>
    <w:p w:rsidR="00000000" w:rsidRPr="00AC4E0A" w:rsidP="00AC4E0A">
      <w:pPr>
        <w:pStyle w:val="BodyText"/>
      </w:pPr>
    </w:p>
    <w:p w:rsidR="00000000" w:rsidRPr="00AC4E0A" w:rsidP="00AC4E0A">
      <w:pPr>
        <w:pStyle w:val="BodyTextBold"/>
      </w:pPr>
      <w:r w:rsidRPr="00AC4E0A">
        <w:t>Group P Horse Trail Riding, Untracked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673"/>
        <w:gridCol w:w="7523"/>
      </w:tblGrid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RGRPSH308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Provide first aid and emergency care for horses or other equines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SISOEQU001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Handle horses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0A" w:rsidP="00AC4E0A">
            <w:pPr>
              <w:pStyle w:val="BodyText"/>
            </w:pPr>
            <w:r w:rsidRPr="00AC4E0A">
              <w:rPr>
                <w:rStyle w:val="Emphasis"/>
              </w:rPr>
              <w:t>SISOEQU002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rPr>
                <w:rStyle w:val="Emphasis"/>
              </w:rPr>
              <w:t>Ride horses using fundamental skills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0A" w:rsidP="00AC4E0A">
            <w:pPr>
              <w:pStyle w:val="BodyText"/>
            </w:pPr>
            <w:r w:rsidRPr="00AC4E0A">
              <w:rPr>
                <w:rStyle w:val="Emphasis"/>
              </w:rPr>
              <w:t>SISOEQU004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rPr>
                <w:rStyle w:val="Emphasis"/>
              </w:rPr>
              <w:t>Ride horses on untracked trail rides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0A" w:rsidP="00AC4E0A">
            <w:pPr>
              <w:pStyle w:val="BodyText"/>
            </w:pPr>
            <w:r w:rsidRPr="00AC4E0A">
              <w:rPr>
                <w:rStyle w:val="Emphasis"/>
              </w:rPr>
              <w:t>SISOEQU006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rPr>
                <w:rStyle w:val="Emphasis"/>
              </w:rPr>
              <w:t>Guide horse trail rides in untracked areas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SISOEQU010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Identify hazards, assess and control safety risks for horse handling and riding activities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0A" w:rsidP="00AC4E0A">
            <w:pPr>
              <w:pStyle w:val="BodyText"/>
            </w:pPr>
            <w:r w:rsidRPr="00AC4E0A">
              <w:rPr>
                <w:rStyle w:val="Emphasis"/>
              </w:rPr>
              <w:t>SISOEQU011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rPr>
                <w:rStyle w:val="Emphasis"/>
              </w:rPr>
              <w:t>Manage horse illness and injury in remote areas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SISOFLD008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0A" w:rsidP="00AC4E0A">
            <w:pPr>
              <w:pStyle w:val="BodyText"/>
            </w:pPr>
            <w:r w:rsidRPr="00AC4E0A">
              <w:t>Navigate in extremely difficult tracked and untracked environments</w:t>
            </w:r>
          </w:p>
        </w:tc>
      </w:tr>
    </w:tbl>
    <w:p w:rsidR="00000000" w:rsidRPr="00AC4E0A" w:rsidP="00AC4E0A">
      <w:pPr>
        <w:pStyle w:val="BodyTextBold"/>
      </w:pPr>
    </w:p>
    <w:p w:rsidR="00000000" w:rsidRPr="00AC4E0A" w:rsidP="00AC4E0A">
      <w:pPr>
        <w:pStyle w:val="BodyTextBold"/>
      </w:pPr>
      <w:r w:rsidRPr="00AC4E0A">
        <w:t>Group Q Horse Handling and Riding Instruction, Advanced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673"/>
        <w:gridCol w:w="7523"/>
      </w:tblGrid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SISOEQU001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Handle horses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SISOEQU007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Instruct horse handling skills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SISOEQU008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Instruct fundamental horse riding skills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SISOEQU00</w:t>
            </w:r>
            <w:r w:rsidRPr="00AC4E0A"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Instruct the advancement of recreational horse riding skills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SISOEQU010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0A" w:rsidP="00AC4E0A">
            <w:pPr>
              <w:pStyle w:val="BodyText"/>
            </w:pPr>
            <w:r w:rsidRPr="00AC4E0A">
              <w:t>Identify hazards, assess and control safety risks for horse handling and riding activities</w:t>
            </w:r>
          </w:p>
        </w:tc>
      </w:tr>
    </w:tbl>
    <w:p w:rsidR="00000000" w:rsidRPr="00AC4E0A" w:rsidP="00AC4E0A">
      <w:pPr>
        <w:pStyle w:val="BodyText"/>
      </w:pPr>
    </w:p>
    <w:p w:rsidR="00000000" w:rsidRPr="00AC4E0A" w:rsidP="00AC4E0A">
      <w:pPr>
        <w:pStyle w:val="BodyTextBold"/>
      </w:pPr>
      <w:r w:rsidRPr="00AC4E0A">
        <w:t>Group R Horse Care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673"/>
        <w:gridCol w:w="7523"/>
      </w:tblGrid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ACMHBR310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Prevent and treat equine injury and disease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RGRPSH308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Provide first aid and emergency care for horses or other equines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SISOEQU014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0A" w:rsidP="00AC4E0A">
            <w:pPr>
              <w:pStyle w:val="BodyText"/>
            </w:pPr>
            <w:r w:rsidRPr="00AC4E0A">
              <w:t>Determine nutritional requirements for sport or recreational horses</w:t>
            </w:r>
          </w:p>
        </w:tc>
      </w:tr>
    </w:tbl>
    <w:p w:rsidR="00000000" w:rsidRPr="00AC4E0A" w:rsidP="00AC4E0A">
      <w:pPr>
        <w:pStyle w:val="BodyTextBold"/>
      </w:pPr>
    </w:p>
    <w:p w:rsidR="00000000" w:rsidRPr="00AC4E0A" w:rsidP="00AC4E0A">
      <w:pPr>
        <w:pStyle w:val="BodyTextBold"/>
      </w:pPr>
      <w:r w:rsidRPr="00AC4E0A">
        <w:t>Group S Horse Management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673"/>
        <w:gridCol w:w="7523"/>
      </w:tblGrid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SISOEQU001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Handle horses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SISOEQU010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Identify hazards, assess and control safety risks for horse handling and riding activities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SISOEQU012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Assess horses for sport or recreational performance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SISOEQU013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Condition horses for sport or recreational performance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SISOEQU014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 xml:space="preserve">Determine nutritional </w:t>
            </w:r>
            <w:r w:rsidRPr="00AC4E0A">
              <w:t>requirements for sport or recreational horses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SISOEQU015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0A" w:rsidP="00AC4E0A">
            <w:pPr>
              <w:pStyle w:val="BodyText"/>
            </w:pPr>
            <w:r w:rsidRPr="00AC4E0A">
              <w:t>Acquire and educate horses for sport or recreational programs</w:t>
            </w:r>
          </w:p>
        </w:tc>
      </w:tr>
    </w:tbl>
    <w:p w:rsidR="00000000" w:rsidRPr="00AC4E0A" w:rsidP="00AC4E0A">
      <w:pPr>
        <w:pStyle w:val="BodyTextBold"/>
      </w:pPr>
    </w:p>
    <w:p w:rsidR="00000000" w:rsidRPr="00AC4E0A" w:rsidP="00AC4E0A">
      <w:pPr>
        <w:pStyle w:val="BodyTextBold"/>
      </w:pPr>
      <w:r w:rsidRPr="00AC4E0A">
        <w:t>Group T Kayaking, Moving Water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673"/>
        <w:gridCol w:w="7523"/>
      </w:tblGrid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SISOFLD006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Navigate in tracked environments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SISOKYK001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Paddle a kayak on inland flatwater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SISOKYK002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Paddle a kayak on moving water up to grade 1 rivers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SISOKYK005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Lead kayaking activities on inland flatwater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SISOKYK006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0A" w:rsidP="00AC4E0A">
            <w:pPr>
              <w:pStyle w:val="BodyText"/>
            </w:pPr>
            <w:r w:rsidRPr="00AC4E0A">
              <w:t>Lead kayaking activities on moving water up to grade 1 rivers</w:t>
            </w:r>
          </w:p>
        </w:tc>
      </w:tr>
    </w:tbl>
    <w:p w:rsidR="00000000" w:rsidRPr="00AC4E0A" w:rsidP="00AC4E0A">
      <w:pPr>
        <w:pStyle w:val="BodyText"/>
      </w:pPr>
    </w:p>
    <w:p w:rsidR="00000000" w:rsidRPr="00AC4E0A" w:rsidP="00AC4E0A">
      <w:pPr>
        <w:pStyle w:val="BodyTextBold"/>
      </w:pPr>
      <w:r w:rsidRPr="00AC4E0A">
        <w:t>Group U Kayaking, White Water, Grade 2 Rivers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673"/>
        <w:gridCol w:w="7523"/>
      </w:tblGrid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SISOFLD006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Navigate in tr</w:t>
            </w:r>
            <w:r w:rsidRPr="00AC4E0A">
              <w:t>acked environments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SISOFLD006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Navigate in tracked environments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SISOKYK003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Paddle a kayak on grade 2 rivers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SISOKYK007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Lead kayaking activities on grade 2 rivers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SISORSC004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Self rescue in white water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0A" w:rsidP="00AC4E0A">
            <w:pPr>
              <w:pStyle w:val="BodyText"/>
            </w:pPr>
            <w:r w:rsidRPr="00AC4E0A">
              <w:rPr>
                <w:rStyle w:val="Emphasis"/>
              </w:rPr>
              <w:t>SISORSC005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0A" w:rsidP="00AC4E0A">
            <w:pPr>
              <w:pStyle w:val="BodyText"/>
            </w:pPr>
            <w:r w:rsidRPr="00AC4E0A">
              <w:rPr>
                <w:rStyle w:val="Emphasis"/>
              </w:rPr>
              <w:t>Rescue others in white water</w:t>
            </w:r>
          </w:p>
        </w:tc>
      </w:tr>
    </w:tbl>
    <w:p w:rsidR="00000000" w:rsidRPr="00AC4E0A" w:rsidP="00AC4E0A">
      <w:pPr>
        <w:pStyle w:val="BodyTextBold"/>
      </w:pPr>
    </w:p>
    <w:p w:rsidR="00000000" w:rsidRPr="00AC4E0A" w:rsidP="00AC4E0A">
      <w:pPr>
        <w:pStyle w:val="BodyTextBold"/>
      </w:pPr>
      <w:r w:rsidRPr="00AC4E0A">
        <w:t>Group V Kayaking, White Water, Grade 3 Rivers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673"/>
        <w:gridCol w:w="7523"/>
      </w:tblGrid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SISOFLD006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Navigate in tracked environments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SISOKYK004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Paddle a kayak on grade 3 rivers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SISOKYK008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Lead kayaking activities on grade 3 rivers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SISORSC004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Self rescue in white water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0A" w:rsidP="00AC4E0A">
            <w:pPr>
              <w:pStyle w:val="BodyText"/>
            </w:pPr>
            <w:r w:rsidRPr="00AC4E0A">
              <w:rPr>
                <w:rStyle w:val="Emphasis"/>
              </w:rPr>
              <w:t>SISORSC005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rPr>
                <w:rStyle w:val="Emphasis"/>
              </w:rPr>
              <w:t>Rescue others in white water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0A" w:rsidP="00AC4E0A">
            <w:pPr>
              <w:pStyle w:val="BodyText"/>
            </w:pPr>
            <w:r w:rsidRPr="00AC4E0A">
              <w:rPr>
                <w:rStyle w:val="Emphasis"/>
              </w:rPr>
              <w:t>SISORSC006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0A" w:rsidP="00AC4E0A">
            <w:pPr>
              <w:pStyle w:val="BodyText"/>
            </w:pPr>
            <w:r w:rsidRPr="00AC4E0A">
              <w:rPr>
                <w:rStyle w:val="Emphasis"/>
              </w:rPr>
              <w:t>Lead and participate in complex white water rescues</w:t>
            </w:r>
          </w:p>
        </w:tc>
      </w:tr>
    </w:tbl>
    <w:p w:rsidR="00000000" w:rsidRPr="00AC4E0A" w:rsidP="00AC4E0A">
      <w:pPr>
        <w:pStyle w:val="BodyText"/>
      </w:pPr>
    </w:p>
    <w:p w:rsidR="00000000" w:rsidRPr="00AC4E0A" w:rsidP="00AC4E0A">
      <w:pPr>
        <w:pStyle w:val="BodyTextBold"/>
      </w:pPr>
      <w:r w:rsidRPr="00AC4E0A">
        <w:t>Group W Sea Kayaking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673"/>
        <w:gridCol w:w="7523"/>
      </w:tblGrid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SISOFLD005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Navigate waterway courses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SISOKYS001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Paddle a sea kayak in enclosed waters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SISOKYS002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Paddle a sea kayak in sheltered coastal waters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SISOKYS004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Lead sea kayaking activities in enclosed waters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SISOKYS005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0A" w:rsidP="00AC4E0A">
            <w:pPr>
              <w:pStyle w:val="BodyText"/>
            </w:pPr>
            <w:r w:rsidRPr="00AC4E0A">
              <w:t>Lead sea kayaking activities in sheltered coastal waters</w:t>
            </w:r>
          </w:p>
        </w:tc>
      </w:tr>
    </w:tbl>
    <w:p w:rsidR="00000000" w:rsidRPr="00AC4E0A" w:rsidP="00AC4E0A">
      <w:pPr>
        <w:pStyle w:val="BodyTextBold"/>
      </w:pPr>
    </w:p>
    <w:p w:rsidR="00000000" w:rsidRPr="00AC4E0A" w:rsidP="00AC4E0A">
      <w:pPr>
        <w:pStyle w:val="BodyTextBold"/>
      </w:pPr>
      <w:r w:rsidRPr="00AC4E0A">
        <w:t>Group X Sea Kayaking, Exposed Waters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673"/>
        <w:gridCol w:w="7523"/>
      </w:tblGrid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SISOFLD005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Navigate waterway courses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</w:t>
            </w:r>
            <w:r w:rsidRPr="00AC4E0A">
              <w:t>OKYS003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Paddle a sea kayak in exposed coastal waters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SISOKYS006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0A" w:rsidP="00AC4E0A">
            <w:pPr>
              <w:pStyle w:val="BodyText"/>
            </w:pPr>
            <w:r w:rsidRPr="00AC4E0A">
              <w:t>Lead sea kayaking activities in exposed coastal waters</w:t>
            </w:r>
          </w:p>
        </w:tc>
      </w:tr>
    </w:tbl>
    <w:p w:rsidR="00000000" w:rsidRPr="00AC4E0A" w:rsidP="00AC4E0A">
      <w:pPr>
        <w:pStyle w:val="BodyText"/>
      </w:pPr>
    </w:p>
    <w:p w:rsidR="00000000" w:rsidRPr="00AC4E0A" w:rsidP="00AC4E0A">
      <w:pPr>
        <w:pStyle w:val="BodyTextBold"/>
      </w:pPr>
      <w:r w:rsidRPr="00AC4E0A">
        <w:t>Group Y Rafting, Grade 3 Rivers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673"/>
        <w:gridCol w:w="7523"/>
      </w:tblGrid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SISOFLD006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Navigate in tracked environments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SISORAF002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Guide a raft on grade 3 rivers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SISORAF005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Lead rafting activities on grade 3 rivers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SISORSC004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Self rescue in white water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0A" w:rsidP="00AC4E0A">
            <w:pPr>
              <w:pStyle w:val="BodyText"/>
            </w:pPr>
            <w:r w:rsidRPr="00AC4E0A">
              <w:rPr>
                <w:rStyle w:val="Emphasis"/>
              </w:rPr>
              <w:t>SISORSC005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rPr>
                <w:rStyle w:val="Emphasis"/>
              </w:rPr>
              <w:t>Rescue others in white water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0A" w:rsidP="00AC4E0A">
            <w:pPr>
              <w:pStyle w:val="BodyText"/>
            </w:pPr>
            <w:r w:rsidRPr="00AC4E0A">
              <w:rPr>
                <w:rStyle w:val="Emphasis"/>
              </w:rPr>
              <w:t>SISORSC006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0A" w:rsidP="00AC4E0A">
            <w:pPr>
              <w:pStyle w:val="BodyText"/>
            </w:pPr>
            <w:r w:rsidRPr="00AC4E0A">
              <w:rPr>
                <w:rStyle w:val="Emphasis"/>
              </w:rPr>
              <w:t>Lead and participate in complex white water rescues</w:t>
            </w:r>
          </w:p>
        </w:tc>
      </w:tr>
    </w:tbl>
    <w:p w:rsidR="00000000" w:rsidRPr="00AC4E0A" w:rsidP="00AC4E0A">
      <w:pPr>
        <w:pStyle w:val="BodyText"/>
      </w:pPr>
    </w:p>
    <w:p w:rsidR="00000000" w:rsidRPr="00AC4E0A" w:rsidP="00AC4E0A">
      <w:pPr>
        <w:pStyle w:val="BodyTextBold"/>
      </w:pPr>
      <w:r w:rsidRPr="00AC4E0A">
        <w:t>Group Z Rafting, Grade 4 Rivers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673"/>
        <w:gridCol w:w="7523"/>
      </w:tblGrid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SISOFLD006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Navigate in tracked environments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SISORAF003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Guide a raft on grade 4 rivers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SISORAF006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Lead rafting activities on grade 4 rivers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SISORSC004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Self rescue in white water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0A" w:rsidP="00AC4E0A">
            <w:pPr>
              <w:pStyle w:val="BodyText"/>
            </w:pPr>
            <w:r w:rsidRPr="00AC4E0A">
              <w:rPr>
                <w:rStyle w:val="Emphasis"/>
              </w:rPr>
              <w:t>SISORSC005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rPr>
                <w:rStyle w:val="Emphasis"/>
              </w:rPr>
              <w:t>Rescue others in white water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0A" w:rsidP="00AC4E0A">
            <w:pPr>
              <w:pStyle w:val="BodyText"/>
            </w:pPr>
            <w:r w:rsidRPr="00AC4E0A">
              <w:rPr>
                <w:rStyle w:val="Emphasis"/>
              </w:rPr>
              <w:t>SISORSC006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0A" w:rsidP="00AC4E0A">
            <w:pPr>
              <w:pStyle w:val="BodyText"/>
            </w:pPr>
            <w:r w:rsidRPr="00AC4E0A">
              <w:rPr>
                <w:rStyle w:val="Emphasis"/>
              </w:rPr>
              <w:t>Lead and participate in complex wh</w:t>
            </w:r>
            <w:r w:rsidRPr="00AC4E0A">
              <w:rPr>
                <w:rStyle w:val="Emphasis"/>
              </w:rPr>
              <w:t>ite water rescues</w:t>
            </w:r>
          </w:p>
        </w:tc>
      </w:tr>
    </w:tbl>
    <w:p w:rsidR="00000000" w:rsidRPr="00AC4E0A" w:rsidP="00AC4E0A">
      <w:pPr>
        <w:pStyle w:val="BodyText"/>
      </w:pPr>
    </w:p>
    <w:p w:rsidR="00000000" w:rsidRPr="00AC4E0A" w:rsidP="00AC4E0A">
      <w:pPr>
        <w:pStyle w:val="BodyTextBold"/>
      </w:pPr>
      <w:r w:rsidRPr="00AC4E0A">
        <w:t>Group AA SCUBA Dive using Enriched Air Nitrox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673"/>
        <w:gridCol w:w="7523"/>
      </w:tblGrid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SISOSCB001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SCUBA dive in open water to a maximum depth of 18 metres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SISOSCB007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Inspect and fill SCUBA cylinders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0A" w:rsidP="00AC4E0A">
            <w:pPr>
              <w:pStyle w:val="BodyText"/>
            </w:pPr>
            <w:r w:rsidRPr="00AC4E0A">
              <w:rPr>
                <w:rStyle w:val="Emphasis"/>
              </w:rPr>
              <w:t>SISOSCB008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0A" w:rsidP="00AC4E0A">
            <w:pPr>
              <w:pStyle w:val="BodyText"/>
            </w:pPr>
            <w:r w:rsidRPr="00AC4E0A">
              <w:rPr>
                <w:rStyle w:val="Emphasis"/>
              </w:rPr>
              <w:t>SCUBA dive using Enriched Air Nitrox</w:t>
            </w:r>
          </w:p>
        </w:tc>
      </w:tr>
    </w:tbl>
    <w:p w:rsidR="00000000" w:rsidRPr="00AC4E0A" w:rsidP="00AC4E0A">
      <w:pPr>
        <w:pStyle w:val="BodyTextBold"/>
      </w:pPr>
    </w:p>
    <w:p w:rsidR="00000000" w:rsidRPr="00AC4E0A" w:rsidP="00AC4E0A">
      <w:pPr>
        <w:pStyle w:val="BodyTextBold"/>
      </w:pPr>
      <w:r w:rsidRPr="00AC4E0A">
        <w:t>Group AB SCUBA Specialist Dives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673"/>
        <w:gridCol w:w="7523"/>
      </w:tblGrid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SISOSCB001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SCUBA dive in open water to a maximum depth of 18 metres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0A" w:rsidP="00AC4E0A">
            <w:pPr>
              <w:pStyle w:val="BodyText"/>
            </w:pPr>
            <w:r w:rsidRPr="00AC4E0A">
              <w:rPr>
                <w:rStyle w:val="Emphasis"/>
              </w:rPr>
              <w:t>SISOSCB003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rPr>
                <w:rStyle w:val="Emphasis"/>
              </w:rPr>
              <w:t>SCUBA dive at night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SISOSCB005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Complete underwater search and recovery dives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0A" w:rsidP="00AC4E0A">
            <w:pPr>
              <w:pStyle w:val="BodyText"/>
            </w:pPr>
            <w:r w:rsidRPr="00AC4E0A">
              <w:rPr>
                <w:rStyle w:val="Emphasis"/>
              </w:rPr>
              <w:t>SISOSCB009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rPr>
                <w:rStyle w:val="Emphasis"/>
              </w:rPr>
              <w:t>SCUBA dive to depths between 18 and 40 metres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SISOSCB011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0A" w:rsidP="00AC4E0A">
            <w:pPr>
              <w:pStyle w:val="BodyText"/>
            </w:pPr>
            <w:r w:rsidRPr="00AC4E0A">
              <w:t>Lead specialised SCUBA diving activities</w:t>
            </w:r>
          </w:p>
        </w:tc>
      </w:tr>
    </w:tbl>
    <w:p w:rsidR="00000000" w:rsidRPr="00AC4E0A" w:rsidP="00AC4E0A">
      <w:pPr>
        <w:pStyle w:val="BodyText"/>
      </w:pPr>
    </w:p>
    <w:p w:rsidR="00000000" w:rsidRPr="00AC4E0A" w:rsidP="00AC4E0A">
      <w:pPr>
        <w:pStyle w:val="BodyTextBold"/>
      </w:pPr>
      <w:r w:rsidRPr="00AC4E0A">
        <w:t>Group AC Ski Touring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673"/>
        <w:gridCol w:w="7523"/>
      </w:tblGrid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SISOFLD008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Navigate in extremely difficult tracked and untracked environments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SISOSKT002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Ski on intermediate cross country terrain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SISOSKT003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Use snow craft skills for alpine tour</w:t>
            </w:r>
            <w:r w:rsidRPr="00AC4E0A">
              <w:t>ing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SISOSKT005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0A" w:rsidP="00AC4E0A">
            <w:pPr>
              <w:pStyle w:val="BodyText"/>
            </w:pPr>
            <w:r w:rsidRPr="00AC4E0A">
              <w:t>Lead skiing activities on intermediate cross country terrain</w:t>
            </w:r>
          </w:p>
        </w:tc>
      </w:tr>
    </w:tbl>
    <w:p w:rsidR="00000000" w:rsidRPr="00AC4E0A" w:rsidP="00AC4E0A">
      <w:pPr>
        <w:pStyle w:val="BodyTextBold"/>
      </w:pPr>
    </w:p>
    <w:p w:rsidR="00000000" w:rsidRPr="00AC4E0A" w:rsidP="00AC4E0A">
      <w:pPr>
        <w:pStyle w:val="BodyTextBold"/>
      </w:pPr>
      <w:r w:rsidRPr="00AC4E0A">
        <w:t>Group AD Surfing, Intermediate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673"/>
        <w:gridCol w:w="7523"/>
      </w:tblGrid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SISORSC007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Perform basic surf rescues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SISOSRF002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Surf waves using intermediate manoeuvres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SISOSRF005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0A" w:rsidP="00AC4E0A">
            <w:pPr>
              <w:pStyle w:val="BodyText"/>
            </w:pPr>
            <w:r w:rsidRPr="00AC4E0A">
              <w:t>Lead surfing activities, intermediate manoeuvres</w:t>
            </w:r>
          </w:p>
        </w:tc>
      </w:tr>
    </w:tbl>
    <w:p w:rsidR="00000000" w:rsidRPr="00AC4E0A" w:rsidP="00AC4E0A">
      <w:pPr>
        <w:pStyle w:val="BodyText"/>
      </w:pPr>
    </w:p>
    <w:p w:rsidR="00000000" w:rsidRPr="00AC4E0A" w:rsidP="00AC4E0A">
      <w:pPr>
        <w:pStyle w:val="BodyTextBold"/>
      </w:pPr>
      <w:r w:rsidRPr="00AC4E0A">
        <w:t>Group AE Surfing, Advanced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673"/>
        <w:gridCol w:w="7523"/>
      </w:tblGrid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SISORSC007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Perform basic surf rescues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SISOSRF003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Surf waves using advanced manoeuvres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SISOSRF006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0A" w:rsidP="00AC4E0A">
            <w:pPr>
              <w:pStyle w:val="BodyText"/>
            </w:pPr>
            <w:r w:rsidRPr="00AC4E0A">
              <w:t>Lead surfing activities, advanced manoeuvres</w:t>
            </w:r>
          </w:p>
        </w:tc>
      </w:tr>
    </w:tbl>
    <w:p w:rsidR="00000000" w:rsidRPr="00AC4E0A" w:rsidP="00AC4E0A">
      <w:pPr>
        <w:pStyle w:val="BodyText"/>
      </w:pPr>
    </w:p>
    <w:p w:rsidR="00000000" w:rsidRPr="00AC4E0A" w:rsidP="00AC4E0A">
      <w:pPr>
        <w:pStyle w:val="BodyTextBold"/>
      </w:pPr>
      <w:r w:rsidRPr="00AC4E0A">
        <w:t>Group AF General electives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673"/>
        <w:gridCol w:w="7523"/>
      </w:tblGrid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ACMPHR407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Implement an equine facility maintenance, improvement and management program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BSBCRT311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Apply critical thinking skills in a team environment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BSBHRM527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Coordinate human resource functions and processes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2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BSBMKG543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Plan and interpret market researc</w:t>
            </w:r>
            <w:r w:rsidRPr="00AC4E0A">
              <w:t>h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BSBOPS501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Manage business resources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BSBPEF501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Manage personal and professional development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0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BSBPEF502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Develop and use emotional intelligence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BSBTWK502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Manage team effectiveness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CHCCCS019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Recognise and respond to crisis situations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CHCCDE002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Develop and implement community programs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CHCGRP002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Plan and conduct group activities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CHCPRT025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Identify and report children and young people at risk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CHCPRT026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Support the rights and safety of children and young people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CHCVOL004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Manage volunteer workfor</w:t>
            </w:r>
            <w:r w:rsidRPr="00AC4E0A">
              <w:t>ce development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CHCYTH013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Engage respectfully with young people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CHCYTH004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Respond to critical situations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CHCYTH017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Develop and implement procedures to enable young people to address their needs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FNSORG501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Develop and manage a budget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HLTAID011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Provide First Aid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MEM13015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Work safely and effectively in manufacturing and engineering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MEM16006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Organise and communicate information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0A" w:rsidP="00AC4E0A">
            <w:pPr>
              <w:pStyle w:val="BodyText"/>
            </w:pPr>
            <w:r w:rsidRPr="00AC4E0A">
              <w:rPr>
                <w:rStyle w:val="Emphasis"/>
              </w:rPr>
              <w:t>MEM50008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rPr>
                <w:rStyle w:val="Emphasis"/>
              </w:rPr>
              <w:t>Carry out trip preparation and planning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0A" w:rsidP="00AC4E0A">
            <w:pPr>
              <w:pStyle w:val="BodyText"/>
            </w:pPr>
            <w:r w:rsidRPr="00AC4E0A">
              <w:rPr>
                <w:rStyle w:val="Emphasis"/>
              </w:rPr>
              <w:t>MEM50009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rPr>
                <w:rStyle w:val="Emphasis"/>
              </w:rPr>
              <w:t>Safely operate a mechanically powered recreational boat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0A" w:rsidP="00AC4E0A">
            <w:pPr>
              <w:pStyle w:val="BodyText"/>
            </w:pPr>
            <w:r w:rsidRPr="00AC4E0A">
              <w:rPr>
                <w:rStyle w:val="Emphasis"/>
              </w:rPr>
              <w:t>MEM50010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rPr>
                <w:rStyle w:val="Emphasis"/>
              </w:rPr>
              <w:t>Respond to boating emergencies and incidents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SISCAQU020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Perform water rescues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SISCAQU021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Perform complex water rescues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SISOABL003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Design adventure-based learning programs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SISOFLD003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Select, set up and operate a temporary or overnight site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0A" w:rsidP="00AC4E0A">
            <w:pPr>
              <w:pStyle w:val="BodyText"/>
            </w:pPr>
            <w:r w:rsidRPr="00AC4E0A">
              <w:rPr>
                <w:rStyle w:val="Emphasis"/>
              </w:rPr>
              <w:t>SIS</w:t>
            </w:r>
            <w:r w:rsidRPr="00AC4E0A">
              <w:rPr>
                <w:rStyle w:val="Emphasis"/>
              </w:rPr>
              <w:t>OFLD004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rPr>
                <w:rStyle w:val="Emphasis"/>
              </w:rPr>
              <w:t>Provide first aid in remote locations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SISORSC001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Conduct search and rescue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0A" w:rsidP="00AC4E0A">
            <w:pPr>
              <w:pStyle w:val="BodyText"/>
            </w:pPr>
            <w:r w:rsidRPr="00AC4E0A">
              <w:rPr>
                <w:rStyle w:val="Emphasis"/>
              </w:rPr>
              <w:t>SISOSCB002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rPr>
                <w:rStyle w:val="Emphasis"/>
              </w:rPr>
              <w:t>SCUBA dive from boats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SISXDIS001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Facilitate inclusion for people with a disability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SISXDIS002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Plan and conduct disability programs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SISXFAC011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Manage stock supply and purchase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SISXHRM001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Recruit and manage volunteers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SISXIND003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Maintain legal knowledge for organisation governance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SISXIND010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Protect children and young people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SISXMGT002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Develop and maintain stakeholder relationships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SISXRES001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Conduct sustainable work practices in open spaces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SITTGDE016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Lead tour groups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SITTGDE017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Prepare and present tour commentaries or activities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SITTGDE018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Develop and maintain the general and regional knowledge required by guides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SITTGDE019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 xml:space="preserve">Research and </w:t>
            </w:r>
            <w:r w:rsidRPr="00AC4E0A">
              <w:t>share general information on Australian Indigenous cultures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SITTGDE020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Prepare specialised interpretive content on flora, fauna and landscape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SITTGDE021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Prepare specialised interpretive content on marine environments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SITTGDE022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Prepare specialised interpretive content on cultural and heritage environments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SITTGDE023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Coordinate and operate tours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SITTGDE024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Manage extended touring programs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SITTPPD013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Develop interpretive activities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SITTPPD017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Develop tourism products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SITTPPD01</w:t>
            </w:r>
            <w:r w:rsidRPr="00AC4E0A"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Develop environmentally sustainable tourism operations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SITTPPD019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Develop culturally appropriate tourism operations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TAEASS401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Plan assessment activities and processes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TAEASS402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Assess competence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TAEASS403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Participate in assessment validation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TAEASS502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Design and develop assessment tools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TAEDEL311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Provide work skill instruction</w:t>
            </w:r>
          </w:p>
        </w:tc>
      </w:tr>
      <w:tr w:rsidTr="003E2F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0A">
            <w:pPr>
              <w:pStyle w:val="BodyText"/>
              <w:rPr>
                <w:lang w:val="en-NZ"/>
              </w:rPr>
            </w:pPr>
            <w:r w:rsidRPr="00AC4E0A">
              <w:t>TAEDEL414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0A" w:rsidP="00AC4E0A">
            <w:pPr>
              <w:pStyle w:val="BodyText"/>
            </w:pPr>
            <w:r w:rsidRPr="00AC4E0A">
              <w:t>Mentor in the workplace</w:t>
            </w:r>
          </w:p>
        </w:tc>
      </w:tr>
    </w:tbl>
    <w:p w:rsidR="00000000" w:rsidRPr="00AC4E0A" w:rsidP="00AC4E0A">
      <w:pPr>
        <w:pStyle w:val="BodyTextBold"/>
      </w:pPr>
    </w:p>
    <w:p w:rsidR="00000000" w:rsidRPr="00AC4E0A" w:rsidP="00AC4E0A">
      <w:pPr>
        <w:pStyle w:val="AllowPageBreak"/>
      </w:pPr>
    </w:p>
    <w:p w:rsidR="00000000" w:rsidRPr="00AC4E0A" w:rsidP="00AC4E0A">
      <w:pPr>
        <w:pStyle w:val="Heading1"/>
      </w:pPr>
      <w:bookmarkStart w:id="5" w:name="O_1298935"/>
      <w:bookmarkEnd w:id="5"/>
      <w:r w:rsidRPr="00AC4E0A">
        <w:t>Qualification Mapping Information</w:t>
      </w:r>
    </w:p>
    <w:p w:rsidR="00000000" w:rsidRPr="00AC4E0A" w:rsidP="003E2FFE">
      <w:pPr>
        <w:pStyle w:val="BodyText"/>
      </w:pPr>
      <w:r w:rsidRPr="00AC4E0A">
        <w:t>Supersedes and is equivalent to SIS50419 Diploma of Outdoor Leadership.</w:t>
      </w:r>
    </w:p>
    <w:p w:rsidR="00000000" w:rsidRPr="00AC4E0A" w:rsidP="00AC4E0A">
      <w:pPr>
        <w:pStyle w:val="Heading1"/>
      </w:pPr>
      <w:bookmarkStart w:id="6" w:name="O_1298940"/>
      <w:bookmarkEnd w:id="6"/>
      <w:r w:rsidRPr="00AC4E0A">
        <w:t>Links</w:t>
      </w:r>
    </w:p>
    <w:p w:rsidR="00000000" w:rsidRPr="00AC4E0A" w:rsidP="003E2FFE">
      <w:pPr>
        <w:pStyle w:val="BodyText"/>
      </w:pPr>
      <w:r w:rsidRPr="00AC4E0A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39205D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AC4E0A" w:rsidP="00AC4E0A"/>
    <w:sectPr w:rsidSect="00AC4E0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E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E0A" w:rsidRPr="003E2FFE" w:rsidP="003E2F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E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FFE" w:rsidP="00AC4E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12</w:t>
    </w:r>
    <w:r>
      <w:rPr>
        <w:noProof/>
      </w:rPr>
      <w:fldChar w:fldCharType="end"/>
    </w:r>
  </w:p>
  <w:p w:rsidR="003E2FFE" w:rsidP="00AC4E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3E2FFE" w:rsidP="00AC4E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E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F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4E0A" w:rsidRPr="003E2FFE" w:rsidP="003E2F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E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FFE" w:rsidRPr="002D2AF8" w:rsidP="00AC4E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SIS50421 Diploma of Outdoor Leadership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2025</w:t>
    </w:r>
    <w:r>
      <w:fldChar w:fldCharType="end"/>
    </w:r>
  </w:p>
  <w:p w:rsidR="003E2FFE" w:rsidP="00AC4E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1B8CB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D321C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F309D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4E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4E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4E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4E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4E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4E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4E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4E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4E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4E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4E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4E0A"/>
  </w:style>
  <w:style w:type="character" w:customStyle="1" w:styleId="Heading1Char">
    <w:name w:val="Heading 1 Char"/>
    <w:basedOn w:val="DefaultParagraphFont"/>
    <w:link w:val="Heading1"/>
    <w:rsid w:val="00AC4E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4E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4E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C4E0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C4E0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C4E0A"/>
    <w:rPr>
      <w:i/>
    </w:rPr>
  </w:style>
  <w:style w:type="paragraph" w:customStyle="1" w:styleId="SuperHeading">
    <w:name w:val="SuperHeading"/>
    <w:basedOn w:val="Normal"/>
    <w:rsid w:val="00AC4E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4E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C4E0A"/>
    <w:rPr>
      <w:b/>
    </w:rPr>
  </w:style>
  <w:style w:type="character" w:customStyle="1" w:styleId="Heading2Char">
    <w:name w:val="Heading 2 Char"/>
    <w:basedOn w:val="DefaultParagraphFont"/>
    <w:link w:val="Heading2"/>
    <w:rsid w:val="00AC4E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4E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4E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4E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4E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4E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4E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4E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4E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4E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4E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4E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4E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4E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4E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4E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4E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4E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4E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4E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C4E0A"/>
    <w:rPr>
      <w:b/>
      <w:spacing w:val="0"/>
    </w:rPr>
  </w:style>
  <w:style w:type="paragraph" w:customStyle="1" w:styleId="SuperTitle">
    <w:name w:val="SuperTitle"/>
    <w:basedOn w:val="Title"/>
    <w:rsid w:val="00AC4E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4E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4E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C4E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4E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4E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4E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4E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4E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4E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4E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4E0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C4E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4E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4E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4E0A"/>
  </w:style>
  <w:style w:type="paragraph" w:styleId="TableofFigures">
    <w:name w:val="table of figures"/>
    <w:basedOn w:val="Normal"/>
    <w:next w:val="Normal"/>
    <w:semiHidden/>
    <w:rsid w:val="00AC4E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4E0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C4E0A"/>
    <w:rPr>
      <w:rFonts w:ascii="Wingdings" w:hAnsi="Wingdings"/>
    </w:rPr>
  </w:style>
  <w:style w:type="paragraph" w:customStyle="1" w:styleId="TableHeading">
    <w:name w:val="Table Heading"/>
    <w:basedOn w:val="HeadingBase"/>
    <w:rsid w:val="00AC4E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4E0A"/>
    <w:rPr>
      <w:color w:val="0033CC"/>
      <w:u w:val="none"/>
    </w:rPr>
  </w:style>
  <w:style w:type="paragraph" w:customStyle="1" w:styleId="BodyTextRight">
    <w:name w:val="Body Text Right"/>
    <w:basedOn w:val="BodyText"/>
    <w:rsid w:val="00AC4E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4E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4E0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4E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4E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4E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4E0A"/>
    <w:rPr>
      <w:sz w:val="32"/>
    </w:rPr>
  </w:style>
  <w:style w:type="paragraph" w:customStyle="1" w:styleId="HeadingProcedure">
    <w:name w:val="Heading Procedure"/>
    <w:basedOn w:val="HeadingBase"/>
    <w:next w:val="Normal"/>
    <w:rsid w:val="00AC4E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4E0A"/>
    <w:pPr>
      <w:spacing w:before="60" w:after="60"/>
    </w:pPr>
  </w:style>
  <w:style w:type="paragraph" w:styleId="ListContinue">
    <w:name w:val="List Continue"/>
    <w:basedOn w:val="List"/>
    <w:rsid w:val="00AC4E0A"/>
    <w:pPr>
      <w:ind w:firstLine="0"/>
    </w:pPr>
  </w:style>
  <w:style w:type="paragraph" w:customStyle="1" w:styleId="ListNote">
    <w:name w:val="List Note"/>
    <w:basedOn w:val="List"/>
    <w:rsid w:val="00AC4E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4E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4E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4E0A"/>
    <w:rPr>
      <w:rFonts w:ascii="Courier New" w:hAnsi="Courier New"/>
    </w:rPr>
  </w:style>
  <w:style w:type="paragraph" w:customStyle="1" w:styleId="NoteBullet">
    <w:name w:val="Note Bullet"/>
    <w:basedOn w:val="Note"/>
    <w:rsid w:val="00AC4E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4E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4E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4E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4E0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C4E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4E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4E0A"/>
    <w:rPr>
      <w:b/>
      <w:smallCaps/>
    </w:rPr>
  </w:style>
  <w:style w:type="paragraph" w:customStyle="1" w:styleId="TableListNumber">
    <w:name w:val="Table List Number"/>
    <w:basedOn w:val="ListNumber"/>
    <w:rsid w:val="00AC4E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4E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4E0A"/>
    <w:pPr>
      <w:numPr>
        <w:numId w:val="9"/>
      </w:numPr>
    </w:pPr>
  </w:style>
  <w:style w:type="paragraph" w:customStyle="1" w:styleId="ListAlpha2">
    <w:name w:val="List Alpha 2"/>
    <w:basedOn w:val="List2"/>
    <w:rsid w:val="00AC4E0A"/>
    <w:pPr>
      <w:numPr>
        <w:numId w:val="8"/>
      </w:numPr>
    </w:pPr>
  </w:style>
  <w:style w:type="paragraph" w:styleId="List2">
    <w:name w:val="List 2"/>
    <w:basedOn w:val="BodyText"/>
    <w:rsid w:val="00AC4E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4E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4E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4E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4E0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4E0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C4E0A"/>
    <w:pPr>
      <w:numPr>
        <w:numId w:val="4"/>
      </w:numPr>
    </w:pPr>
  </w:style>
  <w:style w:type="paragraph" w:styleId="ListContinue2">
    <w:name w:val="List Continue 2"/>
    <w:basedOn w:val="List2"/>
    <w:rsid w:val="00AC4E0A"/>
    <w:pPr>
      <w:ind w:firstLine="0"/>
    </w:pPr>
  </w:style>
  <w:style w:type="paragraph" w:styleId="ListContinue3">
    <w:name w:val="List Continue 3"/>
    <w:basedOn w:val="List3"/>
    <w:rsid w:val="00AC4E0A"/>
    <w:pPr>
      <w:ind w:left="1021" w:firstLine="0"/>
    </w:pPr>
  </w:style>
  <w:style w:type="paragraph" w:styleId="ListContinue4">
    <w:name w:val="List Continue 4"/>
    <w:basedOn w:val="List4"/>
    <w:rsid w:val="00AC4E0A"/>
    <w:pPr>
      <w:ind w:firstLine="0"/>
    </w:pPr>
  </w:style>
  <w:style w:type="paragraph" w:styleId="ListContinue5">
    <w:name w:val="List Continue 5"/>
    <w:basedOn w:val="List5"/>
    <w:rsid w:val="00AC4E0A"/>
    <w:pPr>
      <w:ind w:firstLine="0"/>
    </w:pPr>
  </w:style>
  <w:style w:type="paragraph" w:styleId="ListNumber3">
    <w:name w:val="List Number 3"/>
    <w:basedOn w:val="List3"/>
    <w:rsid w:val="00AC4E0A"/>
    <w:pPr>
      <w:numPr>
        <w:numId w:val="5"/>
      </w:numPr>
    </w:pPr>
  </w:style>
  <w:style w:type="paragraph" w:styleId="ListNumber4">
    <w:name w:val="List Number 4"/>
    <w:basedOn w:val="List4"/>
    <w:rsid w:val="00AC4E0A"/>
    <w:pPr>
      <w:numPr>
        <w:numId w:val="6"/>
      </w:numPr>
    </w:pPr>
  </w:style>
  <w:style w:type="paragraph" w:styleId="ListNumber5">
    <w:name w:val="List Number 5"/>
    <w:basedOn w:val="List5"/>
    <w:rsid w:val="00AC4E0A"/>
    <w:pPr>
      <w:numPr>
        <w:numId w:val="7"/>
      </w:numPr>
    </w:pPr>
  </w:style>
  <w:style w:type="paragraph" w:styleId="BlockText">
    <w:name w:val="Block Text"/>
    <w:basedOn w:val="Normal"/>
    <w:rsid w:val="00AC4E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4E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4E0A"/>
    <w:rPr>
      <w:sz w:val="16"/>
      <w:vertAlign w:val="superscript"/>
    </w:rPr>
  </w:style>
  <w:style w:type="character" w:customStyle="1" w:styleId="Symbols">
    <w:name w:val="Symbols"/>
    <w:basedOn w:val="DefaultParagraphFont"/>
    <w:rsid w:val="00AC4E0A"/>
    <w:rPr>
      <w:rFonts w:ascii="Symbol" w:hAnsi="Symbol"/>
    </w:rPr>
  </w:style>
  <w:style w:type="character" w:customStyle="1" w:styleId="MenuOptions">
    <w:name w:val="Menu Options"/>
    <w:basedOn w:val="DefaultParagraphFont"/>
    <w:rsid w:val="00AC4E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4E0A"/>
    <w:rPr>
      <w:b/>
    </w:rPr>
  </w:style>
  <w:style w:type="character" w:customStyle="1" w:styleId="Underlined">
    <w:name w:val="Underlined"/>
    <w:basedOn w:val="DefaultParagraphFont"/>
    <w:rsid w:val="00AC4E0A"/>
    <w:rPr>
      <w:u w:val="single"/>
    </w:rPr>
  </w:style>
  <w:style w:type="paragraph" w:customStyle="1" w:styleId="TableBodyTextRight">
    <w:name w:val="Table Body Text Right"/>
    <w:basedOn w:val="TableBodyText"/>
    <w:rsid w:val="00AC4E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4E0A"/>
    <w:rPr>
      <w:sz w:val="18"/>
    </w:rPr>
  </w:style>
  <w:style w:type="paragraph" w:customStyle="1" w:styleId="BodySmallRight">
    <w:name w:val="Body Small Right"/>
    <w:basedOn w:val="BodyTextRight"/>
    <w:rsid w:val="00AC4E0A"/>
    <w:rPr>
      <w:sz w:val="18"/>
      <w:szCs w:val="18"/>
    </w:rPr>
  </w:style>
  <w:style w:type="paragraph" w:customStyle="1" w:styleId="MarginEdition">
    <w:name w:val="Margin Edition"/>
    <w:basedOn w:val="MarginNote"/>
    <w:rsid w:val="00AC4E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4E0A"/>
    <w:rPr>
      <w:sz w:val="2"/>
      <w:szCs w:val="2"/>
    </w:rPr>
  </w:style>
  <w:style w:type="character" w:customStyle="1" w:styleId="Small">
    <w:name w:val="Small"/>
    <w:basedOn w:val="DefaultParagraphFont"/>
    <w:rsid w:val="00AC4E0A"/>
    <w:rPr>
      <w:sz w:val="16"/>
    </w:rPr>
  </w:style>
  <w:style w:type="paragraph" w:customStyle="1" w:styleId="WideTable">
    <w:name w:val="Wide Table"/>
    <w:basedOn w:val="Normal"/>
    <w:rsid w:val="00AC4E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4E0A"/>
  </w:style>
  <w:style w:type="paragraph" w:styleId="Quote">
    <w:name w:val="Quote"/>
    <w:basedOn w:val="Heading1"/>
    <w:link w:val="QuoteChar"/>
    <w:qFormat/>
    <w:rsid w:val="00AC4E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4E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4E0A"/>
    <w:pPr>
      <w:pageBreakBefore/>
    </w:pPr>
  </w:style>
  <w:style w:type="paragraph" w:customStyle="1" w:styleId="Border">
    <w:name w:val="Border"/>
    <w:basedOn w:val="Normal"/>
    <w:qFormat/>
    <w:rsid w:val="00AC4E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4E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4E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4E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4E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4E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4E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4E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4E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4E0A"/>
    <w:rPr>
      <w:u w:val="single"/>
    </w:rPr>
  </w:style>
  <w:style w:type="character" w:customStyle="1" w:styleId="BoldandItalics">
    <w:name w:val="Bold and Italics"/>
    <w:qFormat/>
    <w:rsid w:val="00AC4E0A"/>
    <w:rPr>
      <w:b/>
      <w:i/>
      <w:u w:val="none"/>
    </w:rPr>
  </w:style>
  <w:style w:type="paragraph" w:styleId="BalloonText">
    <w:name w:val="Balloon Text"/>
    <w:basedOn w:val="Normal"/>
    <w:link w:val="BalloonTextChar"/>
    <w:rsid w:val="00AC4E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4E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4E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4E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4E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4E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4E0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E2F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2209</Words>
  <Characters>14293</Characters>
  <Application>Microsoft Office Word</Application>
  <DocSecurity>0</DocSecurity>
  <Lines>595</Lines>
  <Paragraphs>611</Paragraphs>
  <ScaleCrop>false</ScaleCrop>
  <Company>Author-it Software Corporation Ltd.</Company>
  <LinksUpToDate>false</LinksUpToDate>
  <CharactersWithSpaces>15891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SIS50421 Diploma of Outdoor Leadership</dc:title>
  <dc:subject>Approved</dc:subject>
  <dc:creator>HumanAbility</dc:creator>
  <cp:keywords>Release: 2</cp:keywords>
  <dc:description>Review Date: 12 April 2008</dc:description>
  <cp:lastModifiedBy>HSD_TPCMSd.prod</cp:lastModifiedBy>
  <cp:revision>3</cp:revision>
  <dcterms:created xsi:type="dcterms:W3CDTF">2025-03-24T19:37:00Z</dcterms:created>
  <dcterms:modified xsi:type="dcterms:W3CDTF">2025-03-24T19:37:00Z</dcterms:modified>
</cp:coreProperties>
</file>