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4056" w:rsidP="00CD40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SIRXIND005 Develop personal productivity</w:t>
      </w:r>
      <w:r>
        <w:fldChar w:fldCharType="end"/>
      </w:r>
    </w:p>
    <w:p w:rsidR="00CD4056" w:rsidP="00CD4056">
      <w:pPr>
        <w:pStyle w:val="Version"/>
        <w:sectPr w:rsidSect="007875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7513" w:rsidP="00787513">
      <w:pPr>
        <w:pStyle w:val="SuperHeading"/>
      </w:pPr>
      <w:r w:rsidRPr="00787513">
        <w:t>Assessment Requirements for SIRXIND005 Develop personal productivity</w:t>
      </w:r>
    </w:p>
    <w:p w:rsidR="00000000" w:rsidRPr="00787513" w:rsidP="00787513">
      <w:pPr>
        <w:pStyle w:val="Heading1"/>
      </w:pPr>
      <w:bookmarkStart w:id="1" w:name="O_850794"/>
      <w:bookmarkEnd w:id="1"/>
      <w:r w:rsidRPr="00787513">
        <w:t>Modification History</w:t>
      </w:r>
    </w:p>
    <w:p w:rsidR="00000000" w:rsidRPr="00787513" w:rsidP="00CD4056">
      <w:pPr>
        <w:pStyle w:val="BodyText"/>
      </w:pPr>
      <w:r w:rsidRPr="00787513">
        <w:t>Not applicable.</w:t>
      </w:r>
    </w:p>
    <w:p w:rsidR="00000000" w:rsidRPr="00787513" w:rsidP="00787513">
      <w:pPr>
        <w:pStyle w:val="Heading1"/>
      </w:pPr>
      <w:bookmarkStart w:id="2" w:name="O_850795"/>
      <w:bookmarkEnd w:id="2"/>
      <w:r w:rsidRPr="00787513">
        <w:t>Performance Evidence</w:t>
      </w:r>
    </w:p>
    <w:p w:rsidR="00000000" w:rsidRPr="00787513" w:rsidP="00CD4056">
      <w:pPr>
        <w:pStyle w:val="BodyText"/>
      </w:pPr>
      <w:r w:rsidRPr="00787513">
        <w:t>Evidence of the ability to complete tasks outlined in elements and performance criteria of this unit in the context of the job role, and:</w:t>
      </w:r>
    </w:p>
    <w:p w:rsidR="00000000" w:rsidRPr="00787513" w:rsidP="00787513">
      <w:pPr>
        <w:pStyle w:val="ListBullet"/>
      </w:pPr>
      <w:r w:rsidRPr="00787513">
        <w:t>document a self-assessment that covers:</w:t>
      </w:r>
    </w:p>
    <w:p w:rsidR="00000000" w:rsidRPr="00787513" w:rsidP="00787513">
      <w:pPr>
        <w:pStyle w:val="ListBullet2"/>
      </w:pPr>
      <w:r w:rsidRPr="00787513">
        <w:t>current skill and knowledge level</w:t>
      </w:r>
    </w:p>
    <w:p w:rsidR="00000000" w:rsidRPr="00787513" w:rsidP="00787513">
      <w:pPr>
        <w:pStyle w:val="ListBullet2"/>
      </w:pPr>
      <w:r w:rsidRPr="00787513">
        <w:t xml:space="preserve">required skill and knowledge level </w:t>
      </w:r>
    </w:p>
    <w:p w:rsidR="00000000" w:rsidRPr="00787513" w:rsidP="00787513">
      <w:pPr>
        <w:pStyle w:val="ListBullet2"/>
      </w:pPr>
      <w:r w:rsidRPr="00787513">
        <w:t>skills</w:t>
      </w:r>
      <w:r w:rsidRPr="00787513">
        <w:t xml:space="preserve"> and knowledge gaps </w:t>
      </w:r>
    </w:p>
    <w:p w:rsidR="00000000" w:rsidRPr="00787513" w:rsidP="00787513">
      <w:pPr>
        <w:pStyle w:val="ListBullet"/>
      </w:pPr>
      <w:r w:rsidRPr="00787513">
        <w:t>document a personal development plan for addressing the above identified skills and knowledge gap that details:</w:t>
      </w:r>
    </w:p>
    <w:p w:rsidR="00000000" w:rsidRPr="00787513" w:rsidP="00787513">
      <w:pPr>
        <w:pStyle w:val="ListBullet2"/>
      </w:pPr>
      <w:r w:rsidRPr="00787513">
        <w:t xml:space="preserve">action plan </w:t>
      </w:r>
    </w:p>
    <w:p w:rsidR="00000000" w:rsidRPr="00787513" w:rsidP="00787513">
      <w:pPr>
        <w:pStyle w:val="ListBullet2"/>
      </w:pPr>
      <w:r w:rsidRPr="00787513">
        <w:t xml:space="preserve">formal and informal sources of personal development </w:t>
      </w:r>
    </w:p>
    <w:p w:rsidR="00000000" w:rsidRPr="00787513" w:rsidP="00787513">
      <w:pPr>
        <w:pStyle w:val="ListBullet2"/>
      </w:pPr>
      <w:r w:rsidRPr="00787513">
        <w:t xml:space="preserve">professional networking opportunities </w:t>
      </w:r>
    </w:p>
    <w:p w:rsidR="00000000" w:rsidRPr="00787513" w:rsidP="00787513">
      <w:pPr>
        <w:pStyle w:val="ListBullet2"/>
      </w:pPr>
      <w:r w:rsidRPr="00787513">
        <w:t xml:space="preserve">key performance indicators </w:t>
      </w:r>
    </w:p>
    <w:p w:rsidR="00000000" w:rsidRPr="00787513" w:rsidP="00787513">
      <w:pPr>
        <w:pStyle w:val="ListBullet"/>
      </w:pPr>
      <w:r w:rsidRPr="00787513">
        <w:t>engage in the following activities:</w:t>
      </w:r>
    </w:p>
    <w:p w:rsidR="00000000" w:rsidRPr="00787513" w:rsidP="00787513">
      <w:pPr>
        <w:pStyle w:val="ListBullet2"/>
      </w:pPr>
      <w:r w:rsidRPr="00787513">
        <w:t xml:space="preserve">one personal development activity </w:t>
      </w:r>
    </w:p>
    <w:p w:rsidR="00000000" w:rsidRPr="00787513" w:rsidP="00787513">
      <w:pPr>
        <w:pStyle w:val="ListBullet2"/>
      </w:pPr>
      <w:r w:rsidRPr="00787513">
        <w:t>one professional network</w:t>
      </w:r>
    </w:p>
    <w:p w:rsidR="00000000" w:rsidRPr="00787513" w:rsidP="00787513">
      <w:pPr>
        <w:pStyle w:val="ListBullet"/>
      </w:pPr>
      <w:r w:rsidRPr="00787513">
        <w:t>reflect on the above activities to determine improvements in skills and knowledge as relevant to job role.</w:t>
      </w:r>
    </w:p>
    <w:p w:rsidR="00000000" w:rsidRPr="00787513" w:rsidP="00787513">
      <w:pPr>
        <w:pStyle w:val="AllowPageBreak"/>
      </w:pPr>
    </w:p>
    <w:p w:rsidR="00000000" w:rsidRPr="00787513" w:rsidP="00787513">
      <w:pPr>
        <w:pStyle w:val="Heading1"/>
      </w:pPr>
      <w:bookmarkStart w:id="3" w:name="O_850796"/>
      <w:bookmarkEnd w:id="3"/>
      <w:r w:rsidRPr="00787513">
        <w:t>Knowl</w:t>
      </w:r>
      <w:r w:rsidRPr="00787513">
        <w:t>edge Evidence</w:t>
      </w:r>
    </w:p>
    <w:p w:rsidR="00000000" w:rsidRPr="00787513" w:rsidP="00CD4056">
      <w:pPr>
        <w:pStyle w:val="BodyText"/>
      </w:pPr>
      <w:r w:rsidRPr="00787513">
        <w:t>Demonstrated knowledge required to complete the tasks outlined in elements and performance criteria of this unit:</w:t>
      </w:r>
    </w:p>
    <w:p w:rsidR="00000000" w:rsidRPr="00787513" w:rsidP="00787513">
      <w:pPr>
        <w:pStyle w:val="ListBullet"/>
      </w:pPr>
      <w:r w:rsidRPr="00787513">
        <w:t xml:space="preserve">organisational and industry required skill and knowledge level relevant to job role </w:t>
      </w:r>
    </w:p>
    <w:p w:rsidR="00000000" w:rsidRPr="00787513" w:rsidP="00787513">
      <w:pPr>
        <w:pStyle w:val="ListBullet"/>
      </w:pPr>
      <w:r w:rsidRPr="00787513">
        <w:t>role of ongoing skill and knowledge develo</w:t>
      </w:r>
      <w:r w:rsidRPr="00787513">
        <w:t>pment in contributing to workplace outcomes and personal development</w:t>
      </w:r>
    </w:p>
    <w:p w:rsidR="00000000" w:rsidRPr="00787513" w:rsidP="00787513">
      <w:pPr>
        <w:pStyle w:val="ListBullet"/>
      </w:pPr>
      <w:r w:rsidRPr="00787513">
        <w:t>key features of a personal development plan</w:t>
      </w:r>
    </w:p>
    <w:p w:rsidR="00000000" w:rsidRPr="00787513" w:rsidP="00787513">
      <w:pPr>
        <w:pStyle w:val="ListBullet"/>
      </w:pPr>
      <w:r w:rsidRPr="00787513">
        <w:t>techniques for:</w:t>
      </w:r>
    </w:p>
    <w:p w:rsidR="00000000" w:rsidRPr="00787513" w:rsidP="00787513">
      <w:pPr>
        <w:pStyle w:val="ListBullet2"/>
      </w:pPr>
      <w:r w:rsidRPr="00787513">
        <w:t>assessing current skill and knowledge level</w:t>
      </w:r>
    </w:p>
    <w:p w:rsidR="00000000" w:rsidRPr="00787513" w:rsidP="00787513">
      <w:pPr>
        <w:pStyle w:val="ListBullet2"/>
      </w:pPr>
      <w:r w:rsidRPr="00787513">
        <w:t>obtaining feedback on current skill and knowledge level</w:t>
      </w:r>
    </w:p>
    <w:p w:rsidR="00000000" w:rsidRPr="00787513" w:rsidP="00787513">
      <w:pPr>
        <w:pStyle w:val="ListBullet2"/>
      </w:pPr>
      <w:r w:rsidRPr="00787513">
        <w:t xml:space="preserve">completing skill and knowledge gap analysis </w:t>
      </w:r>
    </w:p>
    <w:p w:rsidR="00000000" w:rsidRPr="00787513" w:rsidP="00787513">
      <w:pPr>
        <w:pStyle w:val="ListBullet"/>
      </w:pPr>
      <w:r w:rsidRPr="00787513">
        <w:t>types and sources of personal development:</w:t>
      </w:r>
    </w:p>
    <w:p w:rsidR="00000000" w:rsidRPr="00787513" w:rsidP="00787513">
      <w:pPr>
        <w:pStyle w:val="ListBullet2"/>
      </w:pPr>
      <w:r w:rsidRPr="00787513">
        <w:t xml:space="preserve">formal learning </w:t>
      </w:r>
    </w:p>
    <w:p w:rsidR="00000000" w:rsidRPr="00787513" w:rsidP="00787513">
      <w:pPr>
        <w:pStyle w:val="ListBullet2"/>
      </w:pPr>
      <w:r w:rsidRPr="00787513">
        <w:t>informal learning</w:t>
      </w:r>
    </w:p>
    <w:p w:rsidR="00000000" w:rsidRPr="00787513" w:rsidP="00787513">
      <w:pPr>
        <w:pStyle w:val="ListBullet2"/>
      </w:pPr>
      <w:r w:rsidRPr="00787513">
        <w:t>coaching</w:t>
      </w:r>
    </w:p>
    <w:p w:rsidR="00000000" w:rsidRPr="00787513" w:rsidP="00787513">
      <w:pPr>
        <w:pStyle w:val="ListBullet2"/>
      </w:pPr>
      <w:r w:rsidRPr="00787513">
        <w:t>mentoring</w:t>
      </w:r>
    </w:p>
    <w:p w:rsidR="00000000" w:rsidRPr="00787513" w:rsidP="00787513">
      <w:pPr>
        <w:pStyle w:val="ListBullet2"/>
      </w:pPr>
      <w:r w:rsidRPr="00787513">
        <w:t>networking</w:t>
      </w:r>
    </w:p>
    <w:p w:rsidR="00000000" w:rsidRPr="00787513" w:rsidP="00787513">
      <w:pPr>
        <w:pStyle w:val="ListBullet2"/>
      </w:pPr>
      <w:r w:rsidRPr="00787513">
        <w:t>job rotation</w:t>
      </w:r>
    </w:p>
    <w:p w:rsidR="00000000" w:rsidRPr="00787513" w:rsidP="00787513">
      <w:pPr>
        <w:pStyle w:val="ListBullet2"/>
      </w:pPr>
      <w:r w:rsidRPr="00787513">
        <w:t xml:space="preserve">action learning projects. </w:t>
      </w:r>
    </w:p>
    <w:p w:rsidR="00000000" w:rsidRPr="00787513" w:rsidP="00787513">
      <w:pPr>
        <w:pStyle w:val="AllowPageBreak"/>
      </w:pPr>
    </w:p>
    <w:p w:rsidR="00000000" w:rsidRPr="00787513" w:rsidP="00787513">
      <w:pPr>
        <w:pStyle w:val="Heading1"/>
      </w:pPr>
      <w:bookmarkStart w:id="4" w:name="O_850797"/>
      <w:bookmarkEnd w:id="4"/>
      <w:r w:rsidRPr="00787513">
        <w:t>Assessment Conditions</w:t>
      </w:r>
    </w:p>
    <w:p w:rsidR="00000000" w:rsidRPr="00787513" w:rsidP="00CD4056">
      <w:pPr>
        <w:pStyle w:val="BodyText"/>
      </w:pPr>
      <w:r w:rsidRPr="00787513">
        <w:t>Skills must be demonst</w:t>
      </w:r>
      <w:r w:rsidRPr="00787513">
        <w:t>rated in a services industry environment. This can be:</w:t>
      </w:r>
    </w:p>
    <w:p w:rsidR="00000000" w:rsidRPr="00787513" w:rsidP="00787513">
      <w:pPr>
        <w:pStyle w:val="ListBullet"/>
      </w:pPr>
      <w:r w:rsidRPr="00787513">
        <w:t>an industry workplace</w:t>
      </w:r>
    </w:p>
    <w:p w:rsidR="00000000" w:rsidRPr="00787513" w:rsidP="00787513">
      <w:pPr>
        <w:pStyle w:val="ListBullet"/>
      </w:pPr>
      <w:r w:rsidRPr="00787513">
        <w:t>a simulated industry environment.</w:t>
      </w:r>
    </w:p>
    <w:p w:rsidR="00000000" w:rsidRPr="00787513" w:rsidP="00787513">
      <w:pPr>
        <w:pStyle w:val="BodyText"/>
      </w:pPr>
    </w:p>
    <w:p w:rsidR="00000000" w:rsidRPr="00787513" w:rsidP="00CD4056">
      <w:pPr>
        <w:pStyle w:val="BodyText"/>
      </w:pPr>
      <w:r w:rsidRPr="00787513">
        <w:t>Assessment must ensure access to:</w:t>
      </w:r>
    </w:p>
    <w:p w:rsidR="00000000" w:rsidRPr="00787513" w:rsidP="00787513">
      <w:pPr>
        <w:pStyle w:val="ListBullet"/>
      </w:pPr>
      <w:r w:rsidRPr="00787513">
        <w:t>sources of information on organisational and industry skill and knowledge requirements</w:t>
      </w:r>
    </w:p>
    <w:p w:rsidR="00000000" w:rsidRPr="00787513" w:rsidP="00787513">
      <w:pPr>
        <w:pStyle w:val="ListBullet"/>
      </w:pPr>
      <w:r w:rsidRPr="00787513">
        <w:t xml:space="preserve">template for personal development plans </w:t>
      </w:r>
    </w:p>
    <w:p w:rsidR="00000000" w:rsidRPr="00787513" w:rsidP="00787513">
      <w:pPr>
        <w:pStyle w:val="ListBullet"/>
      </w:pPr>
      <w:r w:rsidRPr="00787513">
        <w:t>individuals who can provide feedback on skill and knowledge level; these can be:</w:t>
      </w:r>
    </w:p>
    <w:p w:rsidR="00000000" w:rsidRPr="00787513" w:rsidP="00787513">
      <w:pPr>
        <w:pStyle w:val="ListBullet2"/>
      </w:pPr>
      <w:r w:rsidRPr="00787513">
        <w:t>individuals in an industry workplace, or</w:t>
      </w:r>
    </w:p>
    <w:p w:rsidR="00000000" w:rsidRPr="00787513" w:rsidP="00787513">
      <w:pPr>
        <w:pStyle w:val="ListBullet2"/>
      </w:pPr>
      <w:r w:rsidRPr="00787513">
        <w:t>individuals who participate in role plays or simulated activities, set up for the purpose of</w:t>
      </w:r>
      <w:r w:rsidRPr="00787513">
        <w:t xml:space="preserve"> assessment, in a simulated industry environment. </w:t>
      </w:r>
    </w:p>
    <w:p w:rsidR="00000000" w:rsidRPr="00787513" w:rsidP="00787513">
      <w:pPr>
        <w:pStyle w:val="BodyText"/>
      </w:pPr>
    </w:p>
    <w:p w:rsidR="00000000" w:rsidRPr="00787513" w:rsidP="00CD4056">
      <w:pPr>
        <w:pStyle w:val="BodyText"/>
      </w:pPr>
      <w:r w:rsidRPr="00787513">
        <w:t xml:space="preserve">Assessors must satisfy the Standards for Registered Training Organisations’ requirements for assessors. </w:t>
      </w:r>
    </w:p>
    <w:p w:rsidR="00000000" w:rsidRPr="00787513" w:rsidP="00787513">
      <w:pPr>
        <w:pStyle w:val="Heading1"/>
      </w:pPr>
      <w:bookmarkStart w:id="5" w:name="O_850800"/>
      <w:bookmarkEnd w:id="5"/>
      <w:r w:rsidRPr="00787513">
        <w:t>Links</w:t>
      </w:r>
    </w:p>
    <w:p w:rsidR="00000000" w:rsidRPr="00787513" w:rsidP="00CD4056">
      <w:pPr>
        <w:pStyle w:val="BodyText"/>
      </w:pPr>
      <w:r w:rsidRPr="0078751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12793D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787513" w:rsidP="00787513"/>
    <w:sectPr w:rsidSect="0078751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5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513" w:rsidRPr="00CD4056" w:rsidP="00CD40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5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056" w:rsidP="007875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D4056" w:rsidP="007875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D4056" w:rsidP="007875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5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0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7513" w:rsidRPr="00CD4056" w:rsidP="00CD40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5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056" w:rsidRPr="002D2AF8" w:rsidP="007875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SIRXIND005 Develop personal productivity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CD4056" w:rsidP="007875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3A489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8663D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3722B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75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75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75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75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75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75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75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75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75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75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75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7513"/>
  </w:style>
  <w:style w:type="character" w:customStyle="1" w:styleId="Heading1Char">
    <w:name w:val="Heading 1 Char"/>
    <w:basedOn w:val="DefaultParagraphFont"/>
    <w:link w:val="Heading1"/>
    <w:rsid w:val="007875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75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75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751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8751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875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75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75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75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75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75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75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75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75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75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75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75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75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75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75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75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75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75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75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75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75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75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87513"/>
    <w:rPr>
      <w:b/>
      <w:spacing w:val="0"/>
    </w:rPr>
  </w:style>
  <w:style w:type="paragraph" w:customStyle="1" w:styleId="SuperTitle">
    <w:name w:val="SuperTitle"/>
    <w:basedOn w:val="Title"/>
    <w:rsid w:val="007875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75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75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875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75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75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75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75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75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75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75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75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7513"/>
    <w:rPr>
      <w:i/>
    </w:rPr>
  </w:style>
  <w:style w:type="paragraph" w:styleId="Caption">
    <w:name w:val="caption"/>
    <w:basedOn w:val="BodyText"/>
    <w:next w:val="Normal"/>
    <w:qFormat/>
    <w:rsid w:val="007875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75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75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7513"/>
  </w:style>
  <w:style w:type="paragraph" w:styleId="TableofFigures">
    <w:name w:val="table of figures"/>
    <w:basedOn w:val="Normal"/>
    <w:next w:val="Normal"/>
    <w:semiHidden/>
    <w:rsid w:val="007875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751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87513"/>
    <w:rPr>
      <w:rFonts w:ascii="Wingdings" w:hAnsi="Wingdings"/>
    </w:rPr>
  </w:style>
  <w:style w:type="paragraph" w:customStyle="1" w:styleId="TableHeading">
    <w:name w:val="Table Heading"/>
    <w:basedOn w:val="HeadingBase"/>
    <w:rsid w:val="007875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7513"/>
    <w:rPr>
      <w:color w:val="0033CC"/>
      <w:u w:val="none"/>
    </w:rPr>
  </w:style>
  <w:style w:type="paragraph" w:customStyle="1" w:styleId="BodyTextRight">
    <w:name w:val="Body Text Right"/>
    <w:basedOn w:val="BodyText"/>
    <w:rsid w:val="007875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75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751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75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75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75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7513"/>
    <w:rPr>
      <w:sz w:val="32"/>
    </w:rPr>
  </w:style>
  <w:style w:type="paragraph" w:customStyle="1" w:styleId="HeadingProcedure">
    <w:name w:val="Heading Procedure"/>
    <w:basedOn w:val="HeadingBase"/>
    <w:next w:val="Normal"/>
    <w:rsid w:val="007875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7513"/>
    <w:pPr>
      <w:spacing w:before="60" w:after="60"/>
    </w:pPr>
  </w:style>
  <w:style w:type="paragraph" w:styleId="ListContinue">
    <w:name w:val="List Continue"/>
    <w:basedOn w:val="List"/>
    <w:rsid w:val="00787513"/>
    <w:pPr>
      <w:ind w:firstLine="0"/>
    </w:pPr>
  </w:style>
  <w:style w:type="paragraph" w:customStyle="1" w:styleId="ListNote">
    <w:name w:val="List Note"/>
    <w:basedOn w:val="List"/>
    <w:rsid w:val="007875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75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75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7513"/>
    <w:rPr>
      <w:rFonts w:ascii="Courier New" w:hAnsi="Courier New"/>
    </w:rPr>
  </w:style>
  <w:style w:type="paragraph" w:customStyle="1" w:styleId="NoteBullet">
    <w:name w:val="Note Bullet"/>
    <w:basedOn w:val="Note"/>
    <w:rsid w:val="007875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75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75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75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751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875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75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7513"/>
    <w:rPr>
      <w:b/>
      <w:smallCaps/>
    </w:rPr>
  </w:style>
  <w:style w:type="paragraph" w:customStyle="1" w:styleId="TableListNumber">
    <w:name w:val="Table List Number"/>
    <w:basedOn w:val="ListNumber"/>
    <w:rsid w:val="007875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75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7513"/>
    <w:pPr>
      <w:numPr>
        <w:numId w:val="9"/>
      </w:numPr>
    </w:pPr>
  </w:style>
  <w:style w:type="paragraph" w:customStyle="1" w:styleId="ListAlpha2">
    <w:name w:val="List Alpha 2"/>
    <w:basedOn w:val="List2"/>
    <w:rsid w:val="00787513"/>
    <w:pPr>
      <w:numPr>
        <w:numId w:val="8"/>
      </w:numPr>
    </w:pPr>
  </w:style>
  <w:style w:type="paragraph" w:styleId="List2">
    <w:name w:val="List 2"/>
    <w:basedOn w:val="BodyText"/>
    <w:rsid w:val="007875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75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75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75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751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751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87513"/>
    <w:pPr>
      <w:numPr>
        <w:numId w:val="4"/>
      </w:numPr>
    </w:pPr>
  </w:style>
  <w:style w:type="paragraph" w:styleId="ListContinue2">
    <w:name w:val="List Continue 2"/>
    <w:basedOn w:val="List2"/>
    <w:rsid w:val="00787513"/>
    <w:pPr>
      <w:ind w:firstLine="0"/>
    </w:pPr>
  </w:style>
  <w:style w:type="paragraph" w:styleId="ListContinue3">
    <w:name w:val="List Continue 3"/>
    <w:basedOn w:val="List3"/>
    <w:rsid w:val="00787513"/>
    <w:pPr>
      <w:ind w:left="1021" w:firstLine="0"/>
    </w:pPr>
  </w:style>
  <w:style w:type="paragraph" w:styleId="ListContinue4">
    <w:name w:val="List Continue 4"/>
    <w:basedOn w:val="List4"/>
    <w:rsid w:val="00787513"/>
    <w:pPr>
      <w:ind w:firstLine="0"/>
    </w:pPr>
  </w:style>
  <w:style w:type="paragraph" w:styleId="ListContinue5">
    <w:name w:val="List Continue 5"/>
    <w:basedOn w:val="List5"/>
    <w:rsid w:val="00787513"/>
    <w:pPr>
      <w:ind w:firstLine="0"/>
    </w:pPr>
  </w:style>
  <w:style w:type="paragraph" w:styleId="ListNumber3">
    <w:name w:val="List Number 3"/>
    <w:basedOn w:val="List3"/>
    <w:rsid w:val="00787513"/>
    <w:pPr>
      <w:numPr>
        <w:numId w:val="5"/>
      </w:numPr>
    </w:pPr>
  </w:style>
  <w:style w:type="paragraph" w:styleId="ListNumber4">
    <w:name w:val="List Number 4"/>
    <w:basedOn w:val="List4"/>
    <w:rsid w:val="00787513"/>
    <w:pPr>
      <w:numPr>
        <w:numId w:val="6"/>
      </w:numPr>
    </w:pPr>
  </w:style>
  <w:style w:type="paragraph" w:styleId="ListNumber5">
    <w:name w:val="List Number 5"/>
    <w:basedOn w:val="List5"/>
    <w:rsid w:val="00787513"/>
    <w:pPr>
      <w:numPr>
        <w:numId w:val="7"/>
      </w:numPr>
    </w:pPr>
  </w:style>
  <w:style w:type="paragraph" w:styleId="BlockText">
    <w:name w:val="Block Text"/>
    <w:basedOn w:val="Normal"/>
    <w:rsid w:val="007875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75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7513"/>
    <w:rPr>
      <w:sz w:val="16"/>
      <w:vertAlign w:val="superscript"/>
    </w:rPr>
  </w:style>
  <w:style w:type="character" w:customStyle="1" w:styleId="Symbols">
    <w:name w:val="Symbols"/>
    <w:basedOn w:val="DefaultParagraphFont"/>
    <w:rsid w:val="00787513"/>
    <w:rPr>
      <w:rFonts w:ascii="Symbol" w:hAnsi="Symbol"/>
    </w:rPr>
  </w:style>
  <w:style w:type="character" w:customStyle="1" w:styleId="MenuOptions">
    <w:name w:val="Menu Options"/>
    <w:basedOn w:val="DefaultParagraphFont"/>
    <w:rsid w:val="007875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7513"/>
    <w:rPr>
      <w:b/>
    </w:rPr>
  </w:style>
  <w:style w:type="character" w:customStyle="1" w:styleId="Underlined">
    <w:name w:val="Underlined"/>
    <w:basedOn w:val="DefaultParagraphFont"/>
    <w:rsid w:val="00787513"/>
    <w:rPr>
      <w:u w:val="single"/>
    </w:rPr>
  </w:style>
  <w:style w:type="paragraph" w:customStyle="1" w:styleId="TableBodyTextRight">
    <w:name w:val="Table Body Text Right"/>
    <w:basedOn w:val="TableBodyText"/>
    <w:rsid w:val="007875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7513"/>
    <w:rPr>
      <w:sz w:val="18"/>
    </w:rPr>
  </w:style>
  <w:style w:type="paragraph" w:customStyle="1" w:styleId="BodySmallRight">
    <w:name w:val="Body Small Right"/>
    <w:basedOn w:val="BodyTextRight"/>
    <w:rsid w:val="00787513"/>
    <w:rPr>
      <w:sz w:val="18"/>
      <w:szCs w:val="18"/>
    </w:rPr>
  </w:style>
  <w:style w:type="paragraph" w:customStyle="1" w:styleId="MarginEdition">
    <w:name w:val="Margin Edition"/>
    <w:basedOn w:val="MarginNote"/>
    <w:rsid w:val="007875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7513"/>
    <w:rPr>
      <w:sz w:val="2"/>
      <w:szCs w:val="2"/>
    </w:rPr>
  </w:style>
  <w:style w:type="character" w:customStyle="1" w:styleId="Small">
    <w:name w:val="Small"/>
    <w:basedOn w:val="DefaultParagraphFont"/>
    <w:rsid w:val="00787513"/>
    <w:rPr>
      <w:sz w:val="16"/>
    </w:rPr>
  </w:style>
  <w:style w:type="paragraph" w:customStyle="1" w:styleId="WideTable">
    <w:name w:val="Wide Table"/>
    <w:basedOn w:val="Normal"/>
    <w:rsid w:val="007875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7513"/>
  </w:style>
  <w:style w:type="paragraph" w:styleId="Quote">
    <w:name w:val="Quote"/>
    <w:basedOn w:val="Heading1"/>
    <w:link w:val="QuoteChar"/>
    <w:qFormat/>
    <w:rsid w:val="007875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75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7513"/>
    <w:pPr>
      <w:pageBreakBefore/>
    </w:pPr>
  </w:style>
  <w:style w:type="paragraph" w:customStyle="1" w:styleId="Border">
    <w:name w:val="Border"/>
    <w:basedOn w:val="Normal"/>
    <w:qFormat/>
    <w:rsid w:val="007875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75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75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75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75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75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75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75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75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7513"/>
    <w:rPr>
      <w:u w:val="single"/>
    </w:rPr>
  </w:style>
  <w:style w:type="character" w:customStyle="1" w:styleId="BoldandItalics">
    <w:name w:val="Bold and Italics"/>
    <w:qFormat/>
    <w:rsid w:val="00787513"/>
    <w:rPr>
      <w:b/>
      <w:i/>
      <w:u w:val="none"/>
    </w:rPr>
  </w:style>
  <w:style w:type="paragraph" w:styleId="BalloonText">
    <w:name w:val="Balloon Text"/>
    <w:basedOn w:val="Normal"/>
    <w:link w:val="BalloonTextChar"/>
    <w:rsid w:val="007875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75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75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75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75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75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7513"/>
    <w:pPr>
      <w:spacing w:before="0" w:after="0"/>
    </w:pPr>
  </w:style>
  <w:style w:type="paragraph" w:customStyle="1" w:styleId="BodyTextBold">
    <w:name w:val="Body Text Bold"/>
    <w:basedOn w:val="BodyText"/>
    <w:qFormat/>
    <w:rsid w:val="00787513"/>
    <w:rPr>
      <w:b/>
    </w:rPr>
  </w:style>
  <w:style w:type="character" w:styleId="Hyperlink">
    <w:name w:val="Hyperlink"/>
    <w:basedOn w:val="DefaultParagraphFont"/>
    <w:uiPriority w:val="99"/>
    <w:unhideWhenUsed/>
    <w:rsid w:val="00CD40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342</Words>
  <Characters>2284</Characters>
  <Application>Microsoft Office Word</Application>
  <DocSecurity>0</DocSecurity>
  <Lines>71</Lines>
  <Paragraphs>59</Paragraphs>
  <ScaleCrop>false</ScaleCrop>
  <Company>Author-it Software Corporation Ltd.</Company>
  <LinksUpToDate>false</LinksUpToDate>
  <CharactersWithSpaces>2567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SIRXIND005 Develop personal productivity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2021-11-10T06:19:00Z</dcterms:created>
  <dcterms:modified xsi:type="dcterms:W3CDTF">2021-11-10T06:19:00Z</dcterms:modified>
</cp:coreProperties>
</file>