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148" w:rsidP="00A07148">
      <w:pPr>
        <w:pStyle w:val="Title"/>
      </w:pPr>
      <w:r>
        <w:fldChar w:fldCharType="begin"/>
      </w:r>
      <w:r>
        <w:instrText xml:space="preserve"> TITLE   \* MERGEFORMAT </w:instrText>
      </w:r>
      <w:r>
        <w:fldChar w:fldCharType="separate"/>
      </w:r>
      <w:r>
        <w:t>SIB70110 Graduate Certificate in Intense Pulsed Light and Laser Hair Reduction</w:t>
      </w:r>
      <w:r>
        <w:fldChar w:fldCharType="end"/>
      </w:r>
    </w:p>
    <w:p w:rsidR="00A07148" w:rsidP="00A07148">
      <w:pPr>
        <w:pStyle w:val="Version"/>
        <w:sectPr w:rsidSect="00960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0EE8" w:rsidP="00960EE8">
      <w:pPr>
        <w:pStyle w:val="SuperHeading"/>
      </w:pPr>
      <w:r w:rsidRPr="00960EE8">
        <w:t>SIB70110 Vocational Graduate Certificate in Intense Pulsed Light and Laser Hair Reduction</w:t>
      </w:r>
    </w:p>
    <w:p w:rsidR="00000000" w:rsidRPr="00960EE8" w:rsidP="00960EE8">
      <w:pPr>
        <w:pStyle w:val="Heading1"/>
      </w:pPr>
      <w:bookmarkStart w:id="1" w:name="O_395659"/>
      <w:bookmarkEnd w:id="1"/>
      <w:r w:rsidRPr="00960EE8">
        <w:t>Modification History</w:t>
      </w:r>
    </w:p>
    <w:p w:rsidR="00000000" w:rsidRPr="00960EE8" w:rsidP="00960EE8">
      <w:pPr>
        <w:pStyle w:val="BodyText"/>
      </w:pPr>
      <w:r w:rsidRPr="00960EE8">
        <w:t>Not applicable.</w:t>
      </w:r>
    </w:p>
    <w:p w:rsidR="00000000" w:rsidRPr="00960EE8" w:rsidP="00960EE8">
      <w:pPr>
        <w:pStyle w:val="AllowPageBreak"/>
      </w:pPr>
    </w:p>
    <w:p w:rsidR="00000000" w:rsidRPr="00960EE8" w:rsidP="00960EE8">
      <w:pPr>
        <w:pStyle w:val="Heading1"/>
      </w:pPr>
      <w:bookmarkStart w:id="2" w:name="O_395664"/>
      <w:bookmarkEnd w:id="2"/>
      <w:r w:rsidRPr="00960EE8">
        <w:t>Description</w:t>
      </w:r>
    </w:p>
    <w:p w:rsidR="00000000" w:rsidRPr="00960EE8" w:rsidP="00960EE8">
      <w:pPr>
        <w:pStyle w:val="BodyText"/>
      </w:pPr>
      <w:r w:rsidRPr="00960EE8">
        <w:t>This qualification reflect</w:t>
      </w:r>
      <w:r w:rsidRPr="00960EE8">
        <w:t>s the role of individuals who apply substantial specialised knowledge and skills to design and safely apply non-ionising radiation treatments using intense pulsed light and laser technologies to reduce unwanted hair on the face and body.</w:t>
      </w:r>
    </w:p>
    <w:p w:rsidR="00000000" w:rsidRPr="00960EE8" w:rsidP="00960EE8">
      <w:pPr>
        <w:pStyle w:val="BodyText"/>
      </w:pPr>
    </w:p>
    <w:p w:rsidR="00000000" w:rsidRPr="00960EE8" w:rsidP="00960EE8">
      <w:pPr>
        <w:pStyle w:val="BodyText"/>
      </w:pPr>
      <w:r w:rsidRPr="00960EE8">
        <w:t>In this role they</w:t>
      </w:r>
      <w:r w:rsidRPr="00960EE8">
        <w:t xml:space="preserve"> make complex, high level, independent judgements in consulting with clients and analysing their skin and hair characteristics, designing and evaluating intense pulsed light and laser hair reduction treatment programs, selecting and using appropriate techn</w:t>
      </w:r>
      <w:r w:rsidRPr="00960EE8">
        <w:t xml:space="preserve">ology, and applying it within the context of safe client and operator practices and in compliance with regulatory requirements. Ongoing technological developments in this area of practice require the use of broad knowledge and the identification, analysis </w:t>
      </w:r>
      <w:r w:rsidRPr="00960EE8">
        <w:t>and evaluation of information from a variety of sources to build personal capability.</w:t>
      </w:r>
    </w:p>
    <w:p w:rsidR="00000000" w:rsidRPr="00960EE8" w:rsidP="00960EE8">
      <w:pPr>
        <w:pStyle w:val="BodyText"/>
      </w:pPr>
    </w:p>
    <w:p w:rsidR="00000000" w:rsidRPr="00960EE8" w:rsidP="00960EE8">
      <w:pPr>
        <w:pStyle w:val="BodyText"/>
      </w:pPr>
      <w:r w:rsidRPr="00960EE8">
        <w:t>Practice may be undertaken in the hair reduction stream of the beauty industry or in other settings where cosmetic laser hair reduction services are offered.</w:t>
      </w:r>
    </w:p>
    <w:p w:rsidR="00000000" w:rsidRPr="00960EE8" w:rsidP="00960EE8">
      <w:pPr>
        <w:pStyle w:val="AllowPageBreak"/>
      </w:pPr>
    </w:p>
    <w:p w:rsidR="00000000" w:rsidRPr="00960EE8" w:rsidP="00960EE8">
      <w:pPr>
        <w:pStyle w:val="Heading1"/>
      </w:pPr>
      <w:bookmarkStart w:id="3" w:name="O_395657"/>
      <w:bookmarkEnd w:id="3"/>
      <w:r w:rsidRPr="00960EE8">
        <w:t>Pathways Information</w:t>
      </w:r>
    </w:p>
    <w:p w:rsidR="00000000" w:rsidRPr="00960EE8" w:rsidP="00960EE8">
      <w:pPr>
        <w:pStyle w:val="BodyText"/>
      </w:pPr>
      <w:r w:rsidRPr="00960EE8">
        <w:t>Not applicable.</w:t>
      </w:r>
    </w:p>
    <w:p w:rsidR="00000000" w:rsidRPr="00960EE8" w:rsidP="00960EE8">
      <w:pPr>
        <w:pStyle w:val="AllowPageBreak"/>
      </w:pPr>
    </w:p>
    <w:p w:rsidR="00000000" w:rsidRPr="00960EE8" w:rsidP="00960EE8">
      <w:pPr>
        <w:pStyle w:val="Heading1"/>
      </w:pPr>
      <w:bookmarkStart w:id="4" w:name="O_395660"/>
      <w:bookmarkEnd w:id="4"/>
      <w:r w:rsidRPr="00960EE8">
        <w:t>Licensing/Regulatory Information</w:t>
      </w:r>
    </w:p>
    <w:p w:rsidR="00000000" w:rsidRPr="00960EE8" w:rsidP="00960EE8">
      <w:pPr>
        <w:pStyle w:val="BodyText"/>
      </w:pPr>
      <w:r w:rsidRPr="00960EE8">
        <w:t>The use of non-ionising radiation for cosmetic treatments is currently subject to licensing under the Queensland Radiation Safety Act 1999, and accreditation of eq</w:t>
      </w:r>
      <w:r w:rsidRPr="00960EE8">
        <w:t>uipment, premises and operator under the Tasmanian Radiation Protection Act 2005. The Western Australian Radiation Safety Act 1975 imposes conditions, limitations and restrictions on the use of Class 4 lasers. With regard to other states and territories, n</w:t>
      </w:r>
      <w:r w:rsidRPr="00960EE8">
        <w:t>o licensing, regulatory or certification requirements apply at the time of endorsement.</w:t>
      </w:r>
    </w:p>
    <w:p w:rsidR="00000000" w:rsidRPr="00960EE8" w:rsidP="00960EE8">
      <w:pPr>
        <w:pStyle w:val="AllowPageBreak"/>
      </w:pPr>
    </w:p>
    <w:p w:rsidR="00000000" w:rsidRPr="00960EE8" w:rsidP="00960EE8">
      <w:pPr>
        <w:pStyle w:val="Heading1"/>
      </w:pPr>
      <w:bookmarkStart w:id="5" w:name="O_395662"/>
      <w:bookmarkEnd w:id="5"/>
      <w:r w:rsidRPr="00960EE8">
        <w:t>Entry Requirements</w:t>
      </w:r>
    </w:p>
    <w:p w:rsidR="00000000" w:rsidRPr="00960EE8" w:rsidP="00960EE8">
      <w:pPr>
        <w:pStyle w:val="BodyText"/>
      </w:pPr>
      <w:r w:rsidRPr="00960EE8">
        <w:t xml:space="preserve">To enrol in the Vocational Graduate Certificate in Intense Pulsed Light and Laser Hair Reduction, individuals will need to meet the </w:t>
      </w:r>
      <w:r w:rsidRPr="00960EE8">
        <w:t>following entry requirements.</w:t>
      </w:r>
    </w:p>
    <w:p w:rsidR="00000000" w:rsidRPr="00960EE8" w:rsidP="00960EE8">
      <w:pPr>
        <w:pStyle w:val="ListBullet"/>
      </w:pPr>
      <w:r w:rsidRPr="00960EE8">
        <w:t>Diploma of Beauty Therapy or a relevant qualification at diploma level or above in medical health, including the study of human biology, anatomy and physiology; and</w:t>
      </w:r>
    </w:p>
    <w:p w:rsidR="00000000" w:rsidRPr="00960EE8" w:rsidP="00960EE8">
      <w:pPr>
        <w:pStyle w:val="ListBullet"/>
      </w:pPr>
      <w:r w:rsidRPr="00960EE8">
        <w:t>significant and relevant vocational experience as a beauty t</w:t>
      </w:r>
      <w:r w:rsidRPr="00960EE8">
        <w:t xml:space="preserve">herapist with a primary focus on providing facial services, skin services and hair reduction services;  </w:t>
      </w:r>
    </w:p>
    <w:p w:rsidR="00000000" w:rsidRPr="00960EE8" w:rsidP="00960EE8">
      <w:pPr>
        <w:pStyle w:val="BodyText"/>
      </w:pPr>
      <w:r w:rsidRPr="00960EE8">
        <w:t xml:space="preserve">or </w:t>
      </w:r>
    </w:p>
    <w:p w:rsidR="00000000" w:rsidRPr="00960EE8" w:rsidP="00960EE8">
      <w:pPr>
        <w:pStyle w:val="ListBullet"/>
      </w:pPr>
      <w:r w:rsidRPr="00960EE8">
        <w:t xml:space="preserve">evidence of significant and relevant vocational experience relating to the application </w:t>
      </w:r>
      <w:r w:rsidRPr="00960EE8">
        <w:t>of human biology, anatomy and physiology knowledge in their respective field.</w:t>
      </w:r>
    </w:p>
    <w:p w:rsidR="00000000" w:rsidRPr="00960EE8" w:rsidP="00960EE8">
      <w:pPr>
        <w:pStyle w:val="AllowPageBreak"/>
      </w:pPr>
    </w:p>
    <w:p w:rsidR="00000000" w:rsidRPr="00960EE8" w:rsidP="00960EE8">
      <w:pPr>
        <w:pStyle w:val="Heading1"/>
      </w:pPr>
      <w:bookmarkStart w:id="6" w:name="O_395663"/>
      <w:bookmarkEnd w:id="6"/>
      <w:r w:rsidRPr="00960EE8">
        <w:t>Employability Skills Summary</w:t>
      </w:r>
    </w:p>
    <w:p w:rsidR="00000000" w:rsidRPr="00960EE8" w:rsidP="00960EE8">
      <w:pPr>
        <w:pStyle w:val="BodyText"/>
      </w:pPr>
      <w:r w:rsidRPr="00960EE8">
        <w:rPr>
          <w:rStyle w:val="SpecialBold"/>
        </w:rPr>
        <w:t>SIB70110 Vocational Graduate Certificate in Intense Pulsed Light and Laser Hair Reduction</w:t>
      </w:r>
    </w:p>
    <w:p w:rsidR="00000000" w:rsidRPr="00960EE8" w:rsidP="00960EE8">
      <w:pPr>
        <w:pStyle w:val="BodyText"/>
      </w:pPr>
      <w:r w:rsidRPr="00960EE8">
        <w:t xml:space="preserve">The following table contains a summary of </w:t>
      </w:r>
      <w:r w:rsidRPr="00960EE8">
        <w:t>the employability skills required by the beauty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2237"/>
        <w:gridCol w:w="6959"/>
      </w:tblGrid>
      <w:tr w:rsidTr="00A0714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EE8" w:rsidP="00960EE8">
            <w:pPr>
              <w:pStyle w:val="BodyText"/>
            </w:pPr>
            <w:r w:rsidRPr="00960EE8">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Industry</w:t>
            </w:r>
            <w:r w:rsidRPr="00960EE8">
              <w:t>/</w:t>
            </w:r>
            <w:r w:rsidRPr="00960EE8">
              <w:rPr>
                <w:rStyle w:val="SpecialBold"/>
              </w:rPr>
              <w:t>enterpr</w:t>
            </w:r>
            <w:r w:rsidRPr="00960EE8">
              <w:rPr>
                <w:rStyle w:val="SpecialBold"/>
              </w:rPr>
              <w:t>ise requirements for this qualification include</w:t>
            </w:r>
            <w:r w:rsidRPr="00960EE8">
              <w:t>:</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Communication skills are used to consult with clients, advise the suitability and the physical effects of intense pulsed light and laser hair reduction treatments on skin and hair. This is don</w:t>
            </w:r>
            <w:r w:rsidRPr="00960EE8">
              <w:t>e through questioning and observation and by providing clear information on products used and services or treatments proposed or performed. Clients may also need reassurance or have questions be answered throughout a treatment. Equipment information is als</w:t>
            </w:r>
            <w:r w:rsidRPr="00960EE8">
              <w:t xml:space="preserve">o read and interpreted to make safe and appropriate recommendations to clients, and treatment plans are developed and/or amended as required. </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Problem-solving skills are used when developing and/or amending treatment plans and throughout the provision of services and treatments by applying knowledge of contraindications, anatomy and physiology, and skin biology, for example, to anticipate and mit</w:t>
            </w:r>
            <w:r w:rsidRPr="00960EE8">
              <w:t>igate problems by advising clients of alternative options and/or referring them to alternative practitioners when performing treatments. Problem solving is supported in the treatment environment by referral to relevant legislation and regulations on safe u</w:t>
            </w:r>
            <w:r w:rsidRPr="00960EE8">
              <w:t>se of lasers and health and hygiene.</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 xml:space="preserve">The therapist uses complex equipment to provide treatments and is required to make decisions regarding the strength, frequency and length of treatments. These decisions are guided by thorough </w:t>
            </w:r>
            <w:r w:rsidRPr="00960EE8">
              <w:t>client consultation, diagnoses, treatment planning, thorough knowledge of the physical action of treatments on human skin and hair, and the requirements of environmental, operator and client safety and health and hygiene legislation and regulations. Opport</w:t>
            </w:r>
            <w:r w:rsidRPr="00960EE8">
              <w:t>unities to use initiative and enterprise occur within the identification and provision of the most appropriate treatment to meet identified and future needs of clients, within the boundaries of any contraindications which may be present. The therapist also</w:t>
            </w:r>
            <w:r w:rsidRPr="00960EE8">
              <w:t xml:space="preserve"> needs to recognise changes in the client's condition during a treatment and take corrective action. </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Teamwork is used to create a collective responsibility for innovation and changes in practice to respond to advances in technology; and by culti</w:t>
            </w:r>
            <w:r w:rsidRPr="00960EE8">
              <w:t>vating collaborative relationships through referral to other professionals.</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Information, time and resources must be planned and organised to deliver safe and effective services. The safe use of application of IPL and laser safety p</w:t>
            </w:r>
            <w:r w:rsidRPr="00960EE8">
              <w:t>rotocols must be planned and organised to meet legislative requirements and achieve optimum client treatment outcomes.</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At this level the therapist acts as a professional practice role model by complying with legislative requirements and or</w:t>
            </w:r>
            <w:r w:rsidRPr="00960EE8">
              <w:t>ganisational policies and procedures, maintaining professional standards and demonstrating safe practice in all aspects of treatment services.</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t>Therapists offering light therapies are required to take responsibility for maintaining and sharing the</w:t>
            </w:r>
            <w:r w:rsidRPr="00960EE8">
              <w:t>ir knowledge of new products and services or treatments and environmental best practice, with a view to maximising business profitability. They do this by seeking out and evaluating new information on the cosmetic application of light technologies, and res</w:t>
            </w:r>
            <w:r w:rsidRPr="00960EE8">
              <w:t>earching the availability and relevance of education and training opportunities in order to further develop their professional expertise and services offered in their field of practice.</w:t>
            </w:r>
          </w:p>
        </w:tc>
      </w:tr>
      <w:tr w:rsidTr="00A071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EE8">
            <w:pPr>
              <w:pStyle w:val="BodyText"/>
              <w:rPr>
                <w:lang w:val="en-NZ"/>
              </w:rPr>
            </w:pPr>
            <w:r w:rsidRPr="00960EE8">
              <w:rPr>
                <w:rStyle w:val="SpecialBold"/>
              </w:rPr>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EE8" w:rsidP="00960EE8">
            <w:pPr>
              <w:pStyle w:val="BodyText"/>
            </w:pPr>
            <w:r w:rsidRPr="00960EE8">
              <w:t>Using intense pulsed light and laser technology for hair r</w:t>
            </w:r>
            <w:r w:rsidRPr="00960EE8">
              <w:t>eduction; and analysing technological trends and clinical practice developments in light therapies to inform own practice.</w:t>
            </w:r>
          </w:p>
        </w:tc>
      </w:tr>
    </w:tbl>
    <w:p w:rsidR="00000000" w:rsidRPr="00960EE8" w:rsidP="00960EE8">
      <w:pPr>
        <w:pStyle w:val="BodyText"/>
      </w:pPr>
      <w:r w:rsidRPr="00960EE8">
        <w:t xml:space="preserve"> Due to the high proportion of electives required by this qualification, the industry/enterprise requirements described above for ea</w:t>
      </w:r>
      <w:r w:rsidRPr="00960EE8">
        <w:t>ch employability skill are representative of the industry in general and may not reflect specific job roles. Learning and assessment strategies for this qualification should be based on the requirements of the units of competency for this qualification.</w:t>
      </w:r>
    </w:p>
    <w:p w:rsidR="00000000" w:rsidRPr="00960EE8" w:rsidP="00960EE8">
      <w:pPr>
        <w:pStyle w:val="AllowPageBreak"/>
      </w:pPr>
    </w:p>
    <w:p w:rsidR="00000000" w:rsidRPr="00960EE8" w:rsidP="00960EE8">
      <w:pPr>
        <w:pStyle w:val="Heading1"/>
      </w:pPr>
      <w:bookmarkStart w:id="7" w:name="O_395658"/>
      <w:bookmarkEnd w:id="7"/>
      <w:r w:rsidRPr="00960EE8">
        <w:t>Packaging Rules</w:t>
      </w:r>
    </w:p>
    <w:p w:rsidR="00000000" w:rsidRPr="00960EE8" w:rsidP="00960EE8">
      <w:pPr>
        <w:pStyle w:val="BodyText"/>
      </w:pPr>
    </w:p>
    <w:p w:rsidR="00000000" w:rsidRPr="00960EE8" w:rsidP="00960EE8">
      <w:pPr>
        <w:pStyle w:val="BodyText"/>
      </w:pPr>
      <w:r w:rsidRPr="00960EE8">
        <w:t>To achieve a Vocational Graduate Certificate in Intense Pulsed Light and Laser Hair Reduction, 5 core units must be completed.</w:t>
      </w:r>
    </w:p>
    <w:p w:rsidR="00000000" w:rsidRPr="00960EE8" w:rsidP="00960EE8">
      <w:pPr>
        <w:pStyle w:val="BodyText"/>
      </w:pPr>
    </w:p>
    <w:tbl>
      <w:tblPr>
        <w:tblW w:w="0" w:type="auto"/>
        <w:tblLayout w:type="fixed"/>
        <w:tblCellMar>
          <w:left w:w="62" w:type="dxa"/>
          <w:right w:w="62" w:type="dxa"/>
        </w:tblCellMar>
        <w:tblLook w:val="0000"/>
      </w:tblPr>
      <w:tblGrid>
        <w:gridCol w:w="2520"/>
        <w:gridCol w:w="6120"/>
      </w:tblGrid>
      <w:tr w:rsidTr="00A0714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rPr>
                <w:rStyle w:val="SpecialBold"/>
              </w:rPr>
              <w:t>Core units</w:t>
            </w:r>
          </w:p>
        </w:tc>
      </w:tr>
      <w:tr w:rsidTr="00A0714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HLTIN402B</w:t>
            </w:r>
          </w:p>
        </w:tc>
        <w:tc>
          <w:tcPr>
            <w:tcW w:w="61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Maintain infection control standards in office practice settings</w:t>
            </w:r>
          </w:p>
        </w:tc>
      </w:tr>
      <w:tr w:rsidTr="00A0714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SIBBHR</w:t>
            </w:r>
            <w:r w:rsidRPr="00960EE8">
              <w:t>S705A</w:t>
            </w:r>
          </w:p>
        </w:tc>
        <w:tc>
          <w:tcPr>
            <w:tcW w:w="61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Apply intense pulsed light and laser safety protocols</w:t>
            </w:r>
          </w:p>
        </w:tc>
      </w:tr>
      <w:tr w:rsidTr="00A0714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SIBBHRS706A</w:t>
            </w:r>
          </w:p>
        </w:tc>
        <w:tc>
          <w:tcPr>
            <w:tcW w:w="61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Design intense pulsed light and laser hair reduction treatment programs</w:t>
            </w:r>
          </w:p>
        </w:tc>
      </w:tr>
      <w:tr w:rsidTr="00A0714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SIBBHRS707A</w:t>
            </w:r>
          </w:p>
        </w:tc>
        <w:tc>
          <w:tcPr>
            <w:tcW w:w="61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Provide intense pulsed light and laser hair reduction treatments</w:t>
            </w:r>
          </w:p>
        </w:tc>
      </w:tr>
      <w:tr w:rsidTr="00A0714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60EE8">
            <w:pPr>
              <w:pStyle w:val="BodyText"/>
              <w:rPr>
                <w:lang w:val="en-NZ"/>
              </w:rPr>
            </w:pPr>
            <w:r w:rsidRPr="00960EE8">
              <w:t>SIBBRES702A</w:t>
            </w:r>
          </w:p>
        </w:tc>
        <w:tc>
          <w:tcPr>
            <w:tcW w:w="6120" w:type="dxa"/>
            <w:tcBorders>
              <w:top w:val="nil"/>
              <w:left w:val="nil"/>
              <w:bottom w:val="nil"/>
              <w:right w:val="nil"/>
            </w:tcBorders>
            <w:tcMar>
              <w:top w:w="0" w:type="dxa"/>
              <w:left w:w="62" w:type="dxa"/>
              <w:bottom w:w="0" w:type="dxa"/>
              <w:right w:w="62" w:type="dxa"/>
            </w:tcMar>
          </w:tcPr>
          <w:p w:rsidR="00000000" w:rsidRPr="00960EE8" w:rsidP="00960EE8">
            <w:pPr>
              <w:pStyle w:val="BodyText"/>
            </w:pPr>
            <w:r w:rsidRPr="00960EE8">
              <w:t>Investigate developments in cosmetic treatments using light or laser systems</w:t>
            </w:r>
          </w:p>
        </w:tc>
      </w:tr>
    </w:tbl>
    <w:p w:rsidR="00000000" w:rsidRPr="00960EE8" w:rsidP="00960EE8">
      <w:pPr>
        <w:pStyle w:val="BodyText"/>
      </w:pPr>
    </w:p>
    <w:p w:rsidR="00000000" w:rsidRPr="00960EE8" w:rsidP="00960EE8"/>
    <w:sectPr w:rsidSect="00960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E8" w:rsidRPr="00A07148" w:rsidP="00A07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148" w:rsidP="00960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7148" w:rsidP="00960E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A07148" w:rsidP="00960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E8" w:rsidRPr="00A07148" w:rsidP="00A071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148" w:rsidRPr="002D2AF8" w:rsidP="00960EE8">
    <w:pPr>
      <w:pStyle w:val="Header"/>
      <w:framePr w:wrap="around"/>
    </w:pPr>
    <w:r>
      <w:fldChar w:fldCharType="begin"/>
    </w:r>
    <w:r>
      <w:instrText xml:space="preserve"> TITLE   \* MERGEFORMAT </w:instrText>
    </w:r>
    <w:r>
      <w:fldChar w:fldCharType="separate"/>
    </w:r>
    <w:r>
      <w:t>SIB70110 Graduate Certificate in Intense Pulsed Light and Laser Hair Reduction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A07148" w:rsidP="00960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7A2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321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EE8"/>
    <w:pPr>
      <w:spacing w:before="360" w:after="60"/>
      <w:outlineLvl w:val="0"/>
    </w:pPr>
    <w:rPr>
      <w:sz w:val="32"/>
    </w:rPr>
  </w:style>
  <w:style w:type="paragraph" w:styleId="Heading2">
    <w:name w:val="heading 2"/>
    <w:basedOn w:val="HeadingBase"/>
    <w:next w:val="BodyText"/>
    <w:link w:val="Heading2Char"/>
    <w:qFormat/>
    <w:rsid w:val="00960EE8"/>
    <w:pPr>
      <w:keepLines/>
      <w:spacing w:before="240" w:after="120"/>
      <w:outlineLvl w:val="1"/>
    </w:pPr>
    <w:rPr>
      <w:sz w:val="28"/>
      <w:szCs w:val="40"/>
    </w:rPr>
  </w:style>
  <w:style w:type="paragraph" w:styleId="Heading3">
    <w:name w:val="heading 3"/>
    <w:basedOn w:val="HeadingBase"/>
    <w:next w:val="BodyText"/>
    <w:link w:val="Heading3Char"/>
    <w:qFormat/>
    <w:rsid w:val="00960EE8"/>
    <w:pPr>
      <w:spacing w:before="180" w:after="120"/>
      <w:outlineLvl w:val="2"/>
    </w:pPr>
    <w:rPr>
      <w:spacing w:val="-10"/>
      <w:kern w:val="32"/>
    </w:rPr>
  </w:style>
  <w:style w:type="paragraph" w:styleId="Heading4">
    <w:name w:val="heading 4"/>
    <w:basedOn w:val="HeadingBase"/>
    <w:next w:val="BodyText"/>
    <w:link w:val="Heading4Char"/>
    <w:qFormat/>
    <w:rsid w:val="00960EE8"/>
    <w:pPr>
      <w:spacing w:before="160" w:after="120"/>
      <w:outlineLvl w:val="3"/>
    </w:pPr>
    <w:rPr>
      <w:sz w:val="22"/>
    </w:rPr>
  </w:style>
  <w:style w:type="paragraph" w:styleId="Heading5">
    <w:name w:val="heading 5"/>
    <w:basedOn w:val="HeadingBase"/>
    <w:next w:val="Normal"/>
    <w:link w:val="Heading5Char"/>
    <w:qFormat/>
    <w:rsid w:val="00960EE8"/>
    <w:pPr>
      <w:spacing w:before="80"/>
      <w:outlineLvl w:val="4"/>
    </w:pPr>
    <w:rPr>
      <w:color w:val="918585"/>
      <w:sz w:val="20"/>
    </w:rPr>
  </w:style>
  <w:style w:type="paragraph" w:styleId="Heading6">
    <w:name w:val="heading 6"/>
    <w:basedOn w:val="HeadingBase"/>
    <w:next w:val="Normal"/>
    <w:link w:val="Heading6Char"/>
    <w:qFormat/>
    <w:rsid w:val="00960EE8"/>
    <w:pPr>
      <w:spacing w:before="60"/>
      <w:outlineLvl w:val="5"/>
    </w:pPr>
    <w:rPr>
      <w:color w:val="918585"/>
      <w:sz w:val="20"/>
    </w:rPr>
  </w:style>
  <w:style w:type="paragraph" w:styleId="Heading7">
    <w:name w:val="heading 7"/>
    <w:basedOn w:val="Normal"/>
    <w:next w:val="Normal"/>
    <w:link w:val="Heading7Char"/>
    <w:qFormat/>
    <w:rsid w:val="00960EE8"/>
    <w:pPr>
      <w:ind w:left="720"/>
      <w:outlineLvl w:val="6"/>
    </w:pPr>
    <w:rPr>
      <w:i/>
    </w:rPr>
  </w:style>
  <w:style w:type="paragraph" w:styleId="Heading8">
    <w:name w:val="heading 8"/>
    <w:basedOn w:val="Normal"/>
    <w:next w:val="Normal"/>
    <w:link w:val="Heading8Char"/>
    <w:qFormat/>
    <w:rsid w:val="00960EE8"/>
    <w:pPr>
      <w:ind w:left="720"/>
      <w:outlineLvl w:val="7"/>
    </w:pPr>
    <w:rPr>
      <w:i/>
    </w:rPr>
  </w:style>
  <w:style w:type="paragraph" w:styleId="Heading9">
    <w:name w:val="heading 9"/>
    <w:basedOn w:val="Normal"/>
    <w:next w:val="Normal"/>
    <w:link w:val="Heading9Char"/>
    <w:qFormat/>
    <w:rsid w:val="00960EE8"/>
    <w:pPr>
      <w:ind w:left="720"/>
      <w:outlineLvl w:val="8"/>
    </w:pPr>
    <w:rPr>
      <w:i/>
    </w:rPr>
  </w:style>
  <w:style w:type="character" w:default="1" w:styleId="DefaultParagraphFont">
    <w:name w:val="Default Paragraph Font"/>
    <w:uiPriority w:val="1"/>
    <w:unhideWhenUsed/>
    <w:rsid w:val="00960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EE8"/>
  </w:style>
  <w:style w:type="character" w:customStyle="1" w:styleId="Heading1Char">
    <w:name w:val="Heading 1 Char"/>
    <w:basedOn w:val="DefaultParagraphFont"/>
    <w:link w:val="Heading1"/>
    <w:rsid w:val="00960EE8"/>
    <w:rPr>
      <w:rFonts w:ascii="Times New Roman" w:eastAsia="Times New Roman" w:hAnsi="Times New Roman" w:cs="Times New Roman"/>
      <w:b/>
      <w:sz w:val="32"/>
      <w:szCs w:val="20"/>
      <w:lang w:eastAsia="en-US"/>
    </w:rPr>
  </w:style>
  <w:style w:type="paragraph" w:styleId="BodyText">
    <w:name w:val="Body Text"/>
    <w:basedOn w:val="Normal"/>
    <w:link w:val="BodyTextChar"/>
    <w:rsid w:val="00960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EE8"/>
    <w:rPr>
      <w:rFonts w:ascii="Times New Roman" w:eastAsia="Times New Roman" w:hAnsi="Times New Roman" w:cs="Times New Roman"/>
      <w:sz w:val="24"/>
      <w:lang w:eastAsia="en-US"/>
    </w:rPr>
  </w:style>
  <w:style w:type="paragraph" w:styleId="ListBullet">
    <w:name w:val="List Bullet"/>
    <w:basedOn w:val="List"/>
    <w:rsid w:val="00960EE8"/>
    <w:pPr>
      <w:numPr>
        <w:numId w:val="12"/>
      </w:numPr>
      <w:tabs>
        <w:tab w:val="clear" w:pos="340"/>
      </w:tabs>
      <w:spacing w:before="40" w:after="40"/>
    </w:pPr>
  </w:style>
  <w:style w:type="character" w:customStyle="1" w:styleId="SpecialBold">
    <w:name w:val="Special Bold"/>
    <w:basedOn w:val="DefaultParagraphFont"/>
    <w:rsid w:val="00960EE8"/>
    <w:rPr>
      <w:b/>
      <w:spacing w:val="0"/>
    </w:rPr>
  </w:style>
  <w:style w:type="paragraph" w:customStyle="1" w:styleId="SuperHeading">
    <w:name w:val="SuperHeading"/>
    <w:basedOn w:val="Normal"/>
    <w:rsid w:val="00960EE8"/>
    <w:pPr>
      <w:spacing w:before="240" w:after="120"/>
      <w:outlineLvl w:val="0"/>
    </w:pPr>
    <w:rPr>
      <w:rFonts w:ascii="Times New Roman" w:hAnsi="Times New Roman"/>
      <w:b/>
      <w:sz w:val="32"/>
    </w:rPr>
  </w:style>
  <w:style w:type="paragraph" w:customStyle="1" w:styleId="AllowPageBreak">
    <w:name w:val="AllowPageBreak"/>
    <w:rsid w:val="00960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EE8"/>
    <w:rPr>
      <w:rFonts w:ascii="Courier New" w:eastAsia="Times New Roman" w:hAnsi="Courier New" w:cs="Times New Roman"/>
      <w:i/>
      <w:szCs w:val="20"/>
      <w:lang w:eastAsia="en-US"/>
    </w:rPr>
  </w:style>
  <w:style w:type="paragraph" w:customStyle="1" w:styleId="HeadingBase">
    <w:name w:val="Heading Base"/>
    <w:rsid w:val="00960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EE8"/>
    <w:pPr>
      <w:tabs>
        <w:tab w:val="right" w:leader="dot" w:pos="9072"/>
      </w:tabs>
      <w:ind w:left="567"/>
    </w:pPr>
    <w:rPr>
      <w:szCs w:val="22"/>
    </w:rPr>
  </w:style>
  <w:style w:type="paragraph" w:customStyle="1" w:styleId="TOCBase">
    <w:name w:val="TOC Base"/>
    <w:rsid w:val="00960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EE8"/>
    <w:pPr>
      <w:tabs>
        <w:tab w:val="right" w:leader="dot" w:pos="9072"/>
      </w:tabs>
      <w:spacing w:before="40" w:after="40"/>
      <w:ind w:left="284"/>
    </w:pPr>
    <w:rPr>
      <w:rFonts w:ascii="Times New Roman" w:hAnsi="Times New Roman"/>
    </w:rPr>
  </w:style>
  <w:style w:type="paragraph" w:styleId="TOC1">
    <w:name w:val="toc 1"/>
    <w:basedOn w:val="TOCBase"/>
    <w:next w:val="Normal"/>
    <w:rsid w:val="00960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EE8"/>
    <w:rPr>
      <w:rFonts w:ascii="Times New Roman" w:eastAsia="Times New Roman" w:hAnsi="Times New Roman" w:cs="Times New Roman"/>
      <w:sz w:val="16"/>
      <w:lang w:eastAsia="en-US"/>
    </w:rPr>
  </w:style>
  <w:style w:type="paragraph" w:styleId="Title">
    <w:name w:val="Title"/>
    <w:basedOn w:val="HeadingBase"/>
    <w:link w:val="TitleChar"/>
    <w:qFormat/>
    <w:rsid w:val="00960EE8"/>
    <w:pPr>
      <w:spacing w:before="5040"/>
      <w:jc w:val="center"/>
    </w:pPr>
    <w:rPr>
      <w:sz w:val="48"/>
      <w:szCs w:val="72"/>
      <w:lang w:val="en-US"/>
    </w:rPr>
  </w:style>
  <w:style w:type="character" w:customStyle="1" w:styleId="TitleChar">
    <w:name w:val="Title Char"/>
    <w:basedOn w:val="DefaultParagraphFont"/>
    <w:link w:val="Title"/>
    <w:rsid w:val="00960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EE8"/>
    <w:pPr>
      <w:tabs>
        <w:tab w:val="left" w:pos="3600"/>
        <w:tab w:val="left" w:pos="3958"/>
      </w:tabs>
    </w:pPr>
  </w:style>
  <w:style w:type="paragraph" w:styleId="List">
    <w:name w:val="List"/>
    <w:basedOn w:val="BodyText"/>
    <w:next w:val="BodyText"/>
    <w:rsid w:val="00960EE8"/>
    <w:pPr>
      <w:tabs>
        <w:tab w:val="left" w:pos="340"/>
      </w:tabs>
      <w:spacing w:before="60" w:after="60"/>
      <w:ind w:left="340" w:hanging="340"/>
    </w:pPr>
  </w:style>
  <w:style w:type="paragraph" w:customStyle="1" w:styleId="Note">
    <w:name w:val="Note"/>
    <w:basedOn w:val="BodyText"/>
    <w:rsid w:val="00960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EE8"/>
    <w:pPr>
      <w:framePr w:wrap="auto" w:hAnchor="text" w:y="6049"/>
    </w:pPr>
    <w:rPr>
      <w:color w:val="000000"/>
      <w:sz w:val="40"/>
    </w:rPr>
  </w:style>
  <w:style w:type="paragraph" w:customStyle="1" w:styleId="TOCTitle">
    <w:name w:val="TOCTitle"/>
    <w:basedOn w:val="Heading1"/>
    <w:rsid w:val="00960EE8"/>
    <w:pPr>
      <w:spacing w:after="240"/>
      <w:jc w:val="center"/>
      <w:outlineLvl w:val="9"/>
    </w:pPr>
    <w:rPr>
      <w:caps/>
    </w:rPr>
  </w:style>
  <w:style w:type="paragraph" w:customStyle="1" w:styleId="Version">
    <w:name w:val="Version"/>
    <w:rsid w:val="00960E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EE8"/>
    <w:pPr>
      <w:numPr>
        <w:numId w:val="13"/>
      </w:numPr>
      <w:tabs>
        <w:tab w:val="clear" w:pos="680"/>
      </w:tabs>
    </w:pPr>
  </w:style>
  <w:style w:type="paragraph" w:styleId="Index1">
    <w:name w:val="index 1"/>
    <w:basedOn w:val="Normal"/>
    <w:next w:val="Normal"/>
    <w:semiHidden/>
    <w:rsid w:val="00960EE8"/>
    <w:pPr>
      <w:keepNext w:val="0"/>
      <w:tabs>
        <w:tab w:val="right" w:pos="4176"/>
      </w:tabs>
      <w:ind w:left="198" w:hanging="198"/>
    </w:pPr>
    <w:rPr>
      <w:rFonts w:ascii="Garamond" w:hAnsi="Garamond"/>
    </w:rPr>
  </w:style>
  <w:style w:type="paragraph" w:styleId="IndexHeading">
    <w:name w:val="index heading"/>
    <w:basedOn w:val="Normal"/>
    <w:next w:val="Index1"/>
    <w:semiHidden/>
    <w:rsid w:val="00960EE8"/>
    <w:pPr>
      <w:spacing w:before="120" w:after="120"/>
    </w:pPr>
    <w:rPr>
      <w:rFonts w:ascii="Arial" w:hAnsi="Arial"/>
      <w:b/>
      <w:color w:val="918585"/>
      <w:sz w:val="24"/>
    </w:rPr>
  </w:style>
  <w:style w:type="paragraph" w:styleId="Header">
    <w:name w:val="header"/>
    <w:basedOn w:val="Normal"/>
    <w:link w:val="HeaderChar"/>
    <w:rsid w:val="00960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EE8"/>
    <w:rPr>
      <w:rFonts w:ascii="Times New Roman" w:eastAsia="Times New Roman" w:hAnsi="Times New Roman" w:cs="Times New Roman"/>
      <w:sz w:val="16"/>
      <w:szCs w:val="20"/>
      <w:lang w:val="en-GB" w:eastAsia="en-US"/>
    </w:rPr>
  </w:style>
  <w:style w:type="paragraph" w:customStyle="1" w:styleId="Chapter">
    <w:name w:val="Chapter"/>
    <w:basedOn w:val="Normal"/>
    <w:rsid w:val="00960EE8"/>
    <w:pPr>
      <w:spacing w:before="240"/>
    </w:pPr>
    <w:rPr>
      <w:rFonts w:ascii="Times New Roman" w:hAnsi="Times New Roman"/>
      <w:smallCaps/>
      <w:spacing w:val="80"/>
      <w:sz w:val="28"/>
    </w:rPr>
  </w:style>
  <w:style w:type="paragraph" w:customStyle="1" w:styleId="InChapter">
    <w:name w:val="InChapter"/>
    <w:basedOn w:val="Heading3"/>
    <w:rsid w:val="00960EE8"/>
    <w:pPr>
      <w:spacing w:after="240"/>
      <w:outlineLvl w:val="9"/>
    </w:pPr>
    <w:rPr>
      <w:noProof/>
    </w:rPr>
  </w:style>
  <w:style w:type="paragraph" w:styleId="Index2">
    <w:name w:val="index 2"/>
    <w:basedOn w:val="Normal"/>
    <w:next w:val="Normal"/>
    <w:semiHidden/>
    <w:rsid w:val="00960EE8"/>
    <w:pPr>
      <w:tabs>
        <w:tab w:val="right" w:pos="4176"/>
      </w:tabs>
      <w:ind w:left="568" w:hanging="284"/>
    </w:pPr>
    <w:rPr>
      <w:rFonts w:ascii="Garamond" w:hAnsi="Garamond"/>
    </w:rPr>
  </w:style>
  <w:style w:type="paragraph" w:customStyle="1" w:styleId="Byline">
    <w:name w:val="Byline"/>
    <w:rsid w:val="00960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EE8"/>
    <w:pPr>
      <w:tabs>
        <w:tab w:val="clear" w:pos="3600"/>
        <w:tab w:val="clear" w:pos="3958"/>
      </w:tabs>
      <w:jc w:val="right"/>
    </w:pPr>
  </w:style>
  <w:style w:type="character" w:styleId="Emphasis">
    <w:name w:val="Emphasis"/>
    <w:basedOn w:val="DefaultParagraphFont"/>
    <w:qFormat/>
    <w:rsid w:val="00960EE8"/>
    <w:rPr>
      <w:i/>
    </w:rPr>
  </w:style>
  <w:style w:type="paragraph" w:styleId="Caption">
    <w:name w:val="caption"/>
    <w:basedOn w:val="BodyText"/>
    <w:next w:val="Normal"/>
    <w:qFormat/>
    <w:rsid w:val="00960EE8"/>
    <w:pPr>
      <w:framePr w:w="2268" w:hSpace="181" w:vSpace="181" w:wrap="around" w:vAnchor="text" w:hAnchor="page" w:x="1135" w:y="285" w:anchorLock="1"/>
    </w:pPr>
    <w:rPr>
      <w:i/>
    </w:rPr>
  </w:style>
  <w:style w:type="paragraph" w:customStyle="1" w:styleId="MiniTOCTitle">
    <w:name w:val="MiniTOCTitle"/>
    <w:basedOn w:val="Heading4"/>
    <w:rsid w:val="00960EE8"/>
    <w:pPr>
      <w:spacing w:before="240"/>
      <w:outlineLvl w:val="9"/>
    </w:pPr>
    <w:rPr>
      <w:noProof/>
      <w:sz w:val="24"/>
    </w:rPr>
  </w:style>
  <w:style w:type="paragraph" w:customStyle="1" w:styleId="MiniTOCItem">
    <w:name w:val="MiniTOCItem"/>
    <w:basedOn w:val="ListBullet"/>
    <w:rsid w:val="00960EE8"/>
    <w:pPr>
      <w:numPr>
        <w:numId w:val="0"/>
      </w:numPr>
      <w:tabs>
        <w:tab w:val="right" w:leader="dot" w:pos="6521"/>
      </w:tabs>
      <w:spacing w:before="0" w:after="0"/>
    </w:pPr>
  </w:style>
  <w:style w:type="paragraph" w:customStyle="1" w:styleId="TOFTitle">
    <w:name w:val="TOFTitle"/>
    <w:basedOn w:val="TOCTitle"/>
    <w:rsid w:val="00960EE8"/>
  </w:style>
  <w:style w:type="paragraph" w:styleId="TableofFigures">
    <w:name w:val="table of figures"/>
    <w:basedOn w:val="Normal"/>
    <w:next w:val="Normal"/>
    <w:semiHidden/>
    <w:rsid w:val="00960EE8"/>
    <w:pPr>
      <w:tabs>
        <w:tab w:val="right" w:leader="dot" w:pos="9072"/>
      </w:tabs>
      <w:ind w:left="970" w:hanging="403"/>
    </w:pPr>
    <w:rPr>
      <w:rFonts w:ascii="Times New Roman" w:hAnsi="Times New Roman"/>
      <w:b/>
    </w:rPr>
  </w:style>
  <w:style w:type="paragraph" w:styleId="ListNumber">
    <w:name w:val="List Number"/>
    <w:basedOn w:val="List"/>
    <w:rsid w:val="00960EE8"/>
    <w:pPr>
      <w:numPr>
        <w:numId w:val="10"/>
      </w:numPr>
    </w:pPr>
  </w:style>
  <w:style w:type="character" w:customStyle="1" w:styleId="WingdingSymbols">
    <w:name w:val="Wingding Symbols"/>
    <w:rsid w:val="00960EE8"/>
    <w:rPr>
      <w:rFonts w:ascii="Wingdings" w:hAnsi="Wingdings"/>
    </w:rPr>
  </w:style>
  <w:style w:type="paragraph" w:customStyle="1" w:styleId="TableHeading">
    <w:name w:val="Table Heading"/>
    <w:basedOn w:val="HeadingBase"/>
    <w:rsid w:val="00960EE8"/>
    <w:pPr>
      <w:keepLines/>
      <w:pBdr>
        <w:bottom w:val="single" w:sz="6" w:space="1" w:color="918585"/>
      </w:pBdr>
      <w:spacing w:before="240"/>
    </w:pPr>
  </w:style>
  <w:style w:type="character" w:customStyle="1" w:styleId="HotSpot">
    <w:name w:val="HotSpot"/>
    <w:rsid w:val="00960EE8"/>
    <w:rPr>
      <w:color w:val="0033CC"/>
      <w:u w:val="none"/>
    </w:rPr>
  </w:style>
  <w:style w:type="paragraph" w:customStyle="1" w:styleId="BodyTextRight">
    <w:name w:val="Body Text Right"/>
    <w:basedOn w:val="BodyText"/>
    <w:rsid w:val="00960EE8"/>
    <w:pPr>
      <w:spacing w:before="0" w:after="0"/>
      <w:jc w:val="right"/>
    </w:pPr>
  </w:style>
  <w:style w:type="paragraph" w:styleId="Index3">
    <w:name w:val="index 3"/>
    <w:basedOn w:val="ListNumber2"/>
    <w:next w:val="Normal"/>
    <w:semiHidden/>
    <w:rsid w:val="00960EE8"/>
    <w:pPr>
      <w:numPr>
        <w:numId w:val="0"/>
      </w:numPr>
      <w:tabs>
        <w:tab w:val="right" w:leader="dot" w:pos="4176"/>
      </w:tabs>
    </w:pPr>
  </w:style>
  <w:style w:type="paragraph" w:styleId="ListNumber2">
    <w:name w:val="List Number 2"/>
    <w:basedOn w:val="List2"/>
    <w:rsid w:val="00960EE8"/>
    <w:pPr>
      <w:numPr>
        <w:numId w:val="9"/>
      </w:numPr>
      <w:tabs>
        <w:tab w:val="clear" w:pos="1060"/>
      </w:tabs>
    </w:pPr>
  </w:style>
  <w:style w:type="paragraph" w:customStyle="1" w:styleId="MarginNote">
    <w:name w:val="Margin Note"/>
    <w:basedOn w:val="BodyText"/>
    <w:rsid w:val="00960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EE8"/>
    <w:rPr>
      <w:sz w:val="32"/>
    </w:rPr>
  </w:style>
  <w:style w:type="paragraph" w:customStyle="1" w:styleId="HeadingProcedure">
    <w:name w:val="Heading Procedure"/>
    <w:basedOn w:val="HeadingBase"/>
    <w:next w:val="Normal"/>
    <w:rsid w:val="00960EE8"/>
    <w:pPr>
      <w:tabs>
        <w:tab w:val="left" w:pos="0"/>
      </w:tabs>
      <w:spacing w:before="120" w:after="60"/>
    </w:pPr>
    <w:rPr>
      <w:i/>
      <w:color w:val="918585"/>
      <w:sz w:val="22"/>
    </w:rPr>
  </w:style>
  <w:style w:type="paragraph" w:customStyle="1" w:styleId="TableBodyText">
    <w:name w:val="Table Body Text"/>
    <w:basedOn w:val="BodyText"/>
    <w:rsid w:val="00960EE8"/>
    <w:pPr>
      <w:spacing w:before="60" w:after="60"/>
    </w:pPr>
  </w:style>
  <w:style w:type="paragraph" w:styleId="ListContinue">
    <w:name w:val="List Continue"/>
    <w:basedOn w:val="List"/>
    <w:rsid w:val="00960EE8"/>
    <w:pPr>
      <w:ind w:firstLine="0"/>
    </w:pPr>
  </w:style>
  <w:style w:type="paragraph" w:customStyle="1" w:styleId="ListNote">
    <w:name w:val="List Note"/>
    <w:basedOn w:val="List"/>
    <w:rsid w:val="00960EE8"/>
    <w:pPr>
      <w:pBdr>
        <w:top w:val="single" w:sz="6" w:space="2" w:color="918585"/>
        <w:bottom w:val="single" w:sz="6" w:space="2" w:color="918585"/>
      </w:pBdr>
      <w:tabs>
        <w:tab w:val="left" w:pos="1021"/>
      </w:tabs>
      <w:ind w:firstLine="0"/>
    </w:pPr>
  </w:style>
  <w:style w:type="paragraph" w:customStyle="1" w:styleId="Warning">
    <w:name w:val="Warning"/>
    <w:basedOn w:val="BodyText"/>
    <w:rsid w:val="00960EE8"/>
    <w:pPr>
      <w:shd w:val="clear" w:color="auto" w:fill="D9D9D9"/>
      <w:tabs>
        <w:tab w:val="left" w:pos="992"/>
      </w:tabs>
      <w:ind w:left="119" w:right="119"/>
    </w:pPr>
    <w:rPr>
      <w:sz w:val="20"/>
    </w:rPr>
  </w:style>
  <w:style w:type="paragraph" w:customStyle="1" w:styleId="MarginIcons">
    <w:name w:val="Margin Icons"/>
    <w:basedOn w:val="BodyText"/>
    <w:rsid w:val="00960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EE8"/>
    <w:rPr>
      <w:rFonts w:ascii="Courier New" w:hAnsi="Courier New"/>
    </w:rPr>
  </w:style>
  <w:style w:type="paragraph" w:customStyle="1" w:styleId="NoteBullet">
    <w:name w:val="Note Bullet"/>
    <w:basedOn w:val="Note"/>
    <w:rsid w:val="00960EE8"/>
    <w:pPr>
      <w:tabs>
        <w:tab w:val="clear" w:pos="680"/>
      </w:tabs>
      <w:spacing w:before="60" w:after="60"/>
    </w:pPr>
  </w:style>
  <w:style w:type="paragraph" w:customStyle="1" w:styleId="SubHeading2">
    <w:name w:val="SubHeading2"/>
    <w:basedOn w:val="HeadingBase"/>
    <w:rsid w:val="00960EE8"/>
    <w:pPr>
      <w:spacing w:before="240" w:after="60"/>
    </w:pPr>
    <w:rPr>
      <w:sz w:val="20"/>
    </w:rPr>
  </w:style>
  <w:style w:type="paragraph" w:customStyle="1" w:styleId="SubHeading1">
    <w:name w:val="SubHeading1"/>
    <w:basedOn w:val="HeadingBase"/>
    <w:rsid w:val="00960EE8"/>
    <w:pPr>
      <w:spacing w:before="240" w:after="60"/>
    </w:pPr>
    <w:rPr>
      <w:color w:val="918585"/>
      <w:sz w:val="22"/>
    </w:rPr>
  </w:style>
  <w:style w:type="paragraph" w:customStyle="1" w:styleId="SideHeading">
    <w:name w:val="Side Heading"/>
    <w:basedOn w:val="HeadingBase"/>
    <w:rsid w:val="00960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EE8"/>
    <w:pPr>
      <w:tabs>
        <w:tab w:val="num" w:pos="360"/>
      </w:tabs>
    </w:pPr>
  </w:style>
  <w:style w:type="paragraph" w:styleId="PlainText">
    <w:name w:val="Plain Text"/>
    <w:basedOn w:val="Normal"/>
    <w:link w:val="PlainTextChar"/>
    <w:rsid w:val="00960EE8"/>
    <w:rPr>
      <w:sz w:val="20"/>
    </w:rPr>
  </w:style>
  <w:style w:type="character" w:customStyle="1" w:styleId="PlainTextChar">
    <w:name w:val="Plain Text Char"/>
    <w:basedOn w:val="DefaultParagraphFont"/>
    <w:link w:val="PlainText"/>
    <w:rsid w:val="00960EE8"/>
    <w:rPr>
      <w:rFonts w:ascii="Courier New" w:eastAsia="Times New Roman" w:hAnsi="Courier New" w:cs="Times New Roman"/>
      <w:sz w:val="20"/>
      <w:szCs w:val="20"/>
      <w:lang w:eastAsia="en-US"/>
    </w:rPr>
  </w:style>
  <w:style w:type="character" w:customStyle="1" w:styleId="MenuOption">
    <w:name w:val="Menu Option"/>
    <w:basedOn w:val="DefaultParagraphFont"/>
    <w:rsid w:val="00960EE8"/>
    <w:rPr>
      <w:b/>
      <w:smallCaps/>
    </w:rPr>
  </w:style>
  <w:style w:type="paragraph" w:customStyle="1" w:styleId="TableListNumber">
    <w:name w:val="Table List Number"/>
    <w:basedOn w:val="ListNumber"/>
    <w:rsid w:val="00960EE8"/>
    <w:pPr>
      <w:numPr>
        <w:numId w:val="0"/>
      </w:numPr>
    </w:pPr>
  </w:style>
  <w:style w:type="paragraph" w:styleId="TOC4">
    <w:name w:val="toc 4"/>
    <w:basedOn w:val="TOCBase"/>
    <w:next w:val="Normal"/>
    <w:semiHidden/>
    <w:rsid w:val="00960EE8"/>
    <w:pPr>
      <w:tabs>
        <w:tab w:val="right" w:leader="dot" w:pos="9071"/>
      </w:tabs>
      <w:ind w:left="1701"/>
    </w:pPr>
  </w:style>
  <w:style w:type="paragraph" w:customStyle="1" w:styleId="ListAlpha">
    <w:name w:val="List Alpha"/>
    <w:basedOn w:val="List"/>
    <w:rsid w:val="00960EE8"/>
    <w:pPr>
      <w:numPr>
        <w:numId w:val="8"/>
      </w:numPr>
    </w:pPr>
  </w:style>
  <w:style w:type="paragraph" w:customStyle="1" w:styleId="ListAlpha2">
    <w:name w:val="List Alpha 2"/>
    <w:basedOn w:val="List2"/>
    <w:rsid w:val="00960EE8"/>
    <w:pPr>
      <w:numPr>
        <w:numId w:val="7"/>
      </w:numPr>
    </w:pPr>
  </w:style>
  <w:style w:type="paragraph" w:styleId="List2">
    <w:name w:val="List 2"/>
    <w:basedOn w:val="BodyText"/>
    <w:rsid w:val="00960EE8"/>
    <w:pPr>
      <w:tabs>
        <w:tab w:val="left" w:pos="680"/>
      </w:tabs>
      <w:spacing w:before="60" w:after="60"/>
      <w:ind w:left="680" w:hanging="340"/>
    </w:pPr>
  </w:style>
  <w:style w:type="paragraph" w:styleId="List3">
    <w:name w:val="List 3"/>
    <w:basedOn w:val="BodyText"/>
    <w:rsid w:val="00960EE8"/>
    <w:pPr>
      <w:tabs>
        <w:tab w:val="left" w:pos="1021"/>
      </w:tabs>
      <w:spacing w:before="60" w:after="60"/>
      <w:ind w:left="1020" w:hanging="340"/>
    </w:pPr>
  </w:style>
  <w:style w:type="paragraph" w:styleId="List4">
    <w:name w:val="List 4"/>
    <w:basedOn w:val="BodyText"/>
    <w:rsid w:val="00960EE8"/>
    <w:pPr>
      <w:tabs>
        <w:tab w:val="left" w:pos="1361"/>
      </w:tabs>
      <w:spacing w:before="60" w:after="60"/>
      <w:ind w:left="1361" w:hanging="340"/>
    </w:pPr>
  </w:style>
  <w:style w:type="paragraph" w:styleId="List5">
    <w:name w:val="List 5"/>
    <w:basedOn w:val="BodyText"/>
    <w:rsid w:val="00960EE8"/>
    <w:pPr>
      <w:tabs>
        <w:tab w:val="left" w:pos="1701"/>
      </w:tabs>
      <w:spacing w:before="60" w:after="60"/>
      <w:ind w:left="1701" w:hanging="340"/>
    </w:pPr>
  </w:style>
  <w:style w:type="paragraph" w:styleId="ListBullet3">
    <w:name w:val="List Bullet 3"/>
    <w:basedOn w:val="List3"/>
    <w:rsid w:val="00960EE8"/>
    <w:pPr>
      <w:numPr>
        <w:numId w:val="14"/>
      </w:numPr>
      <w:tabs>
        <w:tab w:val="clear" w:pos="1021"/>
      </w:tabs>
      <w:ind w:left="1037" w:hanging="357"/>
    </w:pPr>
  </w:style>
  <w:style w:type="paragraph" w:styleId="ListBullet4">
    <w:name w:val="List Bullet 4"/>
    <w:basedOn w:val="List4"/>
    <w:rsid w:val="00960EE8"/>
    <w:pPr>
      <w:numPr>
        <w:numId w:val="2"/>
      </w:numPr>
      <w:tabs>
        <w:tab w:val="clear" w:pos="1361"/>
      </w:tabs>
    </w:pPr>
  </w:style>
  <w:style w:type="paragraph" w:styleId="ListBullet5">
    <w:name w:val="List Bullet 5"/>
    <w:basedOn w:val="List5"/>
    <w:rsid w:val="00960EE8"/>
    <w:pPr>
      <w:numPr>
        <w:numId w:val="3"/>
      </w:numPr>
    </w:pPr>
  </w:style>
  <w:style w:type="paragraph" w:styleId="ListContinue2">
    <w:name w:val="List Continue 2"/>
    <w:basedOn w:val="List2"/>
    <w:rsid w:val="00960EE8"/>
    <w:pPr>
      <w:ind w:firstLine="0"/>
    </w:pPr>
  </w:style>
  <w:style w:type="paragraph" w:styleId="ListContinue3">
    <w:name w:val="List Continue 3"/>
    <w:basedOn w:val="List3"/>
    <w:rsid w:val="00960EE8"/>
    <w:pPr>
      <w:ind w:left="1021" w:firstLine="0"/>
    </w:pPr>
  </w:style>
  <w:style w:type="paragraph" w:styleId="ListContinue4">
    <w:name w:val="List Continue 4"/>
    <w:basedOn w:val="List4"/>
    <w:rsid w:val="00960EE8"/>
    <w:pPr>
      <w:ind w:firstLine="0"/>
    </w:pPr>
  </w:style>
  <w:style w:type="paragraph" w:styleId="ListContinue5">
    <w:name w:val="List Continue 5"/>
    <w:basedOn w:val="List5"/>
    <w:rsid w:val="00960EE8"/>
    <w:pPr>
      <w:ind w:firstLine="0"/>
    </w:pPr>
  </w:style>
  <w:style w:type="paragraph" w:styleId="ListNumber3">
    <w:name w:val="List Number 3"/>
    <w:basedOn w:val="List3"/>
    <w:rsid w:val="00960EE8"/>
    <w:pPr>
      <w:numPr>
        <w:numId w:val="4"/>
      </w:numPr>
    </w:pPr>
  </w:style>
  <w:style w:type="paragraph" w:styleId="ListNumber4">
    <w:name w:val="List Number 4"/>
    <w:basedOn w:val="List4"/>
    <w:rsid w:val="00960EE8"/>
    <w:pPr>
      <w:numPr>
        <w:numId w:val="5"/>
      </w:numPr>
    </w:pPr>
  </w:style>
  <w:style w:type="paragraph" w:styleId="ListNumber5">
    <w:name w:val="List Number 5"/>
    <w:basedOn w:val="List5"/>
    <w:rsid w:val="00960EE8"/>
    <w:pPr>
      <w:numPr>
        <w:numId w:val="6"/>
      </w:numPr>
    </w:pPr>
  </w:style>
  <w:style w:type="paragraph" w:styleId="BlockText">
    <w:name w:val="Block Text"/>
    <w:basedOn w:val="Normal"/>
    <w:rsid w:val="00960EE8"/>
    <w:pPr>
      <w:spacing w:after="120"/>
      <w:ind w:left="1440" w:right="1440"/>
    </w:pPr>
  </w:style>
  <w:style w:type="character" w:customStyle="1" w:styleId="Subscript">
    <w:name w:val="Subscript"/>
    <w:basedOn w:val="DefaultParagraphFont"/>
    <w:rsid w:val="00960EE8"/>
    <w:rPr>
      <w:sz w:val="16"/>
      <w:vertAlign w:val="subscript"/>
    </w:rPr>
  </w:style>
  <w:style w:type="character" w:customStyle="1" w:styleId="Superscript">
    <w:name w:val="Superscript"/>
    <w:basedOn w:val="DefaultParagraphFont"/>
    <w:rsid w:val="00960EE8"/>
    <w:rPr>
      <w:sz w:val="16"/>
      <w:vertAlign w:val="superscript"/>
    </w:rPr>
  </w:style>
  <w:style w:type="character" w:customStyle="1" w:styleId="Symbols">
    <w:name w:val="Symbols"/>
    <w:basedOn w:val="DefaultParagraphFont"/>
    <w:rsid w:val="00960EE8"/>
    <w:rPr>
      <w:rFonts w:ascii="Symbol" w:hAnsi="Symbol"/>
    </w:rPr>
  </w:style>
  <w:style w:type="character" w:customStyle="1" w:styleId="MenuOptions">
    <w:name w:val="Menu Options"/>
    <w:basedOn w:val="DefaultParagraphFont"/>
    <w:rsid w:val="00960EE8"/>
    <w:rPr>
      <w:rFonts w:ascii="Arial Narrow" w:hAnsi="Arial Narrow"/>
      <w:smallCaps/>
    </w:rPr>
  </w:style>
  <w:style w:type="character" w:customStyle="1" w:styleId="Buttons">
    <w:name w:val="Buttons"/>
    <w:basedOn w:val="DefaultParagraphFont"/>
    <w:rsid w:val="00960EE8"/>
    <w:rPr>
      <w:b/>
    </w:rPr>
  </w:style>
  <w:style w:type="character" w:customStyle="1" w:styleId="Underlined">
    <w:name w:val="Underlined"/>
    <w:basedOn w:val="DefaultParagraphFont"/>
    <w:rsid w:val="00960EE8"/>
    <w:rPr>
      <w:u w:val="single"/>
    </w:rPr>
  </w:style>
  <w:style w:type="paragraph" w:customStyle="1" w:styleId="TableBodyTextRight">
    <w:name w:val="Table Body Text Right"/>
    <w:basedOn w:val="TableBodyText"/>
    <w:rsid w:val="00960EE8"/>
    <w:pPr>
      <w:widowControl w:val="0"/>
      <w:autoSpaceDE w:val="0"/>
      <w:autoSpaceDN w:val="0"/>
      <w:adjustRightInd w:val="0"/>
      <w:jc w:val="right"/>
    </w:pPr>
    <w:rPr>
      <w:rFonts w:cs="Arial"/>
      <w:szCs w:val="18"/>
    </w:rPr>
  </w:style>
  <w:style w:type="paragraph" w:customStyle="1" w:styleId="CopyrightText">
    <w:name w:val="Copyright Text"/>
    <w:basedOn w:val="BodyText"/>
    <w:rsid w:val="00960EE8"/>
    <w:rPr>
      <w:sz w:val="18"/>
    </w:rPr>
  </w:style>
  <w:style w:type="paragraph" w:customStyle="1" w:styleId="BodySmallRight">
    <w:name w:val="Body Small Right"/>
    <w:basedOn w:val="BodyTextRight"/>
    <w:rsid w:val="00960EE8"/>
    <w:rPr>
      <w:sz w:val="18"/>
      <w:szCs w:val="18"/>
    </w:rPr>
  </w:style>
  <w:style w:type="paragraph" w:customStyle="1" w:styleId="MarginEdition">
    <w:name w:val="Margin Edition"/>
    <w:basedOn w:val="MarginNote"/>
    <w:rsid w:val="00960EE8"/>
    <w:pPr>
      <w:spacing w:before="0" w:after="0"/>
    </w:pPr>
    <w:rPr>
      <w:rFonts w:ascii="Times New Roman" w:hAnsi="Times New Roman"/>
      <w:color w:val="999999"/>
    </w:rPr>
  </w:style>
  <w:style w:type="paragraph" w:customStyle="1" w:styleId="Spacer">
    <w:name w:val="Spacer"/>
    <w:basedOn w:val="Normal"/>
    <w:rsid w:val="00960EE8"/>
    <w:rPr>
      <w:sz w:val="2"/>
      <w:szCs w:val="2"/>
    </w:rPr>
  </w:style>
  <w:style w:type="character" w:customStyle="1" w:styleId="Small">
    <w:name w:val="Small"/>
    <w:basedOn w:val="DefaultParagraphFont"/>
    <w:rsid w:val="00960EE8"/>
    <w:rPr>
      <w:sz w:val="16"/>
    </w:rPr>
  </w:style>
  <w:style w:type="paragraph" w:customStyle="1" w:styleId="WideTable">
    <w:name w:val="Wide Table"/>
    <w:basedOn w:val="Normal"/>
    <w:rsid w:val="00960EE8"/>
    <w:pPr>
      <w:ind w:left="-1418"/>
    </w:pPr>
    <w:rPr>
      <w:sz w:val="2"/>
      <w:szCs w:val="2"/>
    </w:rPr>
  </w:style>
  <w:style w:type="character" w:styleId="PageNumber">
    <w:name w:val="page number"/>
    <w:basedOn w:val="DefaultParagraphFont"/>
    <w:rsid w:val="00960EE8"/>
  </w:style>
  <w:style w:type="paragraph" w:styleId="Quote">
    <w:name w:val="Quote"/>
    <w:basedOn w:val="Heading1"/>
    <w:link w:val="QuoteChar"/>
    <w:qFormat/>
    <w:rsid w:val="00960EE8"/>
    <w:rPr>
      <w:b w:val="0"/>
      <w:sz w:val="72"/>
      <w:szCs w:val="72"/>
      <w:lang w:val="en-NZ"/>
    </w:rPr>
  </w:style>
  <w:style w:type="character" w:customStyle="1" w:styleId="QuoteChar">
    <w:name w:val="Quote Char"/>
    <w:basedOn w:val="DefaultParagraphFont"/>
    <w:link w:val="Quote"/>
    <w:rsid w:val="00960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EE8"/>
    <w:pPr>
      <w:pageBreakBefore/>
    </w:pPr>
  </w:style>
  <w:style w:type="paragraph" w:customStyle="1" w:styleId="Border">
    <w:name w:val="Border"/>
    <w:basedOn w:val="Normal"/>
    <w:qFormat/>
    <w:rsid w:val="00960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EE8"/>
    <w:rPr>
      <w:b/>
      <w:bCs/>
      <w:i/>
      <w:iCs/>
      <w:color w:val="auto"/>
    </w:rPr>
  </w:style>
  <w:style w:type="paragraph" w:styleId="IntenseQuote">
    <w:name w:val="Intense Quote"/>
    <w:basedOn w:val="Normal"/>
    <w:next w:val="Normal"/>
    <w:link w:val="IntenseQuoteChar"/>
    <w:uiPriority w:val="30"/>
    <w:qFormat/>
    <w:rsid w:val="00960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EE8"/>
    <w:rPr>
      <w:smallCaps/>
      <w:color w:val="auto"/>
      <w:u w:val="single"/>
    </w:rPr>
  </w:style>
  <w:style w:type="character" w:styleId="IntenseReference">
    <w:name w:val="Intense Reference"/>
    <w:basedOn w:val="DefaultParagraphFont"/>
    <w:uiPriority w:val="32"/>
    <w:qFormat/>
    <w:rsid w:val="00960EE8"/>
    <w:rPr>
      <w:b/>
      <w:bCs/>
      <w:smallCaps/>
      <w:color w:val="auto"/>
      <w:spacing w:val="5"/>
      <w:u w:val="single"/>
    </w:rPr>
  </w:style>
  <w:style w:type="paragraph" w:customStyle="1" w:styleId="2ColumnHeading">
    <w:name w:val="2Column Heading"/>
    <w:basedOn w:val="BodyText"/>
    <w:qFormat/>
    <w:rsid w:val="00960EE8"/>
    <w:pPr>
      <w:spacing w:after="60"/>
      <w:ind w:left="-2268"/>
    </w:pPr>
    <w:rPr>
      <w:b/>
    </w:rPr>
  </w:style>
  <w:style w:type="paragraph" w:customStyle="1" w:styleId="Heading1TOC">
    <w:name w:val="Heading1 TOC"/>
    <w:basedOn w:val="Normal"/>
    <w:qFormat/>
    <w:rsid w:val="00960EE8"/>
    <w:pPr>
      <w:spacing w:before="240" w:after="120"/>
    </w:pPr>
    <w:rPr>
      <w:rFonts w:ascii="Times New Roman" w:hAnsi="Times New Roman"/>
      <w:b/>
      <w:sz w:val="32"/>
    </w:rPr>
  </w:style>
  <w:style w:type="paragraph" w:customStyle="1" w:styleId="Heading2TOC">
    <w:name w:val="Heading2 TOC"/>
    <w:basedOn w:val="Normal"/>
    <w:qFormat/>
    <w:rsid w:val="00960EE8"/>
    <w:pPr>
      <w:spacing w:before="240" w:after="60"/>
    </w:pPr>
    <w:rPr>
      <w:rFonts w:ascii="Times New Roman" w:hAnsi="Times New Roman"/>
      <w:b/>
      <w:sz w:val="28"/>
    </w:rPr>
  </w:style>
  <w:style w:type="character" w:customStyle="1" w:styleId="Underline">
    <w:name w:val="Underline"/>
    <w:basedOn w:val="DefaultParagraphFont"/>
    <w:qFormat/>
    <w:rsid w:val="00960EE8"/>
    <w:rPr>
      <w:u w:val="single"/>
    </w:rPr>
  </w:style>
  <w:style w:type="character" w:customStyle="1" w:styleId="BoldandItalics">
    <w:name w:val="Bold and Italics"/>
    <w:qFormat/>
    <w:rsid w:val="00960EE8"/>
    <w:rPr>
      <w:b/>
      <w:i/>
      <w:u w:val="none"/>
    </w:rPr>
  </w:style>
  <w:style w:type="paragraph" w:styleId="BalloonText">
    <w:name w:val="Balloon Text"/>
    <w:basedOn w:val="Normal"/>
    <w:link w:val="BalloonTextChar"/>
    <w:rsid w:val="00960EE8"/>
    <w:rPr>
      <w:rFonts w:ascii="Tahoma" w:hAnsi="Tahoma" w:cs="Tahoma"/>
      <w:sz w:val="16"/>
      <w:szCs w:val="16"/>
    </w:rPr>
  </w:style>
  <w:style w:type="character" w:customStyle="1" w:styleId="BalloonTextChar">
    <w:name w:val="Balloon Text Char"/>
    <w:basedOn w:val="DefaultParagraphFont"/>
    <w:link w:val="BalloonText"/>
    <w:rsid w:val="00960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EE8"/>
    <w:rPr>
      <w:b/>
      <w:color w:val="660033"/>
      <w:spacing w:val="0"/>
    </w:rPr>
  </w:style>
  <w:style w:type="paragraph" w:customStyle="1" w:styleId="Nameditemlist">
    <w:name w:val="Named item list"/>
    <w:basedOn w:val="BodyText"/>
    <w:qFormat/>
    <w:rsid w:val="00960E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6429</Characters>
  <Application>Microsoft Office Word</Application>
  <DocSecurity>0</DocSecurity>
  <Lines>141</Lines>
  <Paragraphs>54</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SIB70110 Graduate Certificate in Intense Pulsed Light and Laser Hair Reduction</dc:title>
  <dc:subject>Approved</dc:subject>
  <dc:creator>Service Skills Australia</dc:creator>
  <cp:keywords>Release: 2</cp:keywords>
  <dc:description>Review Date: 12 April 2008</dc:description>
  <cp:lastModifiedBy>HSD_TPCMSd.prod</cp:lastModifiedBy>
  <cp:revision>3</cp:revision>
  <dcterms:created xsi:type="dcterms:W3CDTF">2015-01-07T07:41:00Z</dcterms:created>
  <dcterms:modified xsi:type="dcterms:W3CDTF">2015-01-07T07:41:00Z</dcterms:modified>
</cp:coreProperties>
</file>