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693" w:rsidP="00BA0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SHBHCUT008 Design and perform creative haircuts</w:t>
      </w:r>
      <w:r>
        <w:fldChar w:fldCharType="end"/>
      </w:r>
    </w:p>
    <w:p w:rsidR="00BA0693" w:rsidP="00BA0693">
      <w:pPr>
        <w:pStyle w:val="Version"/>
        <w:sectPr w:rsidSect="004B5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6DD" w:rsidP="004B56DD">
      <w:pPr>
        <w:pStyle w:val="SuperHeading"/>
      </w:pPr>
      <w:r w:rsidRPr="004B56DD">
        <w:t>SHBHCUT008 Design and perform creative haircuts</w:t>
      </w:r>
    </w:p>
    <w:p w:rsidR="00000000" w:rsidRPr="004B56DD" w:rsidP="004B56DD">
      <w:pPr>
        <w:pStyle w:val="Heading1"/>
      </w:pPr>
      <w:bookmarkStart w:id="1" w:name="O_842791"/>
      <w:bookmarkEnd w:id="1"/>
      <w:r w:rsidRPr="004B56DD">
        <w:t>Modification History</w:t>
      </w:r>
    </w:p>
    <w:p w:rsidR="00000000" w:rsidRPr="004B56DD" w:rsidP="00BA0693">
      <w:pPr>
        <w:pStyle w:val="BodyText"/>
      </w:pPr>
      <w:r w:rsidRPr="004B56DD">
        <w:t>Not applicable.</w:t>
      </w:r>
    </w:p>
    <w:p w:rsidR="00000000" w:rsidRPr="004B56DD" w:rsidP="004B56DD">
      <w:pPr>
        <w:pStyle w:val="Heading1"/>
      </w:pPr>
      <w:bookmarkStart w:id="2" w:name="O_842792"/>
      <w:bookmarkEnd w:id="2"/>
      <w:r w:rsidRPr="004B56DD">
        <w:t>Application</w:t>
      </w:r>
    </w:p>
    <w:p w:rsidR="00000000" w:rsidRPr="004B56DD" w:rsidP="00BA0693">
      <w:pPr>
        <w:pStyle w:val="BodyText"/>
      </w:pPr>
      <w:r w:rsidRPr="004B56DD">
        <w:t>This unit describes the performance outcomes, skills and knowledge required to research local and international current and emerging hair fashion trends, develop creative hair design</w:t>
      </w:r>
      <w:r w:rsidRPr="004B56DD">
        <w:t>s and cut hair creatively into combined structures.</w:t>
      </w:r>
    </w:p>
    <w:p w:rsidR="00000000" w:rsidRPr="004B56DD" w:rsidP="00BA0693">
      <w:pPr>
        <w:pStyle w:val="BodyText"/>
      </w:pPr>
      <w:r w:rsidRPr="004B56DD">
        <w:t>This unit applies to senior hairdressers and barbers who work in salons or as session stylists or technical advisors to product companies. They work independently, have considerable specialist skills and</w:t>
      </w:r>
      <w:r w:rsidRPr="004B56DD">
        <w:t xml:space="preserve"> knowledge and provide technical leadership, training and support to team members.</w:t>
      </w:r>
    </w:p>
    <w:p w:rsidR="00000000" w:rsidRPr="004B56DD" w:rsidP="00BA0693">
      <w:pPr>
        <w:pStyle w:val="BodyText"/>
      </w:pPr>
      <w:r w:rsidRPr="004B56DD">
        <w:t>No occupational licensing, certification or specific legislative requirements apply to this unit at the time of publication.</w:t>
      </w:r>
    </w:p>
    <w:p w:rsidR="00000000" w:rsidRPr="004B56DD" w:rsidP="004B56DD">
      <w:pPr>
        <w:pStyle w:val="Heading1"/>
      </w:pPr>
      <w:bookmarkStart w:id="3" w:name="O_842793"/>
      <w:bookmarkEnd w:id="3"/>
      <w:r w:rsidRPr="004B56DD">
        <w:t>Pre-requisite Unit</w:t>
      </w:r>
    </w:p>
    <w:p w:rsidR="00000000" w:rsidRPr="004B56DD" w:rsidP="00BA0693">
      <w:pPr>
        <w:pStyle w:val="BodyText"/>
      </w:pPr>
      <w:r w:rsidRPr="004B56DD">
        <w:t xml:space="preserve">SHBHCUT006 </w:t>
      </w:r>
      <w:r w:rsidRPr="004B56DD">
        <w:t>Create combined haircut structures</w:t>
      </w:r>
    </w:p>
    <w:p w:rsidR="00000000" w:rsidRPr="004B56DD" w:rsidP="004B56DD">
      <w:pPr>
        <w:pStyle w:val="Heading1"/>
      </w:pPr>
      <w:bookmarkStart w:id="4" w:name="O_842794"/>
      <w:bookmarkEnd w:id="4"/>
      <w:r w:rsidRPr="004B56DD">
        <w:t>Competency Field</w:t>
      </w:r>
    </w:p>
    <w:p w:rsidR="00000000" w:rsidRPr="004B56DD" w:rsidP="00BA0693">
      <w:pPr>
        <w:pStyle w:val="BodyText"/>
      </w:pPr>
      <w:r w:rsidRPr="004B56DD">
        <w:t>Haircutting</w:t>
      </w:r>
    </w:p>
    <w:p w:rsidR="00000000" w:rsidRPr="004B56DD" w:rsidP="004B56DD">
      <w:pPr>
        <w:pStyle w:val="Heading1"/>
      </w:pPr>
      <w:bookmarkStart w:id="5" w:name="O_842795"/>
      <w:bookmarkEnd w:id="5"/>
      <w:r w:rsidRPr="004B56DD">
        <w:t>Unit Sector</w:t>
      </w:r>
    </w:p>
    <w:p w:rsidR="00000000" w:rsidRPr="004B56DD" w:rsidP="00BA0693">
      <w:pPr>
        <w:pStyle w:val="BodyText"/>
      </w:pPr>
      <w:r w:rsidRPr="004B56DD">
        <w:t>Hairdressing</w:t>
      </w:r>
    </w:p>
    <w:p w:rsidR="00000000" w:rsidRPr="004B56DD" w:rsidP="004B56DD">
      <w:pPr>
        <w:pStyle w:val="Heading1"/>
      </w:pPr>
      <w:bookmarkStart w:id="6" w:name="O_842796"/>
      <w:bookmarkEnd w:id="6"/>
      <w:r w:rsidRPr="004B56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BodyText"/>
            </w:pPr>
            <w:r w:rsidRPr="004B56D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rPr>
                <w:rStyle w:val="SpecialBold"/>
              </w:rPr>
              <w:t>PERFORMANCE CRITERIA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t>Performance criteria describe the performance needed to demonstrate achievement of the element.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List"/>
              <w:rPr>
                <w:lang w:val="en-NZ"/>
              </w:rPr>
            </w:pPr>
            <w:r w:rsidRPr="004B56DD">
              <w:t>1.</w:t>
            </w:r>
            <w:r w:rsidRPr="004B56DD">
              <w:tab/>
              <w:t>Research and analyse haircut trends.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"/>
            </w:pPr>
            <w:r w:rsidRPr="004B56DD">
              <w:t>1.1.Research current and emerging trends for creative haircuts and develop a portfolio of creative haircut designs.</w:t>
            </w:r>
          </w:p>
          <w:p w:rsidR="00000000" w:rsidRPr="004B56DD" w:rsidP="004B56DD">
            <w:pPr>
              <w:pStyle w:val="List"/>
            </w:pPr>
            <w:r w:rsidRPr="004B56DD">
              <w:t>1.2</w:t>
            </w:r>
            <w:r w:rsidRPr="004B56DD">
              <w:t xml:space="preserve">.Analyse creative haircut designs, identify structures and techniques and </w:t>
            </w:r>
            <w:r w:rsidRPr="004B56DD">
              <w:t>develop a range of haircut plans within portfolio.</w:t>
            </w:r>
          </w:p>
          <w:p w:rsidR="00000000" w:rsidP="004B56DD">
            <w:pPr>
              <w:pStyle w:val="List"/>
              <w:rPr>
                <w:lang w:val="en-NZ"/>
              </w:rPr>
            </w:pPr>
            <w:r w:rsidRPr="004B56DD">
              <w:t>1.3.Develop own designs and techniques for cutting hair creatively.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List"/>
              <w:rPr>
                <w:lang w:val="en-NZ"/>
              </w:rPr>
            </w:pPr>
            <w:r w:rsidRPr="004B56DD">
              <w:t>2.</w:t>
            </w:r>
            <w:r w:rsidRPr="004B56DD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"/>
            </w:pPr>
            <w:r w:rsidRPr="004B56DD">
              <w:t>2.1.Determine, through</w:t>
            </w:r>
            <w:r w:rsidRPr="004B56DD">
              <w:t xml:space="preserve"> discussion and questioning, client satisfaction or dissatisfaction with current haircut structure.</w:t>
            </w:r>
          </w:p>
          <w:p w:rsidR="00000000" w:rsidRPr="004B56DD" w:rsidP="004B56DD">
            <w:pPr>
              <w:pStyle w:val="List"/>
            </w:pPr>
            <w:r w:rsidRPr="004B56DD">
              <w:t>2.2.Discuss client preferences, and expectations of desired finished result using visual aids to assist.</w:t>
            </w:r>
          </w:p>
          <w:p w:rsidR="00000000" w:rsidRPr="004B56DD" w:rsidP="004B56DD">
            <w:pPr>
              <w:pStyle w:val="List"/>
            </w:pPr>
            <w:r w:rsidRPr="004B56DD">
              <w:t>2.3.Engage client in discussion about lifestyle and</w:t>
            </w:r>
            <w:r w:rsidRPr="004B56DD">
              <w:t xml:space="preserve"> self-care factors that may impact on success of haircut design.</w:t>
            </w:r>
          </w:p>
          <w:p w:rsidR="00000000" w:rsidRPr="004B56DD" w:rsidP="004B56DD">
            <w:pPr>
              <w:pStyle w:val="List"/>
            </w:pPr>
            <w:r w:rsidRPr="004B56DD">
              <w:t>2.4.Visually and physically examine and analyse client hair characteristics and existing haircut structure.</w:t>
            </w:r>
          </w:p>
          <w:p w:rsidR="00000000" w:rsidRPr="004B56DD" w:rsidP="004B56DD">
            <w:pPr>
              <w:pStyle w:val="List"/>
            </w:pPr>
            <w:r w:rsidRPr="004B56DD">
              <w:t>2.5.Evaluate client facial features and bone structure for suitable complementary h</w:t>
            </w:r>
            <w:r w:rsidRPr="004B56DD">
              <w:t>aircut designs.</w:t>
            </w:r>
          </w:p>
          <w:p w:rsidR="00000000" w:rsidRPr="004B56DD" w:rsidP="004B56DD">
            <w:pPr>
              <w:pStyle w:val="List"/>
            </w:pPr>
            <w:r w:rsidRPr="004B56DD">
              <w:t>2.6.Consider portfolio designs and all client factors to visualise, communicate and recommend creative haircut designs appropriate for the client.</w:t>
            </w:r>
          </w:p>
          <w:p w:rsidR="00000000" w:rsidP="004B56DD">
            <w:pPr>
              <w:pStyle w:val="List"/>
              <w:rPr>
                <w:lang w:val="en-NZ"/>
              </w:rPr>
            </w:pPr>
            <w:r w:rsidRPr="004B56DD">
              <w:t>2.7.Determine the best creative design and obtain client agreement to proceed with recommende</w:t>
            </w:r>
            <w:r w:rsidRPr="004B56DD">
              <w:t>d haircut design.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List"/>
              <w:rPr>
                <w:lang w:val="en-NZ"/>
              </w:rPr>
            </w:pPr>
            <w:r w:rsidRPr="004B56DD">
              <w:t>3.</w:t>
            </w:r>
            <w:r w:rsidRPr="004B56DD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"/>
            </w:pPr>
            <w:r w:rsidRPr="004B56DD">
              <w:t>3.1.Select appropriate cutting techniques to achieve planned haircut design.</w:t>
            </w:r>
          </w:p>
          <w:p w:rsidR="00000000" w:rsidRPr="004B56DD" w:rsidP="004B56DD">
            <w:pPr>
              <w:pStyle w:val="List"/>
            </w:pPr>
            <w:r w:rsidRPr="004B56DD">
              <w:t>3.2.Select and prepare equipment according to planned design and cutting techniques to be used.</w:t>
            </w:r>
          </w:p>
          <w:p w:rsidR="00000000" w:rsidP="004B56DD">
            <w:pPr>
              <w:pStyle w:val="List"/>
              <w:rPr>
                <w:lang w:val="en-NZ"/>
              </w:rPr>
            </w:pPr>
            <w:r w:rsidRPr="004B56DD">
              <w:t xml:space="preserve">3.3.Apply wraps to </w:t>
            </w:r>
            <w:r w:rsidRPr="004B56DD">
              <w:t>ensure client protection and safety.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List"/>
              <w:rPr>
                <w:lang w:val="en-NZ"/>
              </w:rPr>
            </w:pPr>
            <w:r w:rsidRPr="004B56DD">
              <w:t>4.</w:t>
            </w:r>
            <w:r w:rsidRPr="004B56DD">
              <w:tab/>
              <w:t>Combine haircut structures and textures for creative effect.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"/>
            </w:pPr>
            <w:r w:rsidRPr="004B56DD">
              <w:t>4.1.Maintain client and operator comfort, safety and hygiene throughout haircutting service according to organisational procedures.</w:t>
            </w:r>
          </w:p>
          <w:p w:rsidR="00000000" w:rsidRPr="004B56DD" w:rsidP="004B56DD">
            <w:pPr>
              <w:pStyle w:val="List"/>
            </w:pPr>
            <w:r w:rsidRPr="004B56DD">
              <w:t>4.2.Position and adjust client head and neck during service to enable access and achieve required angles of lift.</w:t>
            </w:r>
          </w:p>
          <w:p w:rsidR="00000000" w:rsidRPr="004B56DD" w:rsidP="004B56DD">
            <w:pPr>
              <w:pStyle w:val="List"/>
            </w:pPr>
            <w:r w:rsidRPr="004B56DD">
              <w:t>4.3.Section and secure hair to divide into manageable and controllable areas.</w:t>
            </w:r>
          </w:p>
          <w:p w:rsidR="00000000" w:rsidRPr="004B56DD" w:rsidP="004B56DD">
            <w:pPr>
              <w:pStyle w:val="List"/>
            </w:pPr>
            <w:r w:rsidRPr="004B56DD">
              <w:t>4.4.Establish external design guidelines, direction of design li</w:t>
            </w:r>
            <w:r w:rsidRPr="004B56DD">
              <w:t>nes and internal design lines according to desired hair length and component haircut structure and cross-check throughout service</w:t>
            </w:r>
          </w:p>
          <w:p w:rsidR="00000000" w:rsidRPr="004B56DD" w:rsidP="004B56DD">
            <w:pPr>
              <w:pStyle w:val="List"/>
            </w:pPr>
            <w:r w:rsidRPr="004B56DD">
              <w:t>4.5.Take clean sections, using appropriate angles of lift and distribution suited to the component haircut structure.</w:t>
            </w:r>
          </w:p>
          <w:p w:rsidR="00000000" w:rsidRPr="004B56DD" w:rsidP="004B56DD">
            <w:pPr>
              <w:pStyle w:val="List"/>
            </w:pPr>
            <w:r w:rsidRPr="004B56DD">
              <w:t>4.6.Appl</w:t>
            </w:r>
            <w:r w:rsidRPr="004B56DD">
              <w:t>y even lift tension, use cutting tool at appropriate angle to parting lines and cut hair using techniques suited to the component haircut structure.</w:t>
            </w:r>
          </w:p>
          <w:p w:rsidR="00000000" w:rsidRPr="004B56DD" w:rsidP="004B56DD">
            <w:pPr>
              <w:pStyle w:val="List"/>
            </w:pPr>
            <w:r w:rsidRPr="004B56DD">
              <w:t>4.7.Position cutting hand with palm toward or away, up or down according to operator comfort, length of hai</w:t>
            </w:r>
            <w:r w:rsidRPr="004B56DD">
              <w:t>r, and line and area of head being cut.</w:t>
            </w:r>
          </w:p>
          <w:p w:rsidR="00000000" w:rsidRPr="004B56DD" w:rsidP="004B56DD">
            <w:pPr>
              <w:pStyle w:val="List"/>
            </w:pPr>
            <w:r w:rsidRPr="004B56DD">
              <w:t>4.8.Maintain evenly wet or dry hair and follow a logical sectioning and parting pattern to combine or blend haircut structures, according to the planned design.</w:t>
            </w:r>
          </w:p>
          <w:p w:rsidR="00000000" w:rsidP="004B56DD">
            <w:pPr>
              <w:pStyle w:val="List"/>
              <w:rPr>
                <w:lang w:val="en-NZ"/>
              </w:rPr>
            </w:pPr>
            <w:r w:rsidRPr="004B56DD">
              <w:t>4.9.Clean or dispose of equipment and dispose of haircu</w:t>
            </w:r>
            <w:r w:rsidRPr="004B56DD">
              <w:t>t waste according to health regulations and organisational procedures.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List"/>
              <w:rPr>
                <w:lang w:val="en-NZ"/>
              </w:rPr>
            </w:pPr>
            <w:r w:rsidRPr="004B56DD">
              <w:t>5.</w:t>
            </w:r>
            <w:r w:rsidRPr="004B56DD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"/>
            </w:pPr>
            <w:r w:rsidRPr="004B56DD">
              <w:t>5.1.Select finishing tools, products and techniques and use to finish planned haircut designs to client satisfaction.</w:t>
            </w:r>
          </w:p>
          <w:p w:rsidR="00000000" w:rsidRPr="004B56DD" w:rsidP="004B56DD">
            <w:pPr>
              <w:pStyle w:val="List"/>
            </w:pPr>
            <w:r w:rsidRPr="004B56DD">
              <w:t>5.2.Review service out</w:t>
            </w:r>
            <w:r w:rsidRPr="004B56DD">
              <w:t xml:space="preserve">comes against client design expectations and confirm </w:t>
            </w:r>
            <w:r w:rsidRPr="004B56DD">
              <w:t>client satisfaction with result.</w:t>
            </w:r>
          </w:p>
          <w:p w:rsidR="00000000" w:rsidRPr="004B56DD" w:rsidP="004B56DD">
            <w:pPr>
              <w:pStyle w:val="List"/>
            </w:pPr>
            <w:r w:rsidRPr="004B56DD">
              <w:t>5.3.Advise on after service maintenance and recommend home care products.</w:t>
            </w:r>
          </w:p>
          <w:p w:rsidR="00000000" w:rsidRPr="004B56DD" w:rsidP="004B56DD">
            <w:pPr>
              <w:pStyle w:val="List"/>
            </w:pPr>
            <w:r w:rsidRPr="004B56DD">
              <w:t>5.4.Update design portfolio to include full details of haircutting service.</w:t>
            </w:r>
          </w:p>
        </w:tc>
      </w:tr>
    </w:tbl>
    <w:p w:rsidR="00000000" w:rsidRPr="004B56DD" w:rsidP="004B56DD">
      <w:pPr>
        <w:pStyle w:val="BodyText"/>
      </w:pPr>
    </w:p>
    <w:p w:rsidR="00000000" w:rsidRPr="004B56DD" w:rsidP="004B56DD">
      <w:pPr>
        <w:pStyle w:val="AllowPageBreak"/>
      </w:pPr>
    </w:p>
    <w:p w:rsidR="00000000" w:rsidRPr="004B56DD" w:rsidP="004B56DD">
      <w:pPr>
        <w:pStyle w:val="Heading1"/>
      </w:pPr>
      <w:bookmarkStart w:id="7" w:name="O_842797"/>
      <w:bookmarkEnd w:id="7"/>
      <w:r w:rsidRPr="004B56DD">
        <w:t>F</w:t>
      </w:r>
      <w:r w:rsidRPr="004B56DD">
        <w:t>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t>Foundation skills essential to performance in this unit, but not explicit in the performance criteria are listed here, along with a brief context statement.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BodyText"/>
            </w:pPr>
            <w:r w:rsidRPr="004B56D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rPr>
                <w:rStyle w:val="SpecialBold"/>
              </w:rPr>
              <w:t>Description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Bullet"/>
            </w:pPr>
            <w:r w:rsidRPr="004B56DD">
              <w:t>interpret and analyse complex documents about creative hair design trends</w:t>
            </w:r>
          </w:p>
          <w:p w:rsidR="00000000" w:rsidP="004B56DD">
            <w:pPr>
              <w:pStyle w:val="ListBullet"/>
              <w:rPr>
                <w:lang w:val="en-NZ"/>
              </w:rPr>
            </w:pPr>
            <w:r w:rsidRPr="004B56DD">
              <w:t>interpret sometimes unfamiliar and detailed documents including organisational procedures and product instructions.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Bullet"/>
            </w:pPr>
            <w:r w:rsidRPr="004B56DD">
              <w:t>ask open and closed probe questions and actively listen to effectively interact with client and meet their needs</w:t>
            </w:r>
          </w:p>
          <w:p w:rsidR="00000000" w:rsidP="004B56DD">
            <w:pPr>
              <w:pStyle w:val="ListBullet"/>
              <w:rPr>
                <w:lang w:val="en-NZ"/>
              </w:rPr>
            </w:pPr>
            <w:r w:rsidRPr="004B56DD">
              <w:t>clearly represent complex and creative design concepts to clients.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Bullet"/>
            </w:pPr>
            <w:r w:rsidRPr="004B56DD">
              <w:t>interpret designs, complete and record detailed geomet</w:t>
            </w:r>
            <w:r w:rsidRPr="004B56DD">
              <w:t>ric calculations in diagrammatic haircut plans</w:t>
            </w:r>
          </w:p>
          <w:p w:rsidR="00000000" w:rsidP="004B56DD">
            <w:pPr>
              <w:pStyle w:val="ListBullet"/>
              <w:rPr>
                <w:lang w:val="en-NZ"/>
              </w:rPr>
            </w:pPr>
            <w:r w:rsidRPr="004B56DD">
              <w:t>visually estimate angles and lines, exterior and interior lengths in the haircut structure.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ListBullet"/>
              <w:rPr>
                <w:lang w:val="en-NZ"/>
              </w:rPr>
            </w:pPr>
            <w:r w:rsidRPr="004B56DD">
              <w:t>proactively use opportunities to update knowledge of local and international h</w:t>
            </w:r>
            <w:r w:rsidRPr="004B56DD">
              <w:t>air trends and take a creative approach to haircutting services.</w:t>
            </w:r>
          </w:p>
        </w:tc>
      </w:tr>
      <w:tr w:rsidTr="00BA0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6DD">
            <w:pPr>
              <w:pStyle w:val="BodyText"/>
              <w:rPr>
                <w:lang w:val="en-NZ"/>
              </w:rPr>
            </w:pPr>
            <w:r w:rsidRPr="004B56D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6DD" w:rsidP="004B56DD">
            <w:pPr>
              <w:pStyle w:val="ListBullet"/>
            </w:pPr>
            <w:r w:rsidRPr="004B56DD">
              <w:t>collect and evaluate research information to inform own creative haircut designs.</w:t>
            </w:r>
          </w:p>
        </w:tc>
      </w:tr>
    </w:tbl>
    <w:p w:rsidR="00000000" w:rsidRPr="004B56DD" w:rsidP="004B56DD">
      <w:pPr>
        <w:pStyle w:val="BodyText"/>
      </w:pPr>
    </w:p>
    <w:p w:rsidR="00000000" w:rsidRPr="004B56DD" w:rsidP="004B56DD">
      <w:pPr>
        <w:pStyle w:val="AllowPageBreak"/>
      </w:pPr>
    </w:p>
    <w:p w:rsidR="00000000" w:rsidRPr="004B56DD" w:rsidP="004B56DD">
      <w:pPr>
        <w:pStyle w:val="Heading1"/>
      </w:pPr>
      <w:bookmarkStart w:id="8" w:name="O_842799"/>
      <w:bookmarkEnd w:id="8"/>
      <w:r w:rsidRPr="004B56DD">
        <w:t>Unit Mapping Information</w:t>
      </w:r>
    </w:p>
    <w:p w:rsidR="00000000" w:rsidRPr="004B56DD" w:rsidP="00BA0693">
      <w:pPr>
        <w:pStyle w:val="BodyText"/>
      </w:pPr>
      <w:r w:rsidRPr="004B56DD">
        <w:t>No equivalent unit.</w:t>
      </w:r>
    </w:p>
    <w:p w:rsidR="00000000" w:rsidRPr="004B56DD" w:rsidP="004B56DD">
      <w:pPr>
        <w:pStyle w:val="Heading1"/>
      </w:pPr>
      <w:bookmarkStart w:id="9" w:name="O_842806"/>
      <w:bookmarkEnd w:id="9"/>
      <w:r w:rsidRPr="004B56DD">
        <w:t>Links</w:t>
      </w:r>
    </w:p>
    <w:p w:rsidR="00000000" w:rsidRPr="004B56DD" w:rsidP="00BA0693">
      <w:pPr>
        <w:pStyle w:val="BodyText"/>
      </w:pPr>
      <w:r w:rsidRPr="004B5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23C9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B56DD" w:rsidP="00BA0693">
      <w:pPr>
        <w:pStyle w:val="BodyText"/>
        <w:sectPr w:rsidSect="004B56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6DD" w:rsidP="004B56DD">
      <w:pPr>
        <w:pStyle w:val="SuperHeading"/>
      </w:pPr>
      <w:r w:rsidRPr="004B56DD">
        <w:t xml:space="preserve">Assessment </w:t>
      </w:r>
      <w:r w:rsidRPr="004B56DD">
        <w:t>Requirements for SHBHCUT008 Design and perform creative haircuts</w:t>
      </w:r>
    </w:p>
    <w:p w:rsidR="00000000" w:rsidRPr="004B56DD" w:rsidP="004B56DD">
      <w:pPr>
        <w:pStyle w:val="Heading1"/>
      </w:pPr>
      <w:bookmarkStart w:id="10" w:name="O_842801"/>
      <w:bookmarkEnd w:id="10"/>
      <w:r w:rsidRPr="004B56DD">
        <w:t>Modification History</w:t>
      </w:r>
    </w:p>
    <w:p w:rsidR="00000000" w:rsidRPr="004B56DD" w:rsidP="00BA0693">
      <w:pPr>
        <w:pStyle w:val="BodyText"/>
      </w:pPr>
      <w:r w:rsidRPr="004B56DD">
        <w:t>Not applicable.</w:t>
      </w:r>
    </w:p>
    <w:p w:rsidR="00000000" w:rsidRPr="004B56DD" w:rsidP="004B56DD">
      <w:pPr>
        <w:pStyle w:val="Heading1"/>
      </w:pPr>
      <w:bookmarkStart w:id="11" w:name="O_842802"/>
      <w:bookmarkEnd w:id="11"/>
      <w:r w:rsidRPr="004B56DD">
        <w:t>Performance Evidence</w:t>
      </w:r>
    </w:p>
    <w:p w:rsidR="00000000" w:rsidRPr="004B56DD" w:rsidP="00BA0693">
      <w:pPr>
        <w:pStyle w:val="BodyText"/>
      </w:pPr>
      <w:r w:rsidRPr="004B56DD">
        <w:t>Evidence of the ability to complete tasks outlined in elements and performance criteria of this unit</w:t>
      </w:r>
      <w:r w:rsidRPr="004B56DD">
        <w:t xml:space="preserve"> in the context of the job role, and:</w:t>
      </w:r>
    </w:p>
    <w:p w:rsidR="00000000" w:rsidRPr="004B56DD" w:rsidP="004B56DD">
      <w:pPr>
        <w:pStyle w:val="ListBullet"/>
      </w:pPr>
      <w:r w:rsidRPr="004B56DD">
        <w:t>complete a research project, using information from at least three different sources, to identify and explore creative haircut designs and:</w:t>
      </w:r>
    </w:p>
    <w:p w:rsidR="00000000" w:rsidRPr="004B56DD" w:rsidP="004B56DD">
      <w:pPr>
        <w:pStyle w:val="ListBullet2"/>
      </w:pPr>
      <w:r w:rsidRPr="004B56DD">
        <w:t>write a brief report on current and emerging trends</w:t>
      </w:r>
    </w:p>
    <w:p w:rsidR="00000000" w:rsidRPr="004B56DD" w:rsidP="004B56DD">
      <w:pPr>
        <w:pStyle w:val="ListBullet2"/>
      </w:pPr>
      <w:r w:rsidRPr="004B56DD">
        <w:t>compile a portfolio of a</w:t>
      </w:r>
      <w:r w:rsidRPr="004B56DD">
        <w:t>t least six creative haircut designs</w:t>
      </w:r>
    </w:p>
    <w:p w:rsidR="00000000" w:rsidRPr="004B56DD" w:rsidP="004B56DD">
      <w:pPr>
        <w:pStyle w:val="ListBullet2"/>
      </w:pPr>
      <w:r w:rsidRPr="004B56DD">
        <w:t>for each of the six designs complete an analysis and develop a haircut plan using a 2-D structural graphic representation showing:</w:t>
      </w:r>
    </w:p>
    <w:p w:rsidR="00000000" w:rsidRPr="004B56DD" w:rsidP="004B56DD">
      <w:pPr>
        <w:pStyle w:val="ListBullet3"/>
      </w:pPr>
      <w:r w:rsidRPr="004B56DD">
        <w:t>structure of the design</w:t>
      </w:r>
    </w:p>
    <w:p w:rsidR="00000000" w:rsidRPr="004B56DD" w:rsidP="004B56DD">
      <w:pPr>
        <w:pStyle w:val="ListBullet3"/>
      </w:pPr>
      <w:r w:rsidRPr="004B56DD">
        <w:t>interior and exterior design lines</w:t>
      </w:r>
    </w:p>
    <w:p w:rsidR="00000000" w:rsidRPr="004B56DD" w:rsidP="004B56DD">
      <w:pPr>
        <w:pStyle w:val="ListBullet3"/>
      </w:pPr>
      <w:r w:rsidRPr="004B56DD">
        <w:t>soft or hard lines</w:t>
      </w:r>
    </w:p>
    <w:p w:rsidR="00000000" w:rsidRPr="004B56DD" w:rsidP="004B56DD">
      <w:pPr>
        <w:pStyle w:val="ListBullet3"/>
      </w:pPr>
      <w:r w:rsidRPr="004B56DD">
        <w:t>starting point of haircut</w:t>
      </w:r>
    </w:p>
    <w:p w:rsidR="00000000" w:rsidRPr="004B56DD" w:rsidP="004B56DD">
      <w:pPr>
        <w:pStyle w:val="ListBullet3"/>
      </w:pPr>
      <w:r w:rsidRPr="004B56DD">
        <w:t>sectioning and parting patterns</w:t>
      </w:r>
    </w:p>
    <w:p w:rsidR="00000000" w:rsidRPr="004B56DD" w:rsidP="004B56DD">
      <w:pPr>
        <w:pStyle w:val="ListBullet3"/>
      </w:pPr>
      <w:r w:rsidRPr="004B56DD">
        <w:t>angles of lift in degrees</w:t>
      </w:r>
    </w:p>
    <w:p w:rsidR="00000000" w:rsidRPr="004B56DD" w:rsidP="004B56DD">
      <w:pPr>
        <w:pStyle w:val="ListBullet3"/>
      </w:pPr>
      <w:r w:rsidRPr="004B56DD">
        <w:t>distribution of hair</w:t>
      </w:r>
    </w:p>
    <w:p w:rsidR="00000000" w:rsidRPr="004B56DD" w:rsidP="004B56DD">
      <w:pPr>
        <w:pStyle w:val="ListBullet3"/>
      </w:pPr>
      <w:r w:rsidRPr="004B56DD">
        <w:t>cutting techniques</w:t>
      </w:r>
    </w:p>
    <w:p w:rsidR="00000000" w:rsidRPr="004B56DD" w:rsidP="004B56DD">
      <w:pPr>
        <w:pStyle w:val="ListBullet"/>
      </w:pPr>
      <w:r w:rsidRPr="004B56DD">
        <w:t>consult with at least four clients and complete an analysis covering the following characteristics to design and recommend appropri</w:t>
      </w:r>
      <w:r w:rsidRPr="004B56DD">
        <w:t>ate creative haircuts:</w:t>
      </w:r>
    </w:p>
    <w:p w:rsidR="00000000" w:rsidRPr="004B56DD" w:rsidP="004B56DD">
      <w:pPr>
        <w:pStyle w:val="ListBullet2"/>
      </w:pPr>
      <w:r w:rsidRPr="004B56DD">
        <w:t>facial features and bone structure</w:t>
      </w:r>
    </w:p>
    <w:p w:rsidR="00000000" w:rsidRPr="004B56DD" w:rsidP="004B56DD">
      <w:pPr>
        <w:pStyle w:val="ListBullet2"/>
      </w:pPr>
      <w:r w:rsidRPr="004B56DD">
        <w:t>natural hair type</w:t>
      </w:r>
    </w:p>
    <w:p w:rsidR="00000000" w:rsidRPr="004B56DD" w:rsidP="004B56DD">
      <w:pPr>
        <w:pStyle w:val="ListBullet2"/>
      </w:pPr>
      <w:r w:rsidRPr="004B56DD">
        <w:t>hair texture</w:t>
      </w:r>
    </w:p>
    <w:p w:rsidR="00000000" w:rsidRPr="004B56DD" w:rsidP="004B56DD">
      <w:pPr>
        <w:pStyle w:val="ListBullet2"/>
      </w:pPr>
      <w:r w:rsidRPr="004B56DD">
        <w:t>hair density</w:t>
      </w:r>
    </w:p>
    <w:p w:rsidR="00000000" w:rsidRPr="004B56DD" w:rsidP="004B56DD">
      <w:pPr>
        <w:pStyle w:val="ListBullet2"/>
      </w:pPr>
      <w:r w:rsidRPr="004B56DD">
        <w:t>growth patterns</w:t>
      </w:r>
    </w:p>
    <w:p w:rsidR="00000000" w:rsidRPr="004B56DD" w:rsidP="004B56DD">
      <w:pPr>
        <w:pStyle w:val="ListBullet2"/>
      </w:pPr>
      <w:r w:rsidRPr="004B56DD">
        <w:t>fall and movement</w:t>
      </w:r>
    </w:p>
    <w:p w:rsidR="00000000" w:rsidRPr="004B56DD" w:rsidP="004B56DD">
      <w:pPr>
        <w:pStyle w:val="ListBullet"/>
      </w:pPr>
      <w:r w:rsidRPr="004B56DD">
        <w:t>complete creative haircuts on the above clients which each combine at least two of the following features:</w:t>
      </w:r>
    </w:p>
    <w:p w:rsidR="00000000" w:rsidRPr="004B56DD" w:rsidP="004B56DD">
      <w:pPr>
        <w:pStyle w:val="ListBullet2"/>
      </w:pPr>
      <w:r w:rsidRPr="004B56DD">
        <w:t>solid structures</w:t>
      </w:r>
    </w:p>
    <w:p w:rsidR="00000000" w:rsidRPr="004B56DD" w:rsidP="004B56DD">
      <w:pPr>
        <w:pStyle w:val="ListBullet2"/>
      </w:pPr>
      <w:r w:rsidRPr="004B56DD">
        <w:t>graduated structures</w:t>
      </w:r>
    </w:p>
    <w:p w:rsidR="00000000" w:rsidRPr="004B56DD" w:rsidP="004B56DD">
      <w:pPr>
        <w:pStyle w:val="ListBullet2"/>
      </w:pPr>
      <w:r w:rsidRPr="004B56DD">
        <w:t>layered structures</w:t>
      </w:r>
    </w:p>
    <w:p w:rsidR="00000000" w:rsidRPr="004B56DD" w:rsidP="004B56DD">
      <w:pPr>
        <w:pStyle w:val="ListBullet2"/>
      </w:pPr>
      <w:r w:rsidRPr="004B56DD">
        <w:t>tapered structures</w:t>
      </w:r>
    </w:p>
    <w:p w:rsidR="00000000" w:rsidRPr="004B56DD" w:rsidP="004B56DD">
      <w:pPr>
        <w:pStyle w:val="ListBullet2"/>
      </w:pPr>
      <w:r w:rsidRPr="004B56DD">
        <w:t>square shapes</w:t>
      </w:r>
    </w:p>
    <w:p w:rsidR="00000000" w:rsidRPr="004B56DD" w:rsidP="004B56DD">
      <w:pPr>
        <w:pStyle w:val="ListBullet2"/>
      </w:pPr>
      <w:r w:rsidRPr="004B56DD">
        <w:t>textured areas</w:t>
      </w:r>
    </w:p>
    <w:p w:rsidR="00000000" w:rsidRPr="004B56DD" w:rsidP="004B56DD">
      <w:pPr>
        <w:pStyle w:val="ListBullet2"/>
      </w:pPr>
      <w:r w:rsidRPr="004B56DD">
        <w:t>straight lines</w:t>
      </w:r>
    </w:p>
    <w:p w:rsidR="00000000" w:rsidRPr="004B56DD" w:rsidP="004B56DD">
      <w:pPr>
        <w:pStyle w:val="ListBullet2"/>
      </w:pPr>
      <w:r w:rsidRPr="004B56DD">
        <w:t>curved lines</w:t>
      </w:r>
    </w:p>
    <w:p w:rsidR="00000000" w:rsidRPr="004B56DD" w:rsidP="004B56DD">
      <w:pPr>
        <w:pStyle w:val="ListBullet2"/>
      </w:pPr>
      <w:r w:rsidRPr="004B56DD">
        <w:t>soft lines</w:t>
      </w:r>
    </w:p>
    <w:p w:rsidR="00000000" w:rsidRPr="004B56DD" w:rsidP="004B56DD">
      <w:pPr>
        <w:pStyle w:val="ListBullet2"/>
      </w:pPr>
      <w:r w:rsidRPr="004B56DD">
        <w:t>hard lines</w:t>
      </w:r>
    </w:p>
    <w:p w:rsidR="00000000" w:rsidRPr="004B56DD" w:rsidP="004B56DD">
      <w:pPr>
        <w:pStyle w:val="ListBullet"/>
      </w:pPr>
      <w:r w:rsidRPr="004B56DD">
        <w:t>use at least four of these cutting techniques cumulatively across the haircuts completed:</w:t>
      </w:r>
    </w:p>
    <w:p w:rsidR="00000000" w:rsidRPr="004B56DD" w:rsidP="004B56DD">
      <w:pPr>
        <w:pStyle w:val="ListBullet2"/>
      </w:pPr>
      <w:r w:rsidRPr="004B56DD">
        <w:t>blunt cutting</w:t>
      </w:r>
    </w:p>
    <w:p w:rsidR="00000000" w:rsidRPr="004B56DD" w:rsidP="004B56DD">
      <w:pPr>
        <w:pStyle w:val="ListBullet2"/>
      </w:pPr>
      <w:r w:rsidRPr="004B56DD">
        <w:t>pointing</w:t>
      </w:r>
    </w:p>
    <w:p w:rsidR="00000000" w:rsidRPr="004B56DD" w:rsidP="004B56DD">
      <w:pPr>
        <w:pStyle w:val="ListBullet2"/>
      </w:pPr>
      <w:r w:rsidRPr="004B56DD">
        <w:t>notching</w:t>
      </w:r>
    </w:p>
    <w:p w:rsidR="00000000" w:rsidRPr="004B56DD" w:rsidP="004B56DD">
      <w:pPr>
        <w:pStyle w:val="ListBullet2"/>
      </w:pPr>
      <w:r w:rsidRPr="004B56DD">
        <w:t>slicing</w:t>
      </w:r>
    </w:p>
    <w:p w:rsidR="00000000" w:rsidRPr="004B56DD" w:rsidP="004B56DD">
      <w:pPr>
        <w:pStyle w:val="ListBullet2"/>
      </w:pPr>
      <w:r w:rsidRPr="004B56DD">
        <w:t>end tapering</w:t>
      </w:r>
    </w:p>
    <w:p w:rsidR="00000000" w:rsidRPr="004B56DD" w:rsidP="004B56DD">
      <w:pPr>
        <w:pStyle w:val="ListBullet2"/>
      </w:pPr>
      <w:r w:rsidRPr="004B56DD">
        <w:t>strand tapering</w:t>
      </w:r>
    </w:p>
    <w:p w:rsidR="00000000" w:rsidRPr="004B56DD" w:rsidP="004B56DD">
      <w:pPr>
        <w:pStyle w:val="ListBullet2"/>
      </w:pPr>
      <w:r w:rsidRPr="004B56DD">
        <w:t>scissor-over-comb</w:t>
      </w:r>
    </w:p>
    <w:p w:rsidR="00000000" w:rsidRPr="004B56DD" w:rsidP="004B56DD">
      <w:pPr>
        <w:pStyle w:val="ListBullet2"/>
      </w:pPr>
      <w:r w:rsidRPr="004B56DD">
        <w:t>clipper-over-comb</w:t>
      </w:r>
    </w:p>
    <w:p w:rsidR="00000000" w:rsidRPr="004B56DD" w:rsidP="004B56DD">
      <w:pPr>
        <w:pStyle w:val="ListBullet2"/>
      </w:pPr>
      <w:r w:rsidRPr="004B56DD">
        <w:t>serrated scissors over-comb thinning</w:t>
      </w:r>
    </w:p>
    <w:p w:rsidR="00000000" w:rsidRPr="004B56DD" w:rsidP="004B56DD">
      <w:pPr>
        <w:pStyle w:val="ListBullet2"/>
      </w:pPr>
      <w:r w:rsidRPr="004B56DD">
        <w:t>razor rotation</w:t>
      </w:r>
    </w:p>
    <w:p w:rsidR="00000000" w:rsidRPr="004B56DD" w:rsidP="004B56DD">
      <w:pPr>
        <w:pStyle w:val="ListBullet"/>
      </w:pPr>
      <w:r w:rsidRPr="004B56DD">
        <w:t>record the following details of the hair cutting service for each client in own portfolio:</w:t>
      </w:r>
    </w:p>
    <w:p w:rsidR="00000000" w:rsidRPr="004B56DD" w:rsidP="004B56DD">
      <w:pPr>
        <w:pStyle w:val="ListBullet2"/>
      </w:pPr>
      <w:r w:rsidRPr="004B56DD">
        <w:t>pre-service analysis</w:t>
      </w:r>
    </w:p>
    <w:p w:rsidR="00000000" w:rsidRPr="004B56DD" w:rsidP="004B56DD">
      <w:pPr>
        <w:pStyle w:val="ListBullet2"/>
      </w:pPr>
      <w:r w:rsidRPr="004B56DD">
        <w:t>client preferences and adaptions of own designs</w:t>
      </w:r>
    </w:p>
    <w:p w:rsidR="00000000" w:rsidRPr="004B56DD" w:rsidP="004B56DD">
      <w:pPr>
        <w:pStyle w:val="ListBullet2"/>
      </w:pPr>
      <w:r w:rsidRPr="004B56DD">
        <w:t>outcomes achieved.</w:t>
      </w:r>
    </w:p>
    <w:p w:rsidR="00000000" w:rsidRPr="004B56DD" w:rsidP="004B56DD">
      <w:pPr>
        <w:pStyle w:val="AllowPageBreak"/>
      </w:pPr>
    </w:p>
    <w:p w:rsidR="00000000" w:rsidRPr="004B56DD" w:rsidP="004B56DD">
      <w:pPr>
        <w:pStyle w:val="Heading1"/>
      </w:pPr>
      <w:bookmarkStart w:id="12" w:name="O_842803"/>
      <w:bookmarkEnd w:id="12"/>
      <w:r w:rsidRPr="004B56DD">
        <w:t>Knowledge Evidence</w:t>
      </w:r>
    </w:p>
    <w:p w:rsidR="00000000" w:rsidRPr="004B56DD" w:rsidP="00BA0693">
      <w:pPr>
        <w:pStyle w:val="BodyText"/>
      </w:pPr>
      <w:r w:rsidRPr="004B56DD">
        <w:t>Demonstrated knowledge required to complete the tasks outlined in elements and performance criteria of this unit:</w:t>
      </w:r>
    </w:p>
    <w:p w:rsidR="00000000" w:rsidRPr="004B56DD" w:rsidP="004B56DD">
      <w:pPr>
        <w:pStyle w:val="ListBullet"/>
      </w:pPr>
      <w:r w:rsidRPr="004B56DD">
        <w:t xml:space="preserve">different facial </w:t>
      </w:r>
      <w:r w:rsidRPr="004B56DD">
        <w:t>shapes and haircut designs which best complement particular shapes</w:t>
      </w:r>
    </w:p>
    <w:p w:rsidR="00000000" w:rsidRPr="004B56DD" w:rsidP="004B56DD">
      <w:pPr>
        <w:pStyle w:val="ListBullet"/>
      </w:pPr>
      <w:r w:rsidRPr="004B56DD">
        <w:t>characteristics of the following hair features, how these will impact on finished haircuts involving structural combinations and how creative designs can enhance or accentuate:</w:t>
      </w:r>
    </w:p>
    <w:p w:rsidR="00000000" w:rsidRPr="004B56DD" w:rsidP="004B56DD">
      <w:pPr>
        <w:pStyle w:val="ListBullet2"/>
      </w:pPr>
      <w:r w:rsidRPr="004B56DD">
        <w:t>natural hai</w:t>
      </w:r>
      <w:r w:rsidRPr="004B56DD">
        <w:t>r types:</w:t>
      </w:r>
    </w:p>
    <w:p w:rsidR="00000000" w:rsidRPr="004B56DD" w:rsidP="004B56DD">
      <w:pPr>
        <w:pStyle w:val="ListBullet3"/>
      </w:pPr>
      <w:r w:rsidRPr="004B56DD">
        <w:t>European</w:t>
      </w:r>
    </w:p>
    <w:p w:rsidR="00000000" w:rsidRPr="004B56DD" w:rsidP="004B56DD">
      <w:pPr>
        <w:pStyle w:val="ListBullet3"/>
      </w:pPr>
      <w:r w:rsidRPr="004B56DD">
        <w:t>Asian</w:t>
      </w:r>
    </w:p>
    <w:p w:rsidR="00000000" w:rsidRPr="004B56DD" w:rsidP="004B56DD">
      <w:pPr>
        <w:pStyle w:val="ListBullet3"/>
      </w:pPr>
      <w:r w:rsidRPr="004B56DD">
        <w:t>Euro-Asian</w:t>
      </w:r>
    </w:p>
    <w:p w:rsidR="00000000" w:rsidRPr="004B56DD" w:rsidP="004B56DD">
      <w:pPr>
        <w:pStyle w:val="ListBullet3"/>
      </w:pPr>
      <w:r w:rsidRPr="004B56DD">
        <w:t>African</w:t>
      </w:r>
    </w:p>
    <w:p w:rsidR="00000000" w:rsidRPr="004B56DD" w:rsidP="004B56DD">
      <w:pPr>
        <w:pStyle w:val="ListBullet2"/>
      </w:pPr>
      <w:r w:rsidRPr="004B56DD">
        <w:t>hair texture:</w:t>
      </w:r>
    </w:p>
    <w:p w:rsidR="00000000" w:rsidRPr="004B56DD" w:rsidP="004B56DD">
      <w:pPr>
        <w:pStyle w:val="ListBullet3"/>
      </w:pPr>
      <w:r w:rsidRPr="004B56DD">
        <w:t>coarse</w:t>
      </w:r>
    </w:p>
    <w:p w:rsidR="00000000" w:rsidRPr="004B56DD" w:rsidP="004B56DD">
      <w:pPr>
        <w:pStyle w:val="ListBullet3"/>
      </w:pPr>
      <w:r w:rsidRPr="004B56DD">
        <w:t>medium</w:t>
      </w:r>
    </w:p>
    <w:p w:rsidR="00000000" w:rsidRPr="004B56DD" w:rsidP="004B56DD">
      <w:pPr>
        <w:pStyle w:val="ListBullet3"/>
      </w:pPr>
      <w:r w:rsidRPr="004B56DD">
        <w:t>fine</w:t>
      </w:r>
    </w:p>
    <w:p w:rsidR="00000000" w:rsidRPr="004B56DD" w:rsidP="004B56DD">
      <w:pPr>
        <w:pStyle w:val="ListBullet2"/>
      </w:pPr>
      <w:r w:rsidRPr="004B56DD">
        <w:t>hair movement:</w:t>
      </w:r>
    </w:p>
    <w:p w:rsidR="00000000" w:rsidRPr="004B56DD" w:rsidP="004B56DD">
      <w:pPr>
        <w:pStyle w:val="ListBullet3"/>
      </w:pPr>
      <w:r w:rsidRPr="004B56DD">
        <w:t>straight</w:t>
      </w:r>
    </w:p>
    <w:p w:rsidR="00000000" w:rsidRPr="004B56DD" w:rsidP="004B56DD">
      <w:pPr>
        <w:pStyle w:val="ListBullet3"/>
      </w:pPr>
      <w:r w:rsidRPr="004B56DD">
        <w:t>wavy</w:t>
      </w:r>
    </w:p>
    <w:p w:rsidR="00000000" w:rsidRPr="004B56DD" w:rsidP="004B56DD">
      <w:pPr>
        <w:pStyle w:val="ListBullet3"/>
      </w:pPr>
      <w:r w:rsidRPr="004B56DD">
        <w:t>natural curl</w:t>
      </w:r>
    </w:p>
    <w:p w:rsidR="00000000" w:rsidRPr="004B56DD" w:rsidP="004B56DD">
      <w:pPr>
        <w:pStyle w:val="ListBullet3"/>
      </w:pPr>
      <w:r w:rsidRPr="004B56DD">
        <w:t>chemical curl or waves</w:t>
      </w:r>
    </w:p>
    <w:p w:rsidR="00000000" w:rsidRPr="004B56DD" w:rsidP="004B56DD">
      <w:pPr>
        <w:pStyle w:val="ListBullet2"/>
      </w:pPr>
      <w:r w:rsidRPr="004B56DD">
        <w:t>natural distribution and growth patterns of hair:</w:t>
      </w:r>
    </w:p>
    <w:p w:rsidR="00000000" w:rsidRPr="004B56DD" w:rsidP="004B56DD">
      <w:pPr>
        <w:pStyle w:val="ListBullet3"/>
      </w:pPr>
      <w:r w:rsidRPr="004B56DD">
        <w:t>crown area</w:t>
      </w:r>
    </w:p>
    <w:p w:rsidR="00000000" w:rsidRPr="004B56DD" w:rsidP="004B56DD">
      <w:pPr>
        <w:pStyle w:val="ListBullet3"/>
      </w:pPr>
      <w:r w:rsidRPr="004B56DD">
        <w:t>hairline</w:t>
      </w:r>
    </w:p>
    <w:p w:rsidR="00000000" w:rsidRPr="004B56DD" w:rsidP="004B56DD">
      <w:pPr>
        <w:pStyle w:val="ListBullet3"/>
      </w:pPr>
      <w:r w:rsidRPr="004B56DD">
        <w:t>neckline</w:t>
      </w:r>
    </w:p>
    <w:p w:rsidR="00000000" w:rsidRPr="004B56DD" w:rsidP="004B56DD">
      <w:pPr>
        <w:pStyle w:val="ListBullet3"/>
      </w:pPr>
      <w:r w:rsidRPr="004B56DD">
        <w:t>cowlicks (whorls)</w:t>
      </w:r>
    </w:p>
    <w:p w:rsidR="00000000" w:rsidRPr="004B56DD" w:rsidP="004B56DD">
      <w:pPr>
        <w:pStyle w:val="ListBullet"/>
      </w:pPr>
      <w:r w:rsidRPr="004B56DD">
        <w:t>creative shapes, structure and texture for haircuts that combine two or more haircut structures:</w:t>
      </w:r>
    </w:p>
    <w:p w:rsidR="00000000" w:rsidRPr="004B56DD" w:rsidP="004B56DD">
      <w:pPr>
        <w:pStyle w:val="ListBullet2"/>
      </w:pPr>
      <w:r w:rsidRPr="004B56DD">
        <w:t>solid</w:t>
      </w:r>
    </w:p>
    <w:p w:rsidR="00000000" w:rsidRPr="004B56DD" w:rsidP="004B56DD">
      <w:pPr>
        <w:pStyle w:val="ListBullet2"/>
      </w:pPr>
      <w:r w:rsidRPr="004B56DD">
        <w:t>graduated</w:t>
      </w:r>
    </w:p>
    <w:p w:rsidR="00000000" w:rsidRPr="004B56DD" w:rsidP="004B56DD">
      <w:pPr>
        <w:pStyle w:val="ListBullet2"/>
      </w:pPr>
      <w:r w:rsidRPr="004B56DD">
        <w:t>layered</w:t>
      </w:r>
    </w:p>
    <w:p w:rsidR="00000000" w:rsidRPr="004B56DD" w:rsidP="004B56DD">
      <w:pPr>
        <w:pStyle w:val="ListBullet2"/>
      </w:pPr>
      <w:r w:rsidRPr="004B56DD">
        <w:t>tapered</w:t>
      </w:r>
    </w:p>
    <w:p w:rsidR="00000000" w:rsidRPr="004B56DD" w:rsidP="004B56DD">
      <w:pPr>
        <w:pStyle w:val="ListBullet"/>
      </w:pPr>
      <w:r w:rsidRPr="004B56DD">
        <w:t>proportional, symmetrical and asymmetrical structures and how these can be combined for creative effect</w:t>
      </w:r>
    </w:p>
    <w:p w:rsidR="00000000" w:rsidRPr="004B56DD" w:rsidP="004B56DD">
      <w:pPr>
        <w:pStyle w:val="ListBullet"/>
      </w:pPr>
      <w:r w:rsidRPr="004B56DD">
        <w:t>starting point, sectioning and parting patterns and the impact on the finished result for haircuts involving structural combinations</w:t>
      </w:r>
    </w:p>
    <w:p w:rsidR="00000000" w:rsidRPr="004B56DD" w:rsidP="004B56DD">
      <w:pPr>
        <w:pStyle w:val="ListBullet"/>
      </w:pPr>
      <w:r w:rsidRPr="004B56DD">
        <w:t>techniques used to create texture and blend or accentuate haircut structures</w:t>
      </w:r>
    </w:p>
    <w:p w:rsidR="00000000" w:rsidRPr="004B56DD" w:rsidP="004B56DD">
      <w:pPr>
        <w:pStyle w:val="ListBullet"/>
      </w:pPr>
      <w:r w:rsidRPr="004B56DD">
        <w:t>contents and formats for haircut plans</w:t>
      </w:r>
    </w:p>
    <w:p w:rsidR="00000000" w:rsidRPr="004B56DD" w:rsidP="004B56DD">
      <w:pPr>
        <w:pStyle w:val="ListBullet"/>
      </w:pPr>
      <w:r w:rsidRPr="004B56DD">
        <w:t>industr</w:t>
      </w:r>
      <w:r w:rsidRPr="004B56DD">
        <w:t>y practices and organisational procedures for:</w:t>
      </w:r>
    </w:p>
    <w:p w:rsidR="00000000" w:rsidRPr="004B56DD" w:rsidP="004B56DD">
      <w:pPr>
        <w:pStyle w:val="ListBullet2"/>
      </w:pPr>
      <w:r w:rsidRPr="004B56DD">
        <w:t>client comfort, safety and hygiene with particular emphasis on:</w:t>
      </w:r>
    </w:p>
    <w:p w:rsidR="00000000" w:rsidRPr="004B56DD" w:rsidP="004B56DD">
      <w:pPr>
        <w:pStyle w:val="ListBullet3"/>
      </w:pPr>
      <w:r w:rsidRPr="004B56DD">
        <w:t>using gowns to protect client clothes</w:t>
      </w:r>
    </w:p>
    <w:p w:rsidR="00000000" w:rsidRPr="004B56DD" w:rsidP="004B56DD">
      <w:pPr>
        <w:pStyle w:val="ListBullet3"/>
      </w:pPr>
      <w:r w:rsidRPr="004B56DD">
        <w:t>monitoring client comfort</w:t>
      </w:r>
    </w:p>
    <w:p w:rsidR="00000000" w:rsidRPr="004B56DD" w:rsidP="004B56DD">
      <w:pPr>
        <w:pStyle w:val="ListBullet3"/>
      </w:pPr>
      <w:r w:rsidRPr="004B56DD">
        <w:t>preventing cross-transmission of infection between customers</w:t>
      </w:r>
    </w:p>
    <w:p w:rsidR="00000000" w:rsidRPr="004B56DD" w:rsidP="004B56DD">
      <w:pPr>
        <w:pStyle w:val="ListBullet2"/>
      </w:pPr>
      <w:r w:rsidRPr="004B56DD">
        <w:t>work health, safety and hygiene for haircutting, with particular emphasis on:</w:t>
      </w:r>
    </w:p>
    <w:p w:rsidR="00000000" w:rsidRPr="004B56DD" w:rsidP="004B56DD">
      <w:pPr>
        <w:pStyle w:val="ListBullet3"/>
      </w:pPr>
      <w:r w:rsidRPr="004B56DD">
        <w:t>using correct posture and adjusting height of client chair to avoid fatigue and injury</w:t>
      </w:r>
    </w:p>
    <w:p w:rsidR="00000000" w:rsidRPr="004B56DD" w:rsidP="004B56DD">
      <w:pPr>
        <w:pStyle w:val="ListBullet3"/>
      </w:pPr>
      <w:r w:rsidRPr="004B56DD">
        <w:t>using correct techniques to hold, grip and manipulate cutting tools and combs to avoid fat</w:t>
      </w:r>
      <w:r w:rsidRPr="004B56DD">
        <w:t xml:space="preserve">igue and injury </w:t>
      </w:r>
    </w:p>
    <w:p w:rsidR="00000000" w:rsidRPr="004B56DD" w:rsidP="004B56DD">
      <w:pPr>
        <w:pStyle w:val="ListBullet3"/>
      </w:pPr>
      <w:r w:rsidRPr="004B56DD">
        <w:t>preventing cross-transmission of infection during customer contact</w:t>
      </w:r>
    </w:p>
    <w:p w:rsidR="00000000" w:rsidRPr="004B56DD" w:rsidP="004B56DD">
      <w:pPr>
        <w:pStyle w:val="ListBullet2"/>
      </w:pPr>
      <w:r w:rsidRPr="004B56DD">
        <w:t>minimising product wastage</w:t>
      </w:r>
    </w:p>
    <w:p w:rsidR="00000000" w:rsidRPr="004B56DD" w:rsidP="004B56DD">
      <w:pPr>
        <w:pStyle w:val="ListBullet2"/>
      </w:pPr>
      <w:r w:rsidRPr="004B56DD">
        <w:t>waste disposal with particular emphasis on environmentally sound disposal methods for hair waste.</w:t>
      </w:r>
    </w:p>
    <w:p w:rsidR="00000000" w:rsidRPr="004B56DD" w:rsidP="004B56DD">
      <w:pPr>
        <w:pStyle w:val="AllowPageBreak"/>
      </w:pPr>
    </w:p>
    <w:p w:rsidR="00000000" w:rsidRPr="004B56DD" w:rsidP="004B56DD">
      <w:pPr>
        <w:pStyle w:val="Heading1"/>
      </w:pPr>
      <w:bookmarkStart w:id="13" w:name="O_842804"/>
      <w:bookmarkEnd w:id="13"/>
      <w:r w:rsidRPr="004B56DD">
        <w:t>Assessment Conditions</w:t>
      </w:r>
    </w:p>
    <w:p w:rsidR="00000000" w:rsidRPr="004B56DD" w:rsidP="00BA0693">
      <w:pPr>
        <w:pStyle w:val="BodyText"/>
      </w:pPr>
      <w:r w:rsidRPr="004B56DD">
        <w:t xml:space="preserve">Skills </w:t>
      </w:r>
      <w:r w:rsidRPr="004B56DD">
        <w:t xml:space="preserve">must be demonstrated in a hairdressing or barbering environment; this can be: </w:t>
      </w:r>
    </w:p>
    <w:p w:rsidR="00000000" w:rsidRPr="004B56DD" w:rsidP="004B56DD">
      <w:pPr>
        <w:pStyle w:val="ListBullet"/>
      </w:pPr>
      <w:r w:rsidRPr="004B56DD">
        <w:t>a hairdressing or barbering industry workplace, or</w:t>
      </w:r>
    </w:p>
    <w:p w:rsidR="00000000" w:rsidRPr="004B56DD" w:rsidP="004B56DD">
      <w:pPr>
        <w:pStyle w:val="ListBullet"/>
      </w:pPr>
      <w:r w:rsidRPr="004B56DD">
        <w:t>a simulated hairdressing or barbering workplace, set up for the purpose of skil</w:t>
      </w:r>
      <w:r w:rsidRPr="004B56DD">
        <w:t>ls assessment that provides services to paying members of the public, or</w:t>
      </w:r>
    </w:p>
    <w:p w:rsidR="00000000" w:rsidRPr="004B56DD" w:rsidP="004B56DD">
      <w:pPr>
        <w:pStyle w:val="ListBullet"/>
      </w:pPr>
      <w:r w:rsidRPr="004B56DD">
        <w:t>industry venues and sites where session events are operated, or</w:t>
      </w:r>
    </w:p>
    <w:p w:rsidR="00000000" w:rsidRPr="004B56DD" w:rsidP="004B56DD">
      <w:pPr>
        <w:pStyle w:val="ListBullet"/>
      </w:pPr>
      <w:r w:rsidRPr="004B56DD">
        <w:t>session venues and sites operated within a training organisation where real session events are staged in live time.</w:t>
      </w:r>
    </w:p>
    <w:p w:rsidR="00000000" w:rsidRPr="004B56DD" w:rsidP="004B56DD">
      <w:pPr>
        <w:pStyle w:val="BodyText"/>
      </w:pPr>
    </w:p>
    <w:p w:rsidR="00000000" w:rsidRPr="004B56DD" w:rsidP="00BA0693">
      <w:pPr>
        <w:pStyle w:val="BodyText"/>
      </w:pPr>
      <w:r w:rsidRPr="004B56DD">
        <w:t>As</w:t>
      </w:r>
      <w:r w:rsidRPr="004B56DD">
        <w:t>sessment must ensure use of:</w:t>
      </w:r>
    </w:p>
    <w:p w:rsidR="00000000" w:rsidRPr="004B56DD" w:rsidP="004B56DD">
      <w:pPr>
        <w:pStyle w:val="ListBullet"/>
      </w:pPr>
      <w:r w:rsidRPr="004B56DD">
        <w:t>clients, with different haircutting requirements; these can be:</w:t>
      </w:r>
    </w:p>
    <w:p w:rsidR="00000000" w:rsidRPr="004B56DD" w:rsidP="004B56DD">
      <w:pPr>
        <w:pStyle w:val="ListBullet2"/>
      </w:pPr>
      <w:r w:rsidRPr="004B56DD">
        <w:t>paying clients in a hairdressing or barbering industry workplace, or</w:t>
      </w:r>
    </w:p>
    <w:p w:rsidR="00000000" w:rsidRPr="004B56DD" w:rsidP="004B56DD">
      <w:pPr>
        <w:pStyle w:val="ListBullet2"/>
      </w:pPr>
      <w:r w:rsidRPr="004B56DD">
        <w:t>paying clients in a simulated hairdressing or barbering workplace within a training organisa</w:t>
      </w:r>
      <w:r w:rsidRPr="004B56DD">
        <w:t>tion who have the expectation that the services provided reflect those of a commercial business</w:t>
      </w:r>
    </w:p>
    <w:p w:rsidR="00000000" w:rsidRPr="004B56DD" w:rsidP="004B56DD">
      <w:pPr>
        <w:pStyle w:val="ListBullet2"/>
      </w:pPr>
      <w:r w:rsidRPr="004B56DD">
        <w:t>models or performers in a session styling setting</w:t>
      </w:r>
    </w:p>
    <w:p w:rsidR="00000000" w:rsidRPr="004B56DD" w:rsidP="004B56DD">
      <w:pPr>
        <w:pStyle w:val="ListBullet"/>
      </w:pPr>
      <w:r w:rsidRPr="004B56DD">
        <w:t xml:space="preserve">sufficient client traffic to allow for prioritisation of tasks so that clients are serviced effectively in a </w:t>
      </w:r>
      <w:r w:rsidRPr="004B56DD">
        <w:t>logical sequence</w:t>
      </w:r>
    </w:p>
    <w:p w:rsidR="00000000" w:rsidRPr="004B56DD" w:rsidP="004B56DD">
      <w:pPr>
        <w:pStyle w:val="ListBullet"/>
      </w:pPr>
      <w:r w:rsidRPr="004B56DD">
        <w:t>activities that require the individual to work with commercial speed, timing and productivity to:</w:t>
      </w:r>
    </w:p>
    <w:p w:rsidR="00000000" w:rsidRPr="004B56DD" w:rsidP="004B56DD">
      <w:pPr>
        <w:pStyle w:val="ListBullet2"/>
      </w:pPr>
      <w:r w:rsidRPr="004B56DD">
        <w:t>deal with multiple tasks simultaneously</w:t>
      </w:r>
    </w:p>
    <w:p w:rsidR="00000000" w:rsidRPr="004B56DD" w:rsidP="004B56DD">
      <w:pPr>
        <w:pStyle w:val="ListBullet2"/>
      </w:pPr>
      <w:r w:rsidRPr="004B56DD">
        <w:t>complete client services within designated timeframes that reflect accepted industry practice</w:t>
      </w:r>
    </w:p>
    <w:p w:rsidR="00000000" w:rsidRPr="004B56DD" w:rsidP="004B56DD">
      <w:pPr>
        <w:pStyle w:val="ListBullet"/>
      </w:pPr>
      <w:r w:rsidRPr="004B56DD">
        <w:t>a hairdressing or barbering services workstation with:</w:t>
      </w:r>
    </w:p>
    <w:p w:rsidR="00000000" w:rsidRPr="004B56DD" w:rsidP="004B56DD">
      <w:pPr>
        <w:pStyle w:val="ListBullet2"/>
      </w:pPr>
      <w:r w:rsidRPr="004B56DD">
        <w:t>one mirror per workstation</w:t>
      </w:r>
    </w:p>
    <w:p w:rsidR="00000000" w:rsidRPr="004B56DD" w:rsidP="004B56DD">
      <w:pPr>
        <w:pStyle w:val="ListBullet2"/>
      </w:pPr>
      <w:r w:rsidRPr="004B56DD">
        <w:t>one adjustable client services chair per workstation</w:t>
      </w:r>
    </w:p>
    <w:p w:rsidR="00000000" w:rsidRPr="004B56DD" w:rsidP="004B56DD">
      <w:pPr>
        <w:pStyle w:val="ListBullet2"/>
      </w:pPr>
      <w:r w:rsidRPr="004B56DD">
        <w:t>one blow dryer with heat diffuser per workstation</w:t>
      </w:r>
    </w:p>
    <w:p w:rsidR="00000000" w:rsidRPr="004B56DD" w:rsidP="004B56DD">
      <w:pPr>
        <w:pStyle w:val="ListBullet2"/>
      </w:pPr>
      <w:r w:rsidRPr="004B56DD">
        <w:t>electric clippers and attachments</w:t>
      </w:r>
    </w:p>
    <w:p w:rsidR="00000000" w:rsidRPr="004B56DD" w:rsidP="004B56DD">
      <w:pPr>
        <w:pStyle w:val="ListBullet2"/>
      </w:pPr>
      <w:r w:rsidRPr="004B56DD">
        <w:t>hairdressing chisels</w:t>
      </w:r>
    </w:p>
    <w:p w:rsidR="00000000" w:rsidRPr="004B56DD" w:rsidP="004B56DD">
      <w:pPr>
        <w:pStyle w:val="ListBullet2"/>
      </w:pPr>
      <w:r w:rsidRPr="004B56DD">
        <w:t>clean client go</w:t>
      </w:r>
      <w:r w:rsidRPr="004B56DD">
        <w:t>wns or wraps</w:t>
      </w:r>
    </w:p>
    <w:p w:rsidR="00000000" w:rsidRPr="004B56DD" w:rsidP="004B56DD">
      <w:pPr>
        <w:pStyle w:val="ListBullet2"/>
      </w:pPr>
      <w:r w:rsidRPr="004B56DD">
        <w:t>professional styling and finishing products which can be:</w:t>
      </w:r>
    </w:p>
    <w:p w:rsidR="00000000" w:rsidRPr="004B56DD" w:rsidP="004B56DD">
      <w:pPr>
        <w:pStyle w:val="ListBullet3"/>
      </w:pPr>
      <w:r w:rsidRPr="004B56DD">
        <w:t>gels</w:t>
      </w:r>
    </w:p>
    <w:p w:rsidR="00000000" w:rsidRPr="004B56DD" w:rsidP="004B56DD">
      <w:pPr>
        <w:pStyle w:val="ListBullet3"/>
      </w:pPr>
      <w:r w:rsidRPr="004B56DD">
        <w:t>glazes</w:t>
      </w:r>
    </w:p>
    <w:p w:rsidR="00000000" w:rsidRPr="004B56DD" w:rsidP="004B56DD">
      <w:pPr>
        <w:pStyle w:val="ListBullet3"/>
      </w:pPr>
      <w:r w:rsidRPr="004B56DD">
        <w:t>lotions</w:t>
      </w:r>
    </w:p>
    <w:p w:rsidR="00000000" w:rsidRPr="004B56DD" w:rsidP="004B56DD">
      <w:pPr>
        <w:pStyle w:val="ListBullet3"/>
      </w:pPr>
      <w:r w:rsidRPr="004B56DD">
        <w:t>mousses</w:t>
      </w:r>
    </w:p>
    <w:p w:rsidR="00000000" w:rsidRPr="004B56DD" w:rsidP="004B56DD">
      <w:pPr>
        <w:pStyle w:val="ListBullet3"/>
      </w:pPr>
      <w:r w:rsidRPr="004B56DD">
        <w:t>setting lotions</w:t>
      </w:r>
    </w:p>
    <w:p w:rsidR="00000000" w:rsidRPr="004B56DD" w:rsidP="004B56DD">
      <w:pPr>
        <w:pStyle w:val="ListBullet3"/>
      </w:pPr>
      <w:r w:rsidRPr="004B56DD">
        <w:t>sprays</w:t>
      </w:r>
    </w:p>
    <w:p w:rsidR="00000000" w:rsidRPr="004B56DD" w:rsidP="004B56DD">
      <w:pPr>
        <w:pStyle w:val="ListBullet3"/>
      </w:pPr>
      <w:r w:rsidRPr="004B56DD">
        <w:t>waxes</w:t>
      </w:r>
    </w:p>
    <w:p w:rsidR="00000000" w:rsidRPr="004B56DD" w:rsidP="004B56DD">
      <w:pPr>
        <w:pStyle w:val="ListBullet"/>
      </w:pPr>
      <w:r w:rsidRPr="004B56DD">
        <w:t>one operator trolley per workstation stocked with:</w:t>
      </w:r>
    </w:p>
    <w:p w:rsidR="00000000" w:rsidRPr="004B56DD" w:rsidP="004B56DD">
      <w:pPr>
        <w:pStyle w:val="ListBullet2"/>
      </w:pPr>
      <w:r w:rsidRPr="004B56DD">
        <w:t>haircutting scissors</w:t>
      </w:r>
    </w:p>
    <w:p w:rsidR="00000000" w:rsidRPr="004B56DD" w:rsidP="004B56DD">
      <w:pPr>
        <w:pStyle w:val="ListBullet2"/>
      </w:pPr>
      <w:r w:rsidRPr="004B56DD">
        <w:t>texturising and thinning shears</w:t>
      </w:r>
    </w:p>
    <w:p w:rsidR="00000000" w:rsidRPr="004B56DD" w:rsidP="004B56DD">
      <w:pPr>
        <w:pStyle w:val="ListBullet2"/>
      </w:pPr>
      <w:r w:rsidRPr="004B56DD">
        <w:t>disposable blade safety razors</w:t>
      </w:r>
    </w:p>
    <w:p w:rsidR="00000000" w:rsidRPr="004B56DD" w:rsidP="004B56DD">
      <w:pPr>
        <w:pStyle w:val="ListBullet2"/>
      </w:pPr>
      <w:r w:rsidRPr="004B56DD">
        <w:t>disposable razor blades</w:t>
      </w:r>
    </w:p>
    <w:p w:rsidR="00000000" w:rsidRPr="004B56DD" w:rsidP="004B56DD">
      <w:pPr>
        <w:pStyle w:val="ListBullet2"/>
      </w:pPr>
      <w:r w:rsidRPr="004B56DD">
        <w:t>combs:</w:t>
      </w:r>
    </w:p>
    <w:p w:rsidR="00000000" w:rsidRPr="004B56DD" w:rsidP="004B56DD">
      <w:pPr>
        <w:pStyle w:val="ListBullet3"/>
      </w:pPr>
      <w:r w:rsidRPr="004B56DD">
        <w:t>cutting combs with fine and coarse ends</w:t>
      </w:r>
    </w:p>
    <w:p w:rsidR="00000000" w:rsidRPr="004B56DD" w:rsidP="004B56DD">
      <w:pPr>
        <w:pStyle w:val="ListBullet3"/>
      </w:pPr>
      <w:r w:rsidRPr="004B56DD">
        <w:t>tapering</w:t>
      </w:r>
    </w:p>
    <w:p w:rsidR="00000000" w:rsidRPr="004B56DD" w:rsidP="004B56DD">
      <w:pPr>
        <w:pStyle w:val="ListBullet2"/>
      </w:pPr>
      <w:r w:rsidRPr="004B56DD">
        <w:t>brushes:</w:t>
      </w:r>
    </w:p>
    <w:p w:rsidR="00000000" w:rsidRPr="004B56DD" w:rsidP="004B56DD">
      <w:pPr>
        <w:pStyle w:val="ListBullet3"/>
      </w:pPr>
      <w:r w:rsidRPr="004B56DD">
        <w:t>Denman style</w:t>
      </w:r>
    </w:p>
    <w:p w:rsidR="00000000" w:rsidRPr="004B56DD" w:rsidP="004B56DD">
      <w:pPr>
        <w:pStyle w:val="ListBullet3"/>
      </w:pPr>
      <w:r w:rsidRPr="004B56DD">
        <w:t>round</w:t>
      </w:r>
    </w:p>
    <w:p w:rsidR="00000000" w:rsidRPr="004B56DD" w:rsidP="004B56DD">
      <w:pPr>
        <w:pStyle w:val="ListBullet3"/>
      </w:pPr>
      <w:r w:rsidRPr="004B56DD">
        <w:t>vent</w:t>
      </w:r>
    </w:p>
    <w:p w:rsidR="00000000" w:rsidRPr="004B56DD" w:rsidP="004B56DD">
      <w:pPr>
        <w:pStyle w:val="ListBullet2"/>
      </w:pPr>
      <w:r w:rsidRPr="004B56DD">
        <w:t>sectioning clips</w:t>
      </w:r>
    </w:p>
    <w:p w:rsidR="00000000" w:rsidRPr="004B56DD" w:rsidP="004B56DD">
      <w:pPr>
        <w:pStyle w:val="ListBullet"/>
      </w:pPr>
      <w:r w:rsidRPr="004B56DD">
        <w:t>disinfectant products for hairdressing tools</w:t>
      </w:r>
    </w:p>
    <w:p w:rsidR="00000000" w:rsidRPr="004B56DD" w:rsidP="004B56DD">
      <w:pPr>
        <w:pStyle w:val="ListBullet"/>
      </w:pPr>
      <w:r w:rsidRPr="004B56DD">
        <w:t>lubricants and coolants for electric clippers</w:t>
      </w:r>
    </w:p>
    <w:p w:rsidR="00000000" w:rsidRPr="004B56DD" w:rsidP="004B56DD">
      <w:pPr>
        <w:pStyle w:val="ListBullet"/>
      </w:pPr>
      <w:r w:rsidRPr="004B56DD">
        <w:t>product instructions</w:t>
      </w:r>
    </w:p>
    <w:p w:rsidR="00000000" w:rsidRPr="004B56DD" w:rsidP="004B56DD">
      <w:pPr>
        <w:pStyle w:val="ListBullet"/>
      </w:pPr>
      <w:r w:rsidRPr="004B56DD">
        <w:t>template haircut plans.</w:t>
      </w:r>
    </w:p>
    <w:p w:rsidR="00000000" w:rsidRPr="004B56DD" w:rsidP="004B56DD">
      <w:pPr>
        <w:pStyle w:val="BodyText"/>
      </w:pPr>
    </w:p>
    <w:p w:rsidR="00000000" w:rsidRPr="004B56DD" w:rsidP="00BA0693">
      <w:pPr>
        <w:pStyle w:val="BodyText"/>
      </w:pPr>
      <w:r w:rsidRPr="004B56DD">
        <w:t>Assessors must satisfy the Standards for Registered Training Organisation’s requirements for assessors; and:</w:t>
      </w:r>
    </w:p>
    <w:p w:rsidR="00000000" w:rsidRPr="004B56DD" w:rsidP="004B56DD">
      <w:pPr>
        <w:pStyle w:val="ListBullet"/>
      </w:pPr>
      <w:r w:rsidRPr="004B56DD">
        <w:t>hold a Certificate IV qualification in Hairdressing, or be able to demonstrate equivalence of compe</w:t>
      </w:r>
      <w:r w:rsidRPr="004B56DD">
        <w:t>tencies; and</w:t>
      </w:r>
    </w:p>
    <w:p w:rsidR="00000000" w:rsidRPr="004B56DD" w:rsidP="004B56DD">
      <w:pPr>
        <w:pStyle w:val="ListBullet"/>
      </w:pPr>
      <w:r w:rsidRPr="004B56DD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4B56DD">
        <w:rPr>
          <w:rStyle w:val="SpecialBold"/>
        </w:rPr>
        <w:t>part of a hairdressing qualification</w:t>
      </w:r>
      <w:r w:rsidRPr="004B56DD">
        <w:t>; this cannot include any indentured traineeship or apprenticeship period; or</w:t>
      </w:r>
    </w:p>
    <w:p w:rsidR="00000000" w:rsidRPr="004B56DD" w:rsidP="004B56DD">
      <w:pPr>
        <w:pStyle w:val="ListBullet"/>
      </w:pPr>
      <w:r w:rsidRPr="004B56DD">
        <w:t>have at least three years full time employment experience as a barber in a shop or salon environment where they have applied the skills and knowledge covered in this unit of comp</w:t>
      </w:r>
      <w:r w:rsidRPr="004B56DD">
        <w:t xml:space="preserve">etency to assess this unit as </w:t>
      </w:r>
      <w:r w:rsidRPr="004B56DD">
        <w:rPr>
          <w:rStyle w:val="SpecialBold"/>
        </w:rPr>
        <w:t>part of a barbering qualification</w:t>
      </w:r>
      <w:r w:rsidRPr="004B56DD">
        <w:t>; this cannot include any indentured traineeship or apprenticeship period.</w:t>
      </w:r>
    </w:p>
    <w:p w:rsidR="00000000" w:rsidRPr="004B56DD" w:rsidP="004B56DD">
      <w:pPr>
        <w:pStyle w:val="AllowPageBreak"/>
      </w:pPr>
    </w:p>
    <w:p w:rsidR="00000000" w:rsidRPr="004B56DD" w:rsidP="004B56DD">
      <w:pPr>
        <w:pStyle w:val="Heading1"/>
      </w:pPr>
      <w:bookmarkStart w:id="14" w:name="O_842807"/>
      <w:bookmarkEnd w:id="14"/>
      <w:r w:rsidRPr="004B56DD">
        <w:t>Links</w:t>
      </w:r>
    </w:p>
    <w:p w:rsidR="00000000" w:rsidRPr="004B56DD" w:rsidP="00BA0693">
      <w:pPr>
        <w:pStyle w:val="BodyText"/>
      </w:pPr>
      <w:r w:rsidRPr="004B5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23C9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B56DD" w:rsidP="004B56DD"/>
    <w:sectPr w:rsidSect="004B56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DD" w:rsidRPr="00BA0693" w:rsidP="00BA0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93" w:rsidP="004B5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A0693" w:rsidP="004B5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A0693" w:rsidP="004B56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DD" w:rsidP="004B5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0693">
      <w:t>Approved</w:t>
    </w:r>
    <w:r w:rsidR="00BA06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069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0693">
      <w:rPr>
        <w:noProof/>
      </w:rPr>
      <w:t>7</w:t>
    </w:r>
    <w:r>
      <w:rPr>
        <w:noProof/>
      </w:rPr>
      <w:fldChar w:fldCharType="end"/>
    </w:r>
  </w:p>
  <w:p w:rsidR="004B56DD" w:rsidP="004B5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06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0693">
      <w:t>Service and Creative Skills Australia</w:t>
    </w:r>
    <w:r w:rsidR="00BA0693">
      <w:fldChar w:fldCharType="end"/>
    </w:r>
  </w:p>
  <w:p w:rsidR="004B56DD" w:rsidP="004B5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6DD" w:rsidRPr="00BA0693" w:rsidP="00BA0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93" w:rsidRPr="002D2AF8" w:rsidP="004B5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SHBHCUT008 Design and perform creative haircuts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0693" w:rsidP="004B56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DD" w:rsidRPr="002D2AF8" w:rsidP="004B5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0693">
      <w:t>SHBHCUT008 Design and perform creative haircuts</w:t>
    </w:r>
    <w:r w:rsidR="00BA06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0693">
      <w:rPr>
        <w:noProof/>
      </w:rPr>
      <w:t>2 March 2025</w:t>
    </w:r>
    <w:r>
      <w:fldChar w:fldCharType="end"/>
    </w:r>
  </w:p>
  <w:p w:rsidR="004B56DD" w:rsidP="004B5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C42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E22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FC3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6DD"/>
  </w:style>
  <w:style w:type="character" w:customStyle="1" w:styleId="Heading1Char">
    <w:name w:val="Heading 1 Char"/>
    <w:basedOn w:val="DefaultParagraphFont"/>
    <w:link w:val="Heading1"/>
    <w:rsid w:val="004B5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6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56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6D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6DD"/>
    <w:rPr>
      <w:b/>
      <w:spacing w:val="0"/>
    </w:rPr>
  </w:style>
  <w:style w:type="paragraph" w:styleId="ListBullet2">
    <w:name w:val="List Bullet 2"/>
    <w:basedOn w:val="List2"/>
    <w:rsid w:val="004B56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56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5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6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5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6DD"/>
    <w:rPr>
      <w:i/>
    </w:rPr>
  </w:style>
  <w:style w:type="paragraph" w:styleId="Caption">
    <w:name w:val="caption"/>
    <w:basedOn w:val="BodyText"/>
    <w:next w:val="Normal"/>
    <w:qFormat/>
    <w:rsid w:val="004B5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6DD"/>
  </w:style>
  <w:style w:type="paragraph" w:styleId="TableofFigures">
    <w:name w:val="table of figures"/>
    <w:basedOn w:val="Normal"/>
    <w:next w:val="Normal"/>
    <w:semiHidden/>
    <w:rsid w:val="004B5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6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56DD"/>
    <w:rPr>
      <w:rFonts w:ascii="Wingdings" w:hAnsi="Wingdings"/>
    </w:rPr>
  </w:style>
  <w:style w:type="paragraph" w:customStyle="1" w:styleId="TableHeading">
    <w:name w:val="Table Heading"/>
    <w:basedOn w:val="HeadingBase"/>
    <w:rsid w:val="004B5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6DD"/>
    <w:rPr>
      <w:color w:val="0033CC"/>
      <w:u w:val="none"/>
    </w:rPr>
  </w:style>
  <w:style w:type="paragraph" w:customStyle="1" w:styleId="BodyTextRight">
    <w:name w:val="Body Text Right"/>
    <w:basedOn w:val="BodyText"/>
    <w:rsid w:val="004B5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6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6DD"/>
    <w:rPr>
      <w:sz w:val="32"/>
    </w:rPr>
  </w:style>
  <w:style w:type="paragraph" w:customStyle="1" w:styleId="HeadingProcedure">
    <w:name w:val="Heading Procedure"/>
    <w:basedOn w:val="HeadingBase"/>
    <w:next w:val="Normal"/>
    <w:rsid w:val="004B5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6DD"/>
    <w:pPr>
      <w:spacing w:before="60" w:after="60"/>
    </w:pPr>
  </w:style>
  <w:style w:type="paragraph" w:styleId="ListContinue">
    <w:name w:val="List Continue"/>
    <w:basedOn w:val="List"/>
    <w:rsid w:val="004B56DD"/>
    <w:pPr>
      <w:ind w:firstLine="0"/>
    </w:pPr>
  </w:style>
  <w:style w:type="paragraph" w:customStyle="1" w:styleId="ListNote">
    <w:name w:val="List Note"/>
    <w:basedOn w:val="List"/>
    <w:rsid w:val="004B5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6DD"/>
    <w:rPr>
      <w:rFonts w:ascii="Courier New" w:hAnsi="Courier New"/>
    </w:rPr>
  </w:style>
  <w:style w:type="paragraph" w:customStyle="1" w:styleId="NoteBullet">
    <w:name w:val="Note Bullet"/>
    <w:basedOn w:val="Note"/>
    <w:rsid w:val="004B5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6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5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6DD"/>
    <w:rPr>
      <w:b/>
      <w:smallCaps/>
    </w:rPr>
  </w:style>
  <w:style w:type="paragraph" w:customStyle="1" w:styleId="TableListNumber">
    <w:name w:val="Table List Number"/>
    <w:basedOn w:val="ListNumber"/>
    <w:rsid w:val="004B5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6DD"/>
    <w:pPr>
      <w:numPr>
        <w:numId w:val="10"/>
      </w:numPr>
    </w:pPr>
  </w:style>
  <w:style w:type="paragraph" w:customStyle="1" w:styleId="ListAlpha2">
    <w:name w:val="List Alpha 2"/>
    <w:basedOn w:val="List2"/>
    <w:rsid w:val="004B56DD"/>
    <w:pPr>
      <w:numPr>
        <w:numId w:val="9"/>
      </w:numPr>
    </w:pPr>
  </w:style>
  <w:style w:type="paragraph" w:styleId="List2">
    <w:name w:val="List 2"/>
    <w:basedOn w:val="BodyText"/>
    <w:rsid w:val="004B5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6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56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56DD"/>
    <w:pPr>
      <w:numPr>
        <w:numId w:val="5"/>
      </w:numPr>
    </w:pPr>
  </w:style>
  <w:style w:type="paragraph" w:styleId="ListContinue2">
    <w:name w:val="List Continue 2"/>
    <w:basedOn w:val="List2"/>
    <w:rsid w:val="004B56DD"/>
    <w:pPr>
      <w:ind w:firstLine="0"/>
    </w:pPr>
  </w:style>
  <w:style w:type="paragraph" w:styleId="ListContinue3">
    <w:name w:val="List Continue 3"/>
    <w:basedOn w:val="List3"/>
    <w:rsid w:val="004B56DD"/>
    <w:pPr>
      <w:ind w:left="1021" w:firstLine="0"/>
    </w:pPr>
  </w:style>
  <w:style w:type="paragraph" w:styleId="ListContinue4">
    <w:name w:val="List Continue 4"/>
    <w:basedOn w:val="List4"/>
    <w:rsid w:val="004B56DD"/>
    <w:pPr>
      <w:ind w:firstLine="0"/>
    </w:pPr>
  </w:style>
  <w:style w:type="paragraph" w:styleId="ListContinue5">
    <w:name w:val="List Continue 5"/>
    <w:basedOn w:val="List5"/>
    <w:rsid w:val="004B56DD"/>
    <w:pPr>
      <w:ind w:firstLine="0"/>
    </w:pPr>
  </w:style>
  <w:style w:type="paragraph" w:styleId="ListNumber3">
    <w:name w:val="List Number 3"/>
    <w:basedOn w:val="List3"/>
    <w:rsid w:val="004B56DD"/>
    <w:pPr>
      <w:numPr>
        <w:numId w:val="6"/>
      </w:numPr>
    </w:pPr>
  </w:style>
  <w:style w:type="paragraph" w:styleId="ListNumber4">
    <w:name w:val="List Number 4"/>
    <w:basedOn w:val="List4"/>
    <w:rsid w:val="004B56DD"/>
    <w:pPr>
      <w:numPr>
        <w:numId w:val="7"/>
      </w:numPr>
    </w:pPr>
  </w:style>
  <w:style w:type="paragraph" w:styleId="ListNumber5">
    <w:name w:val="List Number 5"/>
    <w:basedOn w:val="List5"/>
    <w:rsid w:val="004B56DD"/>
    <w:pPr>
      <w:numPr>
        <w:numId w:val="8"/>
      </w:numPr>
    </w:pPr>
  </w:style>
  <w:style w:type="paragraph" w:styleId="BlockText">
    <w:name w:val="Block Text"/>
    <w:basedOn w:val="Normal"/>
    <w:rsid w:val="004B5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6DD"/>
    <w:rPr>
      <w:sz w:val="16"/>
      <w:vertAlign w:val="superscript"/>
    </w:rPr>
  </w:style>
  <w:style w:type="character" w:customStyle="1" w:styleId="Symbols">
    <w:name w:val="Symbols"/>
    <w:basedOn w:val="DefaultParagraphFont"/>
    <w:rsid w:val="004B56DD"/>
    <w:rPr>
      <w:rFonts w:ascii="Symbol" w:hAnsi="Symbol"/>
    </w:rPr>
  </w:style>
  <w:style w:type="character" w:customStyle="1" w:styleId="MenuOptions">
    <w:name w:val="Menu Options"/>
    <w:basedOn w:val="DefaultParagraphFont"/>
    <w:rsid w:val="004B5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6DD"/>
    <w:rPr>
      <w:b/>
    </w:rPr>
  </w:style>
  <w:style w:type="character" w:customStyle="1" w:styleId="Underlined">
    <w:name w:val="Underlined"/>
    <w:basedOn w:val="DefaultParagraphFont"/>
    <w:rsid w:val="004B56DD"/>
    <w:rPr>
      <w:u w:val="single"/>
    </w:rPr>
  </w:style>
  <w:style w:type="paragraph" w:customStyle="1" w:styleId="TableBodyTextRight">
    <w:name w:val="Table Body Text Right"/>
    <w:basedOn w:val="TableBodyText"/>
    <w:rsid w:val="004B5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6DD"/>
    <w:rPr>
      <w:sz w:val="18"/>
    </w:rPr>
  </w:style>
  <w:style w:type="paragraph" w:customStyle="1" w:styleId="BodySmallRight">
    <w:name w:val="Body Small Right"/>
    <w:basedOn w:val="BodyTextRight"/>
    <w:rsid w:val="004B56DD"/>
    <w:rPr>
      <w:sz w:val="18"/>
      <w:szCs w:val="18"/>
    </w:rPr>
  </w:style>
  <w:style w:type="paragraph" w:customStyle="1" w:styleId="MarginEdition">
    <w:name w:val="Margin Edition"/>
    <w:basedOn w:val="MarginNote"/>
    <w:rsid w:val="004B5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6DD"/>
    <w:rPr>
      <w:sz w:val="2"/>
      <w:szCs w:val="2"/>
    </w:rPr>
  </w:style>
  <w:style w:type="character" w:customStyle="1" w:styleId="Small">
    <w:name w:val="Small"/>
    <w:basedOn w:val="DefaultParagraphFont"/>
    <w:rsid w:val="004B56DD"/>
    <w:rPr>
      <w:sz w:val="16"/>
    </w:rPr>
  </w:style>
  <w:style w:type="paragraph" w:customStyle="1" w:styleId="WideTable">
    <w:name w:val="Wide Table"/>
    <w:basedOn w:val="Normal"/>
    <w:rsid w:val="004B5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6DD"/>
  </w:style>
  <w:style w:type="paragraph" w:styleId="Quote">
    <w:name w:val="Quote"/>
    <w:basedOn w:val="Heading1"/>
    <w:link w:val="QuoteChar"/>
    <w:qFormat/>
    <w:rsid w:val="004B5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6DD"/>
    <w:pPr>
      <w:pageBreakBefore/>
    </w:pPr>
  </w:style>
  <w:style w:type="paragraph" w:customStyle="1" w:styleId="Border">
    <w:name w:val="Border"/>
    <w:basedOn w:val="Normal"/>
    <w:qFormat/>
    <w:rsid w:val="004B5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6DD"/>
    <w:rPr>
      <w:u w:val="single"/>
    </w:rPr>
  </w:style>
  <w:style w:type="character" w:customStyle="1" w:styleId="BoldandItalics">
    <w:name w:val="Bold and Italics"/>
    <w:qFormat/>
    <w:rsid w:val="004B56DD"/>
    <w:rPr>
      <w:b/>
      <w:i/>
      <w:u w:val="none"/>
    </w:rPr>
  </w:style>
  <w:style w:type="paragraph" w:styleId="BalloonText">
    <w:name w:val="Balloon Text"/>
    <w:basedOn w:val="Normal"/>
    <w:link w:val="BalloonTextChar"/>
    <w:rsid w:val="004B5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6DD"/>
    <w:pPr>
      <w:spacing w:before="0" w:after="0"/>
    </w:pPr>
  </w:style>
  <w:style w:type="paragraph" w:customStyle="1" w:styleId="BodyTextBold">
    <w:name w:val="Body Text Bold"/>
    <w:basedOn w:val="BodyText"/>
    <w:qFormat/>
    <w:rsid w:val="004B56DD"/>
    <w:rPr>
      <w:b/>
    </w:rPr>
  </w:style>
  <w:style w:type="character" w:styleId="Hyperlink">
    <w:name w:val="Hyperlink"/>
    <w:basedOn w:val="DefaultParagraphFont"/>
    <w:uiPriority w:val="99"/>
    <w:unhideWhenUsed/>
    <w:rsid w:val="00BA0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1715</Words>
  <Characters>10895</Characters>
  <Application>Microsoft Office Word</Application>
  <DocSecurity>0</DocSecurity>
  <Lines>311</Lines>
  <Paragraphs>252</Paragraphs>
  <ScaleCrop>false</ScaleCrop>
  <Company>Author-it Software Corporation Ltd.</Company>
  <LinksUpToDate>false</LinksUpToDate>
  <CharactersWithSpaces>12358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SHBHCUT008 Design and perform creative haircuts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