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746" w:rsidP="002447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SHBBSPA004 Provide Indian head massages for relaxation</w:t>
      </w:r>
      <w:r>
        <w:fldChar w:fldCharType="end"/>
      </w:r>
    </w:p>
    <w:p w:rsidR="00244746" w:rsidP="00244746">
      <w:pPr>
        <w:pStyle w:val="Version"/>
        <w:sectPr w:rsidSect="00843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ED1" w:rsidP="00843ED1">
      <w:pPr>
        <w:pStyle w:val="SuperHeading"/>
      </w:pPr>
      <w:r w:rsidRPr="00843ED1">
        <w:t>SHBBSPA004 Provide Indian head massages for relaxation</w:t>
      </w:r>
    </w:p>
    <w:p w:rsidR="00000000" w:rsidRPr="00843ED1" w:rsidP="00843ED1">
      <w:pPr>
        <w:pStyle w:val="Heading1"/>
      </w:pPr>
      <w:bookmarkStart w:id="1" w:name="O_729780"/>
      <w:bookmarkEnd w:id="1"/>
      <w:r w:rsidRPr="00843ED1">
        <w:t>Modification History</w:t>
      </w:r>
    </w:p>
    <w:p w:rsidR="00000000" w:rsidRPr="00843ED1" w:rsidP="00244746">
      <w:pPr>
        <w:pStyle w:val="BodyText"/>
      </w:pPr>
      <w:r w:rsidRPr="00843ED1">
        <w:t>Not applicable.</w:t>
      </w:r>
    </w:p>
    <w:p w:rsidR="00000000" w:rsidRPr="00843ED1" w:rsidP="00843ED1">
      <w:pPr>
        <w:pStyle w:val="Heading1"/>
      </w:pPr>
      <w:bookmarkStart w:id="2" w:name="O_729781"/>
      <w:bookmarkEnd w:id="2"/>
      <w:r w:rsidRPr="00843ED1">
        <w:t>Application</w:t>
      </w:r>
    </w:p>
    <w:p w:rsidR="00000000" w:rsidRPr="00843ED1" w:rsidP="00244746">
      <w:pPr>
        <w:pStyle w:val="BodyText"/>
      </w:pPr>
      <w:r w:rsidRPr="00843ED1">
        <w:t>This unit describes the performance outcomes, skills and knowledge required to provide Indian head massage as part of a spa program.</w:t>
      </w:r>
    </w:p>
    <w:p w:rsidR="00000000" w:rsidRPr="00843ED1" w:rsidP="00244746">
      <w:pPr>
        <w:pStyle w:val="BodyText"/>
      </w:pPr>
      <w:r w:rsidRPr="00843ED1">
        <w:t xml:space="preserve">It requires the ability to consult with </w:t>
      </w:r>
      <w:r w:rsidRPr="00843ED1">
        <w:t>clients, plan massage routine and massage arms, neck, shoulders, scalp and face. Indian head massage can be an individual treatment or form part of a series of treatments.</w:t>
      </w:r>
    </w:p>
    <w:p w:rsidR="00000000" w:rsidRPr="00843ED1" w:rsidP="00244746">
      <w:pPr>
        <w:pStyle w:val="BodyText"/>
      </w:pPr>
      <w:r w:rsidRPr="00843ED1">
        <w:t>This unit applies to beauty and spa therapists who work in day, destination and res</w:t>
      </w:r>
      <w:r w:rsidRPr="00843ED1">
        <w:t>ort spas and beauty salons. In this environment they operate with some level of autonomy or under limited supervision.</w:t>
      </w:r>
    </w:p>
    <w:p w:rsidR="00000000" w:rsidRPr="00843ED1" w:rsidP="00244746">
      <w:pPr>
        <w:pStyle w:val="BodyText"/>
      </w:pPr>
      <w:r w:rsidRPr="00843ED1">
        <w:t>No occupational licensing, certification or specific legislative requirements apply to this unit at the time of publication.</w:t>
      </w:r>
    </w:p>
    <w:p w:rsidR="00000000" w:rsidRPr="00843ED1" w:rsidP="00843ED1">
      <w:pPr>
        <w:pStyle w:val="Heading1"/>
      </w:pPr>
      <w:bookmarkStart w:id="3" w:name="O_729782"/>
      <w:bookmarkEnd w:id="3"/>
      <w:r w:rsidRPr="00843ED1">
        <w:t>Pre-requisite Unit</w:t>
      </w:r>
    </w:p>
    <w:p w:rsidR="00000000" w:rsidRPr="00843ED1" w:rsidP="00244746">
      <w:pPr>
        <w:pStyle w:val="BodyText"/>
      </w:pPr>
      <w:r w:rsidRPr="00843ED1">
        <w:t>Nil</w:t>
      </w:r>
    </w:p>
    <w:p w:rsidR="00000000" w:rsidRPr="00843ED1" w:rsidP="00843ED1">
      <w:pPr>
        <w:pStyle w:val="Heading1"/>
      </w:pPr>
      <w:bookmarkStart w:id="4" w:name="O_729783"/>
      <w:bookmarkEnd w:id="4"/>
      <w:r w:rsidRPr="00843ED1">
        <w:t>Competency Field</w:t>
      </w:r>
    </w:p>
    <w:p w:rsidR="00000000" w:rsidRPr="00843ED1" w:rsidP="00244746">
      <w:pPr>
        <w:pStyle w:val="BodyText"/>
      </w:pPr>
      <w:r w:rsidRPr="00843ED1">
        <w:t>Spa Services</w:t>
      </w:r>
    </w:p>
    <w:p w:rsidR="00000000" w:rsidRPr="00843ED1" w:rsidP="00843ED1">
      <w:pPr>
        <w:pStyle w:val="Heading1"/>
      </w:pPr>
      <w:bookmarkStart w:id="5" w:name="O_729784"/>
      <w:bookmarkEnd w:id="5"/>
      <w:r w:rsidRPr="00843ED1">
        <w:t>Unit Sector</w:t>
      </w:r>
    </w:p>
    <w:p w:rsidR="00000000" w:rsidRPr="00843ED1" w:rsidP="00244746">
      <w:pPr>
        <w:pStyle w:val="BodyText"/>
      </w:pPr>
      <w:r w:rsidRPr="00843ED1">
        <w:t>Beauty</w:t>
      </w:r>
    </w:p>
    <w:p w:rsidR="00000000" w:rsidRPr="00843ED1" w:rsidP="00843ED1">
      <w:pPr>
        <w:pStyle w:val="Heading1"/>
      </w:pPr>
      <w:bookmarkStart w:id="6" w:name="O_729785"/>
      <w:bookmarkEnd w:id="6"/>
      <w:r w:rsidRPr="00843ED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D1" w:rsidP="00843ED1">
            <w:pPr>
              <w:pStyle w:val="BodyText"/>
            </w:pPr>
            <w:r w:rsidRPr="00843ED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BodyText"/>
              <w:rPr>
                <w:lang w:val="en-NZ"/>
              </w:rPr>
            </w:pPr>
            <w:r w:rsidRPr="00843ED1">
              <w:rPr>
                <w:rStyle w:val="SpecialBold"/>
              </w:rPr>
              <w:t>PERFORMANCE CRITERIA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BodyText"/>
              <w:rPr>
                <w:lang w:val="en-NZ"/>
              </w:rPr>
            </w:pPr>
            <w:r w:rsidRPr="00843ED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BodyText"/>
              <w:rPr>
                <w:lang w:val="en-NZ"/>
              </w:rPr>
            </w:pPr>
            <w:r w:rsidRPr="00843ED1">
              <w:t>Performance criteria describe the performance needed to demonstrate achievement of the element.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List"/>
              <w:rPr>
                <w:lang w:val="en-NZ"/>
              </w:rPr>
            </w:pPr>
            <w:r w:rsidRPr="00843ED1">
              <w:t>1.</w:t>
            </w:r>
            <w:r w:rsidRPr="00843ED1">
              <w:tab/>
              <w:t xml:space="preserve">Establish client objectives.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D1" w:rsidP="00843ED1">
            <w:pPr>
              <w:pStyle w:val="List2"/>
            </w:pPr>
            <w:r w:rsidRPr="00843ED1">
              <w:t>1.1</w:t>
            </w:r>
            <w:r w:rsidRPr="00843ED1">
              <w:tab/>
              <w:t xml:space="preserve">Access and review client treatment plan if available. </w:t>
            </w:r>
          </w:p>
          <w:p w:rsidR="00000000" w:rsidRPr="00843ED1" w:rsidP="00843ED1">
            <w:pPr>
              <w:pStyle w:val="List2"/>
            </w:pPr>
            <w:r w:rsidRPr="00843ED1">
              <w:t>1.2</w:t>
            </w:r>
            <w:r w:rsidRPr="00843ED1">
              <w:tab/>
              <w:t>Discuss with client Indian head massage requirements and lifest</w:t>
            </w:r>
            <w:r w:rsidRPr="00843ED1">
              <w:t xml:space="preserve">yle factors to identify treatment priorities.  </w:t>
            </w:r>
          </w:p>
          <w:p w:rsidR="00000000" w:rsidRPr="00843ED1" w:rsidP="00843ED1">
            <w:pPr>
              <w:pStyle w:val="List2"/>
            </w:pPr>
            <w:r w:rsidRPr="00843ED1">
              <w:t>1.3</w:t>
            </w:r>
            <w:r w:rsidRPr="00843ED1">
              <w:tab/>
              <w:t>Identify contraindications to Indian head massage, and refer client to appropriate professional as required.</w:t>
            </w:r>
          </w:p>
          <w:p w:rsidR="00000000" w:rsidRPr="00843ED1" w:rsidP="00843ED1">
            <w:pPr>
              <w:pStyle w:val="List2"/>
            </w:pPr>
            <w:r w:rsidRPr="00843ED1">
              <w:t>1.4</w:t>
            </w:r>
            <w:r w:rsidRPr="00843ED1">
              <w:tab/>
              <w:t>Identify client scalp condition, scalp disorders and possible adverse reactions and discuss</w:t>
            </w:r>
            <w:r w:rsidRPr="00843ED1">
              <w:t xml:space="preserve"> with client.</w:t>
            </w:r>
          </w:p>
          <w:p w:rsidR="00000000" w:rsidRPr="00843ED1" w:rsidP="00843ED1">
            <w:pPr>
              <w:pStyle w:val="List2"/>
            </w:pPr>
            <w:r w:rsidRPr="00843ED1">
              <w:t>1.5</w:t>
            </w:r>
            <w:r w:rsidRPr="00843ED1">
              <w:tab/>
              <w:t>Identify client medical history, medications and obtain medical approval prior to treatment as required.</w:t>
            </w:r>
          </w:p>
          <w:p w:rsidR="00000000" w:rsidP="00843ED1">
            <w:pPr>
              <w:pStyle w:val="List2"/>
              <w:rPr>
                <w:lang w:val="en-NZ"/>
              </w:rPr>
            </w:pPr>
            <w:r w:rsidRPr="00843ED1">
              <w:t>1.6</w:t>
            </w:r>
            <w:r w:rsidRPr="00843ED1">
              <w:tab/>
              <w:t>Assess the capacity of Indian head massage to meet client needs.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List"/>
              <w:rPr>
                <w:lang w:val="en-NZ"/>
              </w:rPr>
            </w:pPr>
            <w:r w:rsidRPr="00843ED1">
              <w:t>2.</w:t>
            </w:r>
            <w:r w:rsidRPr="00843ED1">
              <w:tab/>
              <w:t>Design and recommend Indian head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D1" w:rsidP="00843ED1">
            <w:pPr>
              <w:pStyle w:val="List2"/>
            </w:pPr>
            <w:r w:rsidRPr="00843ED1">
              <w:t>2.1</w:t>
            </w:r>
            <w:r w:rsidRPr="00843ED1">
              <w:tab/>
              <w:t>Design propose</w:t>
            </w:r>
            <w:r w:rsidRPr="00843ED1">
              <w:t>d treatment for a single or series of treatments.</w:t>
            </w:r>
          </w:p>
          <w:p w:rsidR="00000000" w:rsidRPr="00843ED1" w:rsidP="00843ED1">
            <w:pPr>
              <w:pStyle w:val="List2"/>
            </w:pPr>
            <w:r w:rsidRPr="00843ED1">
              <w:t>2.2</w:t>
            </w:r>
            <w:r w:rsidRPr="00843ED1">
              <w:tab/>
              <w:t>Discuss with client benefits and potential adverse effects of selected Indian head treatment sequence.</w:t>
            </w:r>
          </w:p>
          <w:p w:rsidR="00000000" w:rsidRPr="00843ED1" w:rsidP="00843ED1">
            <w:pPr>
              <w:pStyle w:val="List2"/>
            </w:pPr>
            <w:r w:rsidRPr="00843ED1">
              <w:t>2.3</w:t>
            </w:r>
            <w:r w:rsidRPr="00843ED1">
              <w:tab/>
              <w:t>Explain recommendations for duration, frequency and cost of treatments.</w:t>
            </w:r>
          </w:p>
          <w:p w:rsidR="00000000" w:rsidP="00843ED1">
            <w:pPr>
              <w:pStyle w:val="List2"/>
              <w:rPr>
                <w:lang w:val="en-NZ"/>
              </w:rPr>
            </w:pPr>
            <w:r w:rsidRPr="00843ED1">
              <w:t>2.4</w:t>
            </w:r>
            <w:r w:rsidRPr="00843ED1">
              <w:tab/>
              <w:t>Modify treatment pl</w:t>
            </w:r>
            <w:r w:rsidRPr="00843ED1">
              <w:t>an, record updates and obtain client consent.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List"/>
              <w:rPr>
                <w:lang w:val="en-NZ"/>
              </w:rPr>
            </w:pPr>
            <w:r w:rsidRPr="00843ED1">
              <w:t>3.</w:t>
            </w:r>
            <w:r w:rsidRPr="00843ED1">
              <w:tab/>
              <w:t xml:space="preserve">Prepare for Indian head massage treatment.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D1" w:rsidP="00843ED1">
            <w:pPr>
              <w:pStyle w:val="List2"/>
            </w:pPr>
            <w:r w:rsidRPr="00843ED1">
              <w:t>3.1</w:t>
            </w:r>
            <w:r w:rsidRPr="00843ED1">
              <w:tab/>
              <w:t>Check readiness of treatment area and availability of equipment required.</w:t>
            </w:r>
          </w:p>
          <w:p w:rsidR="00000000" w:rsidRPr="00843ED1" w:rsidP="00843ED1">
            <w:pPr>
              <w:pStyle w:val="List2"/>
            </w:pPr>
            <w:r w:rsidRPr="00843ED1">
              <w:t>3.2</w:t>
            </w:r>
            <w:r w:rsidRPr="00843ED1">
              <w:tab/>
              <w:t>Prepare client and select massage products according to treatmen</w:t>
            </w:r>
            <w:r w:rsidRPr="00843ED1">
              <w:t>t plan, as required.</w:t>
            </w:r>
          </w:p>
          <w:p w:rsidR="00000000" w:rsidRPr="00843ED1" w:rsidP="00843ED1">
            <w:pPr>
              <w:pStyle w:val="List2"/>
            </w:pPr>
            <w:r w:rsidRPr="00843ED1">
              <w:t>3.4</w:t>
            </w:r>
            <w:r w:rsidRPr="00843ED1">
              <w:tab/>
              <w:t>Position self to minimise fatigue and risk of injury.</w:t>
            </w:r>
          </w:p>
          <w:p w:rsidR="00000000" w:rsidP="00843ED1">
            <w:pPr>
              <w:pStyle w:val="List2"/>
              <w:rPr>
                <w:lang w:val="en-NZ"/>
              </w:rPr>
            </w:pPr>
            <w:r w:rsidRPr="00843ED1">
              <w:t>3.3</w:t>
            </w:r>
            <w:r w:rsidRPr="00843ED1">
              <w:tab/>
              <w:t xml:space="preserve">Use energy, water and other resources efficiently during preparation and subsequent treatment process. 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List"/>
              <w:rPr>
                <w:lang w:val="en-NZ"/>
              </w:rPr>
            </w:pPr>
            <w:r w:rsidRPr="00843ED1">
              <w:t>4.</w:t>
            </w:r>
            <w:r w:rsidRPr="00843ED1">
              <w:tab/>
              <w:t>Provide Indian head massage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D1" w:rsidP="00843ED1">
            <w:pPr>
              <w:pStyle w:val="List2"/>
            </w:pPr>
            <w:r w:rsidRPr="00843ED1">
              <w:t>4.1</w:t>
            </w:r>
            <w:r w:rsidRPr="00843ED1">
              <w:tab/>
              <w:t xml:space="preserve">Ensure client modesty </w:t>
            </w:r>
            <w:r w:rsidRPr="00843ED1">
              <w:t>throughout treatment.</w:t>
            </w:r>
          </w:p>
          <w:p w:rsidR="00000000" w:rsidRPr="00843ED1" w:rsidP="00843ED1">
            <w:pPr>
              <w:pStyle w:val="List2"/>
            </w:pPr>
            <w:r w:rsidRPr="00843ED1">
              <w:t>4.2</w:t>
            </w:r>
            <w:r w:rsidRPr="00843ED1">
              <w:tab/>
              <w:t>Instruct and monitor client on breathing technique.</w:t>
            </w:r>
          </w:p>
          <w:p w:rsidR="00000000" w:rsidRPr="00843ED1" w:rsidP="00843ED1">
            <w:pPr>
              <w:pStyle w:val="List2"/>
            </w:pPr>
            <w:r w:rsidRPr="00843ED1">
              <w:t>4.3</w:t>
            </w:r>
            <w:r w:rsidRPr="00843ED1">
              <w:tab/>
              <w:t>Apply massage medium as required avoiding product waste.</w:t>
            </w:r>
          </w:p>
          <w:p w:rsidR="00000000" w:rsidRPr="00843ED1" w:rsidP="00843ED1">
            <w:pPr>
              <w:pStyle w:val="List2"/>
            </w:pPr>
            <w:r w:rsidRPr="00843ED1">
              <w:t>4.4</w:t>
            </w:r>
            <w:r w:rsidRPr="00843ED1">
              <w:tab/>
              <w:t>Perform Indian head massage techniques according to treatment plan.</w:t>
            </w:r>
          </w:p>
          <w:p w:rsidR="00000000" w:rsidRPr="00843ED1" w:rsidP="00843ED1">
            <w:pPr>
              <w:pStyle w:val="List2"/>
            </w:pPr>
            <w:r w:rsidRPr="00843ED1">
              <w:t>4.5</w:t>
            </w:r>
            <w:r w:rsidRPr="00843ED1">
              <w:tab/>
              <w:t>Monitor client comfort throughout the tre</w:t>
            </w:r>
            <w:r w:rsidRPr="00843ED1">
              <w:t>atment and adjust massage techniques and routine as required.</w:t>
            </w:r>
          </w:p>
          <w:p w:rsidR="00000000" w:rsidP="00843ED1">
            <w:pPr>
              <w:pStyle w:val="List2"/>
              <w:rPr>
                <w:lang w:val="en-NZ"/>
              </w:rPr>
            </w:pPr>
            <w:r w:rsidRPr="00843ED1">
              <w:t>4.6</w:t>
            </w:r>
            <w:r w:rsidRPr="00843ED1">
              <w:tab/>
              <w:t>Identify adverse effects and respond as required.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List"/>
              <w:rPr>
                <w:lang w:val="en-NZ"/>
              </w:rPr>
            </w:pPr>
            <w:r w:rsidRPr="00843ED1">
              <w:t>5.</w:t>
            </w:r>
            <w:r w:rsidRPr="00843ED1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D1" w:rsidP="00843ED1">
            <w:pPr>
              <w:pStyle w:val="List2"/>
            </w:pPr>
            <w:r w:rsidRPr="00843ED1">
              <w:t>5.1</w:t>
            </w:r>
            <w:r w:rsidRPr="00843ED1">
              <w:tab/>
              <w:t>Evaluate Indian head massage treatment with client.</w:t>
            </w:r>
          </w:p>
          <w:p w:rsidR="00000000" w:rsidRPr="00843ED1" w:rsidP="00843ED1">
            <w:pPr>
              <w:pStyle w:val="List2"/>
            </w:pPr>
            <w:r w:rsidRPr="00843ED1">
              <w:t>5.2</w:t>
            </w:r>
            <w:r w:rsidRPr="00843ED1">
              <w:tab/>
              <w:t>Manage client expectatio</w:t>
            </w:r>
            <w:r w:rsidRPr="00843ED1">
              <w:t>ns of potential outcomes.</w:t>
            </w:r>
          </w:p>
          <w:p w:rsidR="00000000" w:rsidRPr="00843ED1" w:rsidP="00843ED1">
            <w:pPr>
              <w:pStyle w:val="List2"/>
            </w:pPr>
            <w:r w:rsidRPr="00843ED1">
              <w:t>5.3</w:t>
            </w:r>
            <w:r w:rsidRPr="00843ED1">
              <w:tab/>
              <w:t>Recommend home care, lifestyle changes, products and future treatments to improve health.</w:t>
            </w:r>
          </w:p>
          <w:p w:rsidR="00000000" w:rsidP="00843ED1">
            <w:pPr>
              <w:pStyle w:val="List2"/>
              <w:rPr>
                <w:lang w:val="en-NZ"/>
              </w:rPr>
            </w:pPr>
            <w:r w:rsidRPr="00843ED1">
              <w:t>5.4</w:t>
            </w:r>
            <w:r w:rsidRPr="00843ED1">
              <w:tab/>
              <w:t>Update client treatment plan and rebook client as required.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List"/>
              <w:rPr>
                <w:lang w:val="en-NZ"/>
              </w:rPr>
            </w:pPr>
            <w:r w:rsidRPr="00843ED1">
              <w:t>6.</w:t>
            </w:r>
            <w:r w:rsidRPr="00843ED1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D1" w:rsidP="00843ED1">
            <w:pPr>
              <w:pStyle w:val="List2"/>
            </w:pPr>
            <w:r w:rsidRPr="00843ED1">
              <w:t>6.1</w:t>
            </w:r>
            <w:r w:rsidRPr="00843ED1">
              <w:tab/>
              <w:t>Remove used linen and clean surfaces and e</w:t>
            </w:r>
            <w:r w:rsidRPr="00843ED1">
              <w:t>quipment according to organisational policies and procedures.</w:t>
            </w:r>
          </w:p>
          <w:p w:rsidR="00000000" w:rsidRPr="00843ED1" w:rsidP="00843ED1">
            <w:pPr>
              <w:pStyle w:val="List2"/>
            </w:pPr>
            <w:r w:rsidRPr="00843ED1">
              <w:t>6.2</w:t>
            </w:r>
            <w:r w:rsidRPr="00843ED1">
              <w:tab/>
              <w:t>Restock equipment and products in preparation for next treatment.</w:t>
            </w:r>
          </w:p>
          <w:p w:rsidR="00000000" w:rsidRPr="00843ED1" w:rsidP="00843ED1">
            <w:pPr>
              <w:pStyle w:val="List2"/>
            </w:pPr>
            <w:r w:rsidRPr="00843ED1">
              <w:t>6.3</w:t>
            </w:r>
            <w:r w:rsidRPr="00843ED1">
              <w:tab/>
            </w:r>
            <w:r w:rsidRPr="00843ED1">
              <w:t>Dispose of general waste to minimise negative environmental impacts and according to organisational policies and procedures.</w:t>
            </w:r>
          </w:p>
        </w:tc>
      </w:tr>
    </w:tbl>
    <w:p w:rsidR="00000000" w:rsidRPr="00843ED1" w:rsidP="00843ED1">
      <w:pPr>
        <w:pStyle w:val="List2"/>
      </w:pPr>
    </w:p>
    <w:p w:rsidR="00000000" w:rsidRPr="00843ED1" w:rsidP="00843ED1">
      <w:pPr>
        <w:pStyle w:val="AllowPageBreak"/>
      </w:pPr>
    </w:p>
    <w:p w:rsidR="00000000" w:rsidRPr="00843ED1" w:rsidP="00843ED1">
      <w:pPr>
        <w:pStyle w:val="Heading1"/>
      </w:pPr>
      <w:bookmarkStart w:id="7" w:name="O_729786"/>
      <w:bookmarkEnd w:id="7"/>
      <w:r w:rsidRPr="00843ED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BodyText"/>
              <w:rPr>
                <w:lang w:val="en-NZ"/>
              </w:rPr>
            </w:pPr>
            <w:r w:rsidRPr="00843ED1">
              <w:t>Foundation skills essential to performance in this unit, but not explicit in the performance c</w:t>
            </w:r>
            <w:r w:rsidRPr="00843ED1">
              <w:t>riteria are listed here, along with a brief context statement.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D1" w:rsidP="00843ED1">
            <w:pPr>
              <w:pStyle w:val="BodyText"/>
            </w:pPr>
            <w:r w:rsidRPr="00843ED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BodyText"/>
              <w:rPr>
                <w:lang w:val="en-NZ"/>
              </w:rPr>
            </w:pPr>
            <w:r w:rsidRPr="00843ED1">
              <w:rPr>
                <w:rStyle w:val="SpecialBold"/>
              </w:rPr>
              <w:t>Description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BodyText"/>
              <w:rPr>
                <w:lang w:val="en-NZ"/>
              </w:rPr>
            </w:pPr>
            <w:r w:rsidRPr="00843ED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ListBullet"/>
              <w:rPr>
                <w:lang w:val="en-NZ"/>
              </w:rPr>
            </w:pPr>
            <w:r w:rsidRPr="00843ED1">
              <w:t xml:space="preserve">interpret and follow manufacturer instructions and safety data sheets for dilution, </w:t>
            </w:r>
            <w:r w:rsidRPr="00843ED1">
              <w:t>handling, storage and disposal of cleaning and treatment products and equipment.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BodyText"/>
              <w:rPr>
                <w:lang w:val="en-NZ"/>
              </w:rPr>
            </w:pPr>
            <w:r w:rsidRPr="00843ED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ListBullet"/>
              <w:rPr>
                <w:lang w:val="en-NZ"/>
              </w:rPr>
            </w:pPr>
            <w:r w:rsidRPr="00843ED1">
              <w:t>record treatment using basic anatomy and physiology terminology to describe body areas and anatomical positions.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BodyText"/>
              <w:rPr>
                <w:lang w:val="en-NZ"/>
              </w:rPr>
            </w:pPr>
            <w:r w:rsidRPr="00843ED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D1" w:rsidP="00843ED1">
            <w:pPr>
              <w:pStyle w:val="ListBullet"/>
            </w:pPr>
            <w:r w:rsidRPr="00843ED1">
              <w:t>select an</w:t>
            </w:r>
            <w:r w:rsidRPr="00843ED1">
              <w:t xml:space="preserve">d use appropriate terminology in consultations with clients </w:t>
            </w:r>
          </w:p>
          <w:p w:rsidR="00000000" w:rsidRPr="00843ED1" w:rsidP="00843ED1">
            <w:pPr>
              <w:pStyle w:val="ListBullet"/>
            </w:pPr>
            <w:r w:rsidRPr="00843ED1">
              <w:t>protect confidentiality of client information by ensuring that other clients and colleagues do not overhear discussions</w:t>
            </w:r>
          </w:p>
          <w:p w:rsidR="00000000" w:rsidP="00843ED1">
            <w:pPr>
              <w:pStyle w:val="ListBullet"/>
              <w:rPr>
                <w:lang w:val="en-NZ"/>
              </w:rPr>
            </w:pPr>
            <w:r w:rsidRPr="00843ED1">
              <w:t>use and interpret verbal and non-verbal communication to develop rapport wi</w:t>
            </w:r>
            <w:r w:rsidRPr="00843ED1">
              <w:t>th client to convey service and product advice.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BodyText"/>
              <w:rPr>
                <w:lang w:val="en-NZ"/>
              </w:rPr>
            </w:pPr>
            <w:r w:rsidRPr="00843ED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ListBullet"/>
              <w:rPr>
                <w:lang w:val="en-NZ"/>
              </w:rPr>
            </w:pPr>
            <w:r w:rsidRPr="00843ED1">
              <w:t>calculate treatment time and cost.</w:t>
            </w:r>
          </w:p>
        </w:tc>
      </w:tr>
      <w:tr w:rsidTr="002447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D1">
            <w:pPr>
              <w:pStyle w:val="BodyText"/>
              <w:rPr>
                <w:lang w:val="en-NZ"/>
              </w:rPr>
            </w:pPr>
            <w:r w:rsidRPr="00843ED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D1" w:rsidP="00843ED1">
            <w:pPr>
              <w:pStyle w:val="ListBullet"/>
            </w:pPr>
            <w:r w:rsidRPr="00843ED1">
              <w:t>use client software to update client notes, rebook future treatments, record stock data and product purchases.</w:t>
            </w:r>
          </w:p>
        </w:tc>
      </w:tr>
    </w:tbl>
    <w:p w:rsidR="00000000" w:rsidRPr="00843ED1" w:rsidP="00843ED1">
      <w:pPr>
        <w:pStyle w:val="BodyText"/>
      </w:pPr>
    </w:p>
    <w:p w:rsidR="00000000" w:rsidRPr="00843ED1" w:rsidP="00843ED1">
      <w:pPr>
        <w:pStyle w:val="AllowPageBreak"/>
      </w:pPr>
    </w:p>
    <w:p w:rsidR="00000000" w:rsidRPr="00843ED1" w:rsidP="00843ED1">
      <w:pPr>
        <w:pStyle w:val="Heading1"/>
      </w:pPr>
      <w:bookmarkStart w:id="8" w:name="O_729788"/>
      <w:bookmarkEnd w:id="8"/>
      <w:r w:rsidRPr="00843ED1">
        <w:t>Unit Mapping Information</w:t>
      </w:r>
    </w:p>
    <w:p w:rsidR="00000000" w:rsidRPr="00843ED1" w:rsidP="00244746">
      <w:pPr>
        <w:pStyle w:val="BodyText"/>
      </w:pPr>
      <w:r w:rsidRPr="00843ED1">
        <w:t>SIBBSPA505A Provide Indian head massage for relaxation</w:t>
      </w:r>
    </w:p>
    <w:p w:rsidR="00000000" w:rsidRPr="00843ED1" w:rsidP="00843ED1">
      <w:pPr>
        <w:pStyle w:val="Heading1"/>
      </w:pPr>
      <w:bookmarkStart w:id="9" w:name="O_729795"/>
      <w:bookmarkEnd w:id="9"/>
      <w:r w:rsidRPr="00843ED1">
        <w:t>Links</w:t>
      </w:r>
    </w:p>
    <w:p w:rsidR="00000000" w:rsidRPr="00843ED1" w:rsidP="00244746">
      <w:pPr>
        <w:pStyle w:val="BodyText"/>
      </w:pPr>
      <w:r w:rsidRPr="00843E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5357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43ED1" w:rsidP="00843ED1"/>
    <w:sectPr w:rsidSect="00843E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D1" w:rsidRPr="00244746" w:rsidP="002447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46" w:rsidP="00843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4746" w:rsidP="00843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4746" w:rsidP="00843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ED1" w:rsidRPr="00244746" w:rsidP="002447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46" w:rsidRPr="002D2AF8" w:rsidP="00843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SHBBSPA004 Provide Indian head massages for relaxation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244746" w:rsidP="00843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E4C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C0D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ED1"/>
  </w:style>
  <w:style w:type="character" w:customStyle="1" w:styleId="Heading1Char">
    <w:name w:val="Heading 1 Char"/>
    <w:basedOn w:val="DefaultParagraphFont"/>
    <w:link w:val="Heading1"/>
    <w:rsid w:val="00843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E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3E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3E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3ED1"/>
    <w:rPr>
      <w:b/>
      <w:spacing w:val="0"/>
    </w:rPr>
  </w:style>
  <w:style w:type="paragraph" w:customStyle="1" w:styleId="SuperHeading">
    <w:name w:val="SuperHeading"/>
    <w:basedOn w:val="Normal"/>
    <w:rsid w:val="00843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43ED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43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E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3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E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ED1"/>
    <w:rPr>
      <w:i/>
    </w:rPr>
  </w:style>
  <w:style w:type="paragraph" w:styleId="Caption">
    <w:name w:val="caption"/>
    <w:basedOn w:val="BodyText"/>
    <w:next w:val="Normal"/>
    <w:qFormat/>
    <w:rsid w:val="00843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ED1"/>
  </w:style>
  <w:style w:type="paragraph" w:styleId="TableofFigures">
    <w:name w:val="table of figures"/>
    <w:basedOn w:val="Normal"/>
    <w:next w:val="Normal"/>
    <w:semiHidden/>
    <w:rsid w:val="00843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E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3ED1"/>
    <w:rPr>
      <w:rFonts w:ascii="Wingdings" w:hAnsi="Wingdings"/>
    </w:rPr>
  </w:style>
  <w:style w:type="paragraph" w:customStyle="1" w:styleId="TableHeading">
    <w:name w:val="Table Heading"/>
    <w:basedOn w:val="HeadingBase"/>
    <w:rsid w:val="00843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ED1"/>
    <w:rPr>
      <w:color w:val="0033CC"/>
      <w:u w:val="none"/>
    </w:rPr>
  </w:style>
  <w:style w:type="paragraph" w:customStyle="1" w:styleId="BodyTextRight">
    <w:name w:val="Body Text Right"/>
    <w:basedOn w:val="BodyText"/>
    <w:rsid w:val="00843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E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ED1"/>
    <w:rPr>
      <w:sz w:val="32"/>
    </w:rPr>
  </w:style>
  <w:style w:type="paragraph" w:customStyle="1" w:styleId="HeadingProcedure">
    <w:name w:val="Heading Procedure"/>
    <w:basedOn w:val="HeadingBase"/>
    <w:next w:val="Normal"/>
    <w:rsid w:val="00843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ED1"/>
    <w:pPr>
      <w:spacing w:before="60" w:after="60"/>
    </w:pPr>
  </w:style>
  <w:style w:type="paragraph" w:styleId="ListContinue">
    <w:name w:val="List Continue"/>
    <w:basedOn w:val="List"/>
    <w:rsid w:val="00843ED1"/>
    <w:pPr>
      <w:ind w:firstLine="0"/>
    </w:pPr>
  </w:style>
  <w:style w:type="paragraph" w:customStyle="1" w:styleId="ListNote">
    <w:name w:val="List Note"/>
    <w:basedOn w:val="List"/>
    <w:rsid w:val="00843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ED1"/>
    <w:rPr>
      <w:rFonts w:ascii="Courier New" w:hAnsi="Courier New"/>
    </w:rPr>
  </w:style>
  <w:style w:type="paragraph" w:customStyle="1" w:styleId="NoteBullet">
    <w:name w:val="Note Bullet"/>
    <w:basedOn w:val="Note"/>
    <w:rsid w:val="00843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E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3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ED1"/>
    <w:rPr>
      <w:b/>
      <w:smallCaps/>
    </w:rPr>
  </w:style>
  <w:style w:type="paragraph" w:customStyle="1" w:styleId="TableListNumber">
    <w:name w:val="Table List Number"/>
    <w:basedOn w:val="ListNumber"/>
    <w:rsid w:val="00843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ED1"/>
    <w:pPr>
      <w:numPr>
        <w:numId w:val="8"/>
      </w:numPr>
    </w:pPr>
  </w:style>
  <w:style w:type="paragraph" w:customStyle="1" w:styleId="ListAlpha2">
    <w:name w:val="List Alpha 2"/>
    <w:basedOn w:val="List2"/>
    <w:rsid w:val="00843ED1"/>
    <w:pPr>
      <w:numPr>
        <w:numId w:val="7"/>
      </w:numPr>
    </w:pPr>
  </w:style>
  <w:style w:type="paragraph" w:styleId="List3">
    <w:name w:val="List 3"/>
    <w:basedOn w:val="BodyText"/>
    <w:rsid w:val="00843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E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E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3ED1"/>
    <w:pPr>
      <w:numPr>
        <w:numId w:val="3"/>
      </w:numPr>
    </w:pPr>
  </w:style>
  <w:style w:type="paragraph" w:styleId="ListContinue2">
    <w:name w:val="List Continue 2"/>
    <w:basedOn w:val="List2"/>
    <w:rsid w:val="00843ED1"/>
    <w:pPr>
      <w:ind w:firstLine="0"/>
    </w:pPr>
  </w:style>
  <w:style w:type="paragraph" w:styleId="ListContinue3">
    <w:name w:val="List Continue 3"/>
    <w:basedOn w:val="List3"/>
    <w:rsid w:val="00843ED1"/>
    <w:pPr>
      <w:ind w:left="1021" w:firstLine="0"/>
    </w:pPr>
  </w:style>
  <w:style w:type="paragraph" w:styleId="ListContinue4">
    <w:name w:val="List Continue 4"/>
    <w:basedOn w:val="List4"/>
    <w:rsid w:val="00843ED1"/>
    <w:pPr>
      <w:ind w:firstLine="0"/>
    </w:pPr>
  </w:style>
  <w:style w:type="paragraph" w:styleId="ListContinue5">
    <w:name w:val="List Continue 5"/>
    <w:basedOn w:val="List5"/>
    <w:rsid w:val="00843ED1"/>
    <w:pPr>
      <w:ind w:firstLine="0"/>
    </w:pPr>
  </w:style>
  <w:style w:type="paragraph" w:styleId="ListNumber3">
    <w:name w:val="List Number 3"/>
    <w:basedOn w:val="List3"/>
    <w:rsid w:val="00843ED1"/>
    <w:pPr>
      <w:numPr>
        <w:numId w:val="4"/>
      </w:numPr>
    </w:pPr>
  </w:style>
  <w:style w:type="paragraph" w:styleId="ListNumber4">
    <w:name w:val="List Number 4"/>
    <w:basedOn w:val="List4"/>
    <w:rsid w:val="00843ED1"/>
    <w:pPr>
      <w:numPr>
        <w:numId w:val="5"/>
      </w:numPr>
    </w:pPr>
  </w:style>
  <w:style w:type="paragraph" w:styleId="ListNumber5">
    <w:name w:val="List Number 5"/>
    <w:basedOn w:val="List5"/>
    <w:rsid w:val="00843ED1"/>
    <w:pPr>
      <w:numPr>
        <w:numId w:val="6"/>
      </w:numPr>
    </w:pPr>
  </w:style>
  <w:style w:type="paragraph" w:styleId="BlockText">
    <w:name w:val="Block Text"/>
    <w:basedOn w:val="Normal"/>
    <w:rsid w:val="00843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ED1"/>
    <w:rPr>
      <w:sz w:val="16"/>
      <w:vertAlign w:val="superscript"/>
    </w:rPr>
  </w:style>
  <w:style w:type="character" w:customStyle="1" w:styleId="Symbols">
    <w:name w:val="Symbols"/>
    <w:basedOn w:val="DefaultParagraphFont"/>
    <w:rsid w:val="00843ED1"/>
    <w:rPr>
      <w:rFonts w:ascii="Symbol" w:hAnsi="Symbol"/>
    </w:rPr>
  </w:style>
  <w:style w:type="character" w:customStyle="1" w:styleId="MenuOptions">
    <w:name w:val="Menu Options"/>
    <w:basedOn w:val="DefaultParagraphFont"/>
    <w:rsid w:val="00843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ED1"/>
    <w:rPr>
      <w:b/>
    </w:rPr>
  </w:style>
  <w:style w:type="character" w:customStyle="1" w:styleId="Underlined">
    <w:name w:val="Underlined"/>
    <w:basedOn w:val="DefaultParagraphFont"/>
    <w:rsid w:val="00843ED1"/>
    <w:rPr>
      <w:u w:val="single"/>
    </w:rPr>
  </w:style>
  <w:style w:type="paragraph" w:customStyle="1" w:styleId="TableBodyTextRight">
    <w:name w:val="Table Body Text Right"/>
    <w:basedOn w:val="TableBodyText"/>
    <w:rsid w:val="00843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ED1"/>
    <w:rPr>
      <w:sz w:val="18"/>
    </w:rPr>
  </w:style>
  <w:style w:type="paragraph" w:customStyle="1" w:styleId="BodySmallRight">
    <w:name w:val="Body Small Right"/>
    <w:basedOn w:val="BodyTextRight"/>
    <w:rsid w:val="00843ED1"/>
    <w:rPr>
      <w:sz w:val="18"/>
      <w:szCs w:val="18"/>
    </w:rPr>
  </w:style>
  <w:style w:type="paragraph" w:customStyle="1" w:styleId="MarginEdition">
    <w:name w:val="Margin Edition"/>
    <w:basedOn w:val="MarginNote"/>
    <w:rsid w:val="00843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ED1"/>
    <w:rPr>
      <w:sz w:val="2"/>
      <w:szCs w:val="2"/>
    </w:rPr>
  </w:style>
  <w:style w:type="character" w:customStyle="1" w:styleId="Small">
    <w:name w:val="Small"/>
    <w:basedOn w:val="DefaultParagraphFont"/>
    <w:rsid w:val="00843ED1"/>
    <w:rPr>
      <w:sz w:val="16"/>
    </w:rPr>
  </w:style>
  <w:style w:type="paragraph" w:customStyle="1" w:styleId="WideTable">
    <w:name w:val="Wide Table"/>
    <w:basedOn w:val="Normal"/>
    <w:rsid w:val="00843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ED1"/>
  </w:style>
  <w:style w:type="paragraph" w:styleId="Quote">
    <w:name w:val="Quote"/>
    <w:basedOn w:val="Heading1"/>
    <w:link w:val="QuoteChar"/>
    <w:qFormat/>
    <w:rsid w:val="00843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ED1"/>
    <w:pPr>
      <w:pageBreakBefore/>
    </w:pPr>
  </w:style>
  <w:style w:type="paragraph" w:customStyle="1" w:styleId="Border">
    <w:name w:val="Border"/>
    <w:basedOn w:val="Normal"/>
    <w:qFormat/>
    <w:rsid w:val="00843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ED1"/>
    <w:rPr>
      <w:u w:val="single"/>
    </w:rPr>
  </w:style>
  <w:style w:type="character" w:customStyle="1" w:styleId="BoldandItalics">
    <w:name w:val="Bold and Italics"/>
    <w:qFormat/>
    <w:rsid w:val="00843ED1"/>
    <w:rPr>
      <w:b/>
      <w:i/>
      <w:u w:val="none"/>
    </w:rPr>
  </w:style>
  <w:style w:type="paragraph" w:styleId="BalloonText">
    <w:name w:val="Balloon Text"/>
    <w:basedOn w:val="Normal"/>
    <w:link w:val="BalloonTextChar"/>
    <w:rsid w:val="00843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ED1"/>
    <w:pPr>
      <w:spacing w:before="0" w:after="0"/>
    </w:pPr>
  </w:style>
  <w:style w:type="paragraph" w:customStyle="1" w:styleId="BodyTextBold">
    <w:name w:val="Body Text Bold"/>
    <w:basedOn w:val="BodyText"/>
    <w:qFormat/>
    <w:rsid w:val="00843ED1"/>
    <w:rPr>
      <w:b/>
    </w:rPr>
  </w:style>
  <w:style w:type="character" w:styleId="Hyperlink">
    <w:name w:val="Hyperlink"/>
    <w:basedOn w:val="DefaultParagraphFont"/>
    <w:uiPriority w:val="99"/>
    <w:unhideWhenUsed/>
    <w:rsid w:val="002447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4325</Characters>
  <Application>Microsoft Office Word</Application>
  <DocSecurity>0</DocSecurity>
  <Lines>127</Lines>
  <Paragraphs>88</Paragraphs>
  <ScaleCrop>false</ScaleCrop>
  <Company>Author-it Software Corporation Ltd.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SHBBSPA004 Provide Indian head massages for relaxation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2021-12-15T22:10:00Z</dcterms:created>
  <dcterms:modified xsi:type="dcterms:W3CDTF">2021-12-15T22:10:00Z</dcterms:modified>
</cp:coreProperties>
</file>