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5E7B" w:rsidP="00AE5E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SHBBMUP007 Work collaboratively on make-up productions</w:t>
      </w:r>
      <w:r>
        <w:fldChar w:fldCharType="end"/>
      </w:r>
    </w:p>
    <w:p w:rsidR="00AE5E7B" w:rsidP="00AE5E7B">
      <w:pPr>
        <w:pStyle w:val="Version"/>
        <w:sectPr w:rsidSect="00AD77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7708" w:rsidP="00AD7708">
      <w:pPr>
        <w:pStyle w:val="SuperHeading"/>
      </w:pPr>
      <w:r w:rsidRPr="00AD7708">
        <w:t>Assessment Requirements for SHBBMUP007 Work collaboratively on make-up productions</w:t>
      </w:r>
    </w:p>
    <w:p w:rsidR="00000000" w:rsidRPr="00AD7708" w:rsidP="00AD7708">
      <w:pPr>
        <w:pStyle w:val="Heading1"/>
      </w:pPr>
      <w:bookmarkStart w:id="1" w:name="O_729467"/>
      <w:bookmarkEnd w:id="1"/>
      <w:r w:rsidRPr="00AD7708">
        <w:t>Modification History</w:t>
      </w:r>
    </w:p>
    <w:p w:rsidR="00000000" w:rsidRPr="00AD7708" w:rsidP="00AE5E7B">
      <w:pPr>
        <w:pStyle w:val="BodyText"/>
      </w:pPr>
      <w:r w:rsidRPr="00AD7708">
        <w:t>Not applicable.</w:t>
      </w:r>
    </w:p>
    <w:p w:rsidR="00000000" w:rsidRPr="00AD7708" w:rsidP="00AD7708">
      <w:pPr>
        <w:pStyle w:val="Heading1"/>
      </w:pPr>
      <w:bookmarkStart w:id="2" w:name="O_729468"/>
      <w:bookmarkEnd w:id="2"/>
      <w:r w:rsidRPr="00AD7708">
        <w:t>Performance Evidence</w:t>
      </w:r>
    </w:p>
    <w:p w:rsidR="00000000" w:rsidRPr="00AD7708" w:rsidP="00AE5E7B">
      <w:pPr>
        <w:pStyle w:val="BodyText"/>
      </w:pPr>
      <w:r w:rsidRPr="00AD7708">
        <w:t>Evidence of the ability to comp</w:t>
      </w:r>
      <w:r w:rsidRPr="00AD7708">
        <w:t>lete tasks outlined in elements and performance criteria of this unit in the context of the job role, and:</w:t>
      </w:r>
    </w:p>
    <w:p w:rsidR="00000000" w:rsidRPr="00AD7708" w:rsidP="00AD7708">
      <w:pPr>
        <w:pStyle w:val="ListBullet"/>
      </w:pPr>
      <w:r w:rsidRPr="00AD7708">
        <w:t>analyse a make-up brief and identify production specifications:</w:t>
      </w:r>
    </w:p>
    <w:p w:rsidR="00000000" w:rsidRPr="00AD7708" w:rsidP="00AD7708">
      <w:pPr>
        <w:pStyle w:val="ListBullet2"/>
      </w:pPr>
      <w:r w:rsidRPr="00AD7708">
        <w:t>background</w:t>
      </w:r>
    </w:p>
    <w:p w:rsidR="00000000" w:rsidRPr="00AD7708" w:rsidP="00AD7708">
      <w:pPr>
        <w:pStyle w:val="ListBullet2"/>
      </w:pPr>
      <w:r w:rsidRPr="00AD7708">
        <w:t>colour constraints</w:t>
      </w:r>
    </w:p>
    <w:p w:rsidR="00000000" w:rsidRPr="00AD7708" w:rsidP="00AD7708">
      <w:pPr>
        <w:pStyle w:val="ListBullet2"/>
      </w:pPr>
      <w:r w:rsidRPr="00AD7708">
        <w:t>lighting</w:t>
      </w:r>
    </w:p>
    <w:p w:rsidR="00000000" w:rsidRPr="00AD7708" w:rsidP="00AD7708">
      <w:pPr>
        <w:pStyle w:val="ListBullet2"/>
      </w:pPr>
      <w:r w:rsidRPr="00AD7708">
        <w:t>location</w:t>
      </w:r>
    </w:p>
    <w:p w:rsidR="00000000" w:rsidRPr="00AD7708" w:rsidP="00AD7708">
      <w:pPr>
        <w:pStyle w:val="ListBullet2"/>
      </w:pPr>
      <w:r w:rsidRPr="00AD7708">
        <w:t>number of clients</w:t>
      </w:r>
    </w:p>
    <w:p w:rsidR="00000000" w:rsidRPr="00AD7708" w:rsidP="00AD7708">
      <w:pPr>
        <w:pStyle w:val="ListBullet2"/>
      </w:pPr>
      <w:r w:rsidRPr="00AD7708">
        <w:t xml:space="preserve">other personnel </w:t>
      </w:r>
    </w:p>
    <w:p w:rsidR="00000000" w:rsidRPr="00AD7708" w:rsidP="00AD7708">
      <w:pPr>
        <w:pStyle w:val="ListBullet2"/>
      </w:pPr>
      <w:r w:rsidRPr="00AD7708">
        <w:t>theme</w:t>
      </w:r>
    </w:p>
    <w:p w:rsidR="00000000" w:rsidRPr="00AD7708" w:rsidP="00AD7708">
      <w:pPr>
        <w:pStyle w:val="ListBullet2"/>
      </w:pPr>
      <w:r w:rsidRPr="00AD7708">
        <w:t>time of production</w:t>
      </w:r>
    </w:p>
    <w:p w:rsidR="00000000" w:rsidRPr="00AD7708" w:rsidP="00AD7708">
      <w:pPr>
        <w:pStyle w:val="ListBullet2"/>
      </w:pPr>
      <w:r w:rsidRPr="00AD7708">
        <w:t>timing of make-up requirements</w:t>
      </w:r>
    </w:p>
    <w:p w:rsidR="00000000" w:rsidRPr="00AD7708" w:rsidP="00AD7708">
      <w:pPr>
        <w:pStyle w:val="ListBullet"/>
      </w:pPr>
      <w:r w:rsidRPr="00AD7708">
        <w:t>respond to a brief and design a make-up plan for both an internal and an external location for two of the following production settings:</w:t>
      </w:r>
    </w:p>
    <w:p w:rsidR="00000000" w:rsidRPr="00AD7708" w:rsidP="00AD7708">
      <w:pPr>
        <w:pStyle w:val="ListBullet2"/>
      </w:pPr>
      <w:r w:rsidRPr="00AD7708">
        <w:t xml:space="preserve">catalogue or fashion shoot </w:t>
      </w:r>
    </w:p>
    <w:p w:rsidR="00000000" w:rsidRPr="00AD7708" w:rsidP="00AD7708">
      <w:pPr>
        <w:pStyle w:val="ListBullet2"/>
      </w:pPr>
      <w:r w:rsidRPr="00AD7708">
        <w:t xml:space="preserve">catwalk </w:t>
      </w:r>
    </w:p>
    <w:p w:rsidR="00000000" w:rsidRPr="00AD7708" w:rsidP="00AD7708">
      <w:pPr>
        <w:pStyle w:val="ListBullet2"/>
      </w:pPr>
      <w:r w:rsidRPr="00AD7708">
        <w:t xml:space="preserve">family or business photographs  </w:t>
      </w:r>
    </w:p>
    <w:p w:rsidR="00000000" w:rsidRPr="00AD7708" w:rsidP="00AD7708">
      <w:pPr>
        <w:pStyle w:val="ListBullet2"/>
      </w:pPr>
      <w:r w:rsidRPr="00AD7708">
        <w:t>model or actor portfolio</w:t>
      </w:r>
    </w:p>
    <w:p w:rsidR="00000000" w:rsidRPr="00AD7708" w:rsidP="00AD7708">
      <w:pPr>
        <w:pStyle w:val="ListBullet"/>
      </w:pPr>
      <w:r w:rsidRPr="00AD7708">
        <w:t>work collaboratively as a make-up artist to provide make-up in an external and an internal location for two of the following production settings:</w:t>
      </w:r>
    </w:p>
    <w:p w:rsidR="00000000" w:rsidRPr="00AD7708" w:rsidP="00AD7708">
      <w:pPr>
        <w:pStyle w:val="ListBullet2"/>
      </w:pPr>
      <w:r w:rsidRPr="00AD7708">
        <w:t>catalogue or fashion shoot</w:t>
      </w:r>
    </w:p>
    <w:p w:rsidR="00000000" w:rsidRPr="00AD7708" w:rsidP="00AD7708">
      <w:pPr>
        <w:pStyle w:val="ListBullet2"/>
      </w:pPr>
      <w:r w:rsidRPr="00AD7708">
        <w:t xml:space="preserve">catwalk </w:t>
      </w:r>
    </w:p>
    <w:p w:rsidR="00000000" w:rsidRPr="00AD7708" w:rsidP="00AD7708">
      <w:pPr>
        <w:pStyle w:val="ListBullet2"/>
      </w:pPr>
      <w:r w:rsidRPr="00AD7708">
        <w:t>family or busi</w:t>
      </w:r>
      <w:r w:rsidRPr="00AD7708">
        <w:t xml:space="preserve">ness photographs  </w:t>
      </w:r>
    </w:p>
    <w:p w:rsidR="00000000" w:rsidRPr="00AD7708" w:rsidP="00AD7708">
      <w:pPr>
        <w:pStyle w:val="ListBullet2"/>
      </w:pPr>
      <w:r w:rsidRPr="00AD7708">
        <w:t>model or actor portfolio</w:t>
      </w:r>
    </w:p>
    <w:p w:rsidR="00000000" w:rsidRPr="00AD7708" w:rsidP="00AD7708">
      <w:pPr>
        <w:pStyle w:val="ListBullet"/>
      </w:pPr>
      <w:r w:rsidRPr="00AD7708">
        <w:t>identify potential professionals with which to network with for each of the above production settings:</w:t>
      </w:r>
    </w:p>
    <w:p w:rsidR="00000000" w:rsidRPr="00AD7708" w:rsidP="00AD7708">
      <w:pPr>
        <w:pStyle w:val="ListBullet2"/>
      </w:pPr>
      <w:r w:rsidRPr="00AD7708">
        <w:t>stylists:</w:t>
      </w:r>
    </w:p>
    <w:p w:rsidR="00000000" w:rsidRPr="00AD7708" w:rsidP="00AD7708">
      <w:pPr>
        <w:pStyle w:val="ListBullet3"/>
      </w:pPr>
      <w:r w:rsidRPr="00AD7708">
        <w:t>hair</w:t>
      </w:r>
    </w:p>
    <w:p w:rsidR="00000000" w:rsidRPr="00AD7708" w:rsidP="00AD7708">
      <w:pPr>
        <w:pStyle w:val="ListBullet3"/>
      </w:pPr>
      <w:r w:rsidRPr="00AD7708">
        <w:t xml:space="preserve">fashion </w:t>
      </w:r>
    </w:p>
    <w:p w:rsidR="00000000" w:rsidRPr="00AD7708" w:rsidP="00AD7708">
      <w:pPr>
        <w:pStyle w:val="ListBullet2"/>
      </w:pPr>
      <w:r w:rsidRPr="00AD7708">
        <w:t>photographers</w:t>
      </w:r>
    </w:p>
    <w:p w:rsidR="00000000" w:rsidRPr="00AD7708" w:rsidP="00AD7708">
      <w:pPr>
        <w:pStyle w:val="ListBullet2"/>
      </w:pPr>
      <w:r w:rsidRPr="00AD7708">
        <w:t>make-up artists</w:t>
      </w:r>
    </w:p>
    <w:p w:rsidR="00000000" w:rsidRPr="00AD7708" w:rsidP="00AD7708">
      <w:pPr>
        <w:pStyle w:val="ListBullet2"/>
      </w:pPr>
      <w:r w:rsidRPr="00AD7708">
        <w:t>agencies:</w:t>
      </w:r>
    </w:p>
    <w:p w:rsidR="00000000" w:rsidRPr="00AD7708" w:rsidP="00AD7708">
      <w:pPr>
        <w:pStyle w:val="ListBullet3"/>
      </w:pPr>
      <w:r w:rsidRPr="00AD7708">
        <w:t>casting</w:t>
      </w:r>
    </w:p>
    <w:p w:rsidR="00000000" w:rsidRPr="00AD7708" w:rsidP="00AD7708">
      <w:pPr>
        <w:pStyle w:val="ListBullet3"/>
      </w:pPr>
      <w:r w:rsidRPr="00AD7708">
        <w:t xml:space="preserve">model </w:t>
      </w:r>
    </w:p>
    <w:p w:rsidR="00000000" w:rsidRPr="00AD7708" w:rsidP="00AD7708">
      <w:pPr>
        <w:pStyle w:val="ListBullet2"/>
      </w:pPr>
      <w:r w:rsidRPr="00AD7708">
        <w:t>production companies</w:t>
      </w:r>
    </w:p>
    <w:p w:rsidR="00000000" w:rsidRPr="00AD7708" w:rsidP="00AD7708">
      <w:pPr>
        <w:pStyle w:val="ListBullet"/>
      </w:pPr>
      <w:r w:rsidRPr="00AD7708">
        <w:t xml:space="preserve">present a portfolio with examples of make-up for: </w:t>
      </w:r>
    </w:p>
    <w:p w:rsidR="00000000" w:rsidRPr="00AD7708" w:rsidP="00AD7708">
      <w:pPr>
        <w:pStyle w:val="ListBullet2"/>
      </w:pPr>
      <w:r w:rsidRPr="00AD7708">
        <w:t>catalogue or fashion</w:t>
      </w:r>
    </w:p>
    <w:p w:rsidR="00000000" w:rsidRPr="00AD7708" w:rsidP="00AD7708">
      <w:pPr>
        <w:pStyle w:val="ListBullet2"/>
      </w:pPr>
      <w:r w:rsidRPr="00AD7708">
        <w:t xml:space="preserve">catwalk </w:t>
      </w:r>
    </w:p>
    <w:p w:rsidR="00000000" w:rsidRPr="00AD7708" w:rsidP="00AD7708">
      <w:pPr>
        <w:pStyle w:val="ListBullet2"/>
      </w:pPr>
      <w:r w:rsidRPr="00AD7708">
        <w:t>individual photo shoot</w:t>
      </w:r>
    </w:p>
    <w:p w:rsidR="00000000" w:rsidRPr="00AD7708" w:rsidP="00AD7708">
      <w:pPr>
        <w:pStyle w:val="ListBullet2"/>
      </w:pPr>
      <w:r w:rsidRPr="00AD7708">
        <w:t xml:space="preserve">modelling or acting </w:t>
      </w:r>
    </w:p>
    <w:p w:rsidR="00000000" w:rsidRPr="00AD7708" w:rsidP="00AD7708">
      <w:pPr>
        <w:pStyle w:val="ListBullet"/>
      </w:pPr>
      <w:r w:rsidRPr="00AD7708">
        <w:t>present self as a make-up professional</w:t>
      </w:r>
    </w:p>
    <w:p w:rsidR="00000000" w:rsidRPr="00AD7708" w:rsidP="00AD7708">
      <w:pPr>
        <w:pStyle w:val="ListBullet"/>
      </w:pPr>
      <w:r w:rsidRPr="00AD7708">
        <w:t xml:space="preserve">comply with health and hygiene regulations and requirements. </w:t>
      </w:r>
    </w:p>
    <w:p w:rsidR="00000000" w:rsidRPr="00AD7708" w:rsidP="00AD7708">
      <w:pPr>
        <w:pStyle w:val="AllowPageBreak"/>
      </w:pPr>
    </w:p>
    <w:p w:rsidR="00000000" w:rsidRPr="00AD7708" w:rsidP="00AD7708">
      <w:pPr>
        <w:pStyle w:val="Heading1"/>
      </w:pPr>
      <w:bookmarkStart w:id="3" w:name="O_729469"/>
      <w:bookmarkEnd w:id="3"/>
      <w:r w:rsidRPr="00AD7708">
        <w:t>Knowledge Evidence</w:t>
      </w:r>
    </w:p>
    <w:p w:rsidR="00000000" w:rsidRPr="00AD7708" w:rsidP="00AE5E7B">
      <w:pPr>
        <w:pStyle w:val="BodyText"/>
      </w:pPr>
      <w:r w:rsidRPr="00AD7708">
        <w:t>Demonstrated knowledge required to complete the tasks outlined in elements and performance criteria of this unit:</w:t>
      </w:r>
    </w:p>
    <w:p w:rsidR="00000000" w:rsidRPr="00AD7708" w:rsidP="00AD7708">
      <w:pPr>
        <w:pStyle w:val="ListBullet"/>
      </w:pPr>
      <w:r w:rsidRPr="00AD7708">
        <w:t>typical operational requirements of production settings and relationship to make-up artist services:</w:t>
      </w:r>
    </w:p>
    <w:p w:rsidR="00000000" w:rsidRPr="00AD7708" w:rsidP="00AD7708">
      <w:pPr>
        <w:pStyle w:val="ListBullet2"/>
      </w:pPr>
      <w:r w:rsidRPr="00AD7708">
        <w:t xml:space="preserve">catwalk events </w:t>
      </w:r>
    </w:p>
    <w:p w:rsidR="00000000" w:rsidRPr="00AD7708" w:rsidP="00AD7708">
      <w:pPr>
        <w:pStyle w:val="ListBullet2"/>
      </w:pPr>
      <w:r w:rsidRPr="00AD7708">
        <w:t>fash</w:t>
      </w:r>
      <w:r w:rsidRPr="00AD7708">
        <w:t>ion shoots</w:t>
      </w:r>
    </w:p>
    <w:p w:rsidR="00000000" w:rsidRPr="00AD7708" w:rsidP="00AD7708">
      <w:pPr>
        <w:pStyle w:val="ListBullet2"/>
      </w:pPr>
      <w:r w:rsidRPr="00AD7708">
        <w:t>television and media</w:t>
      </w:r>
    </w:p>
    <w:p w:rsidR="00000000" w:rsidRPr="00AD7708" w:rsidP="00AD7708">
      <w:pPr>
        <w:pStyle w:val="ListBullet2"/>
      </w:pPr>
      <w:r w:rsidRPr="00AD7708">
        <w:t>photography studios</w:t>
      </w:r>
    </w:p>
    <w:p w:rsidR="00000000" w:rsidRPr="00AD7708" w:rsidP="00AD7708">
      <w:pPr>
        <w:pStyle w:val="ListBullet2"/>
      </w:pPr>
      <w:r w:rsidRPr="00AD7708">
        <w:t>stage shows</w:t>
      </w:r>
    </w:p>
    <w:p w:rsidR="00000000" w:rsidRPr="00AD7708" w:rsidP="00AD7708">
      <w:pPr>
        <w:pStyle w:val="ListBullet"/>
      </w:pPr>
      <w:r w:rsidRPr="00AD7708">
        <w:t>specifications of a production setting which will influence make-up design and service:</w:t>
      </w:r>
    </w:p>
    <w:p w:rsidR="00000000" w:rsidRPr="00AD7708" w:rsidP="00AD7708">
      <w:pPr>
        <w:pStyle w:val="ListBullet2"/>
      </w:pPr>
      <w:r w:rsidRPr="00AD7708">
        <w:t>time allocated for make-up application</w:t>
      </w:r>
    </w:p>
    <w:p w:rsidR="00000000" w:rsidRPr="00AD7708" w:rsidP="00AD7708">
      <w:pPr>
        <w:pStyle w:val="ListBullet2"/>
      </w:pPr>
      <w:r w:rsidRPr="00AD7708">
        <w:t xml:space="preserve">hairstyling </w:t>
      </w:r>
    </w:p>
    <w:p w:rsidR="00000000" w:rsidRPr="00AD7708" w:rsidP="00AD7708">
      <w:pPr>
        <w:pStyle w:val="ListBullet2"/>
      </w:pPr>
      <w:r w:rsidRPr="00AD7708">
        <w:t>fashion styling</w:t>
      </w:r>
    </w:p>
    <w:p w:rsidR="00000000" w:rsidRPr="00AD7708" w:rsidP="00AD7708">
      <w:pPr>
        <w:pStyle w:val="ListBullet2"/>
      </w:pPr>
      <w:r w:rsidRPr="00AD7708">
        <w:t xml:space="preserve">lighting </w:t>
      </w:r>
    </w:p>
    <w:p w:rsidR="00000000" w:rsidRPr="00AD7708" w:rsidP="00AD7708">
      <w:pPr>
        <w:pStyle w:val="ListBullet2"/>
      </w:pPr>
      <w:r w:rsidRPr="00AD7708">
        <w:t xml:space="preserve">touch up requirements </w:t>
      </w:r>
    </w:p>
    <w:p w:rsidR="00000000" w:rsidRPr="00AD7708" w:rsidP="00AD7708">
      <w:pPr>
        <w:pStyle w:val="ListBullet2"/>
      </w:pPr>
      <w:r w:rsidRPr="00AD7708">
        <w:t>location</w:t>
      </w:r>
    </w:p>
    <w:p w:rsidR="00000000" w:rsidRPr="00AD7708" w:rsidP="00AD7708">
      <w:pPr>
        <w:pStyle w:val="ListBullet2"/>
      </w:pPr>
      <w:r w:rsidRPr="00AD7708">
        <w:t>time of day</w:t>
      </w:r>
    </w:p>
    <w:p w:rsidR="00000000" w:rsidRPr="00AD7708" w:rsidP="00AD7708">
      <w:pPr>
        <w:pStyle w:val="ListBullet2"/>
      </w:pPr>
      <w:r w:rsidRPr="00AD7708">
        <w:t>colour scheme</w:t>
      </w:r>
    </w:p>
    <w:p w:rsidR="00000000" w:rsidRPr="00AD7708" w:rsidP="00AD7708">
      <w:pPr>
        <w:pStyle w:val="ListBullet2"/>
      </w:pPr>
      <w:r w:rsidRPr="00AD7708">
        <w:t>backgrounds</w:t>
      </w:r>
    </w:p>
    <w:p w:rsidR="00000000" w:rsidRPr="00AD7708" w:rsidP="00AD7708">
      <w:pPr>
        <w:pStyle w:val="ListBullet2"/>
      </w:pPr>
      <w:r w:rsidRPr="00AD7708">
        <w:t>contingencies at locations:</w:t>
      </w:r>
    </w:p>
    <w:p w:rsidR="00000000" w:rsidRPr="00AD7708" w:rsidP="00AD7708">
      <w:pPr>
        <w:pStyle w:val="ListBullet3"/>
      </w:pPr>
      <w:r w:rsidRPr="00AD7708">
        <w:t>rain</w:t>
      </w:r>
    </w:p>
    <w:p w:rsidR="00000000" w:rsidRPr="00AD7708" w:rsidP="00AD7708">
      <w:pPr>
        <w:pStyle w:val="ListBullet3"/>
      </w:pPr>
      <w:r w:rsidRPr="00AD7708">
        <w:t>heat</w:t>
      </w:r>
    </w:p>
    <w:p w:rsidR="00000000" w:rsidRPr="00AD7708" w:rsidP="00AD7708">
      <w:pPr>
        <w:pStyle w:val="ListBullet3"/>
      </w:pPr>
      <w:r w:rsidRPr="00AD7708">
        <w:t>insects</w:t>
      </w:r>
    </w:p>
    <w:p w:rsidR="00000000" w:rsidRPr="00AD7708" w:rsidP="00AD7708">
      <w:pPr>
        <w:pStyle w:val="ListBullet3"/>
      </w:pPr>
      <w:r w:rsidRPr="00AD7708">
        <w:t>distance</w:t>
      </w:r>
    </w:p>
    <w:p w:rsidR="00000000" w:rsidRPr="00AD7708" w:rsidP="00AD7708">
      <w:pPr>
        <w:pStyle w:val="ListBullet3"/>
      </w:pPr>
      <w:r w:rsidRPr="00AD7708">
        <w:t>availability of water, shade, toilets</w:t>
      </w:r>
    </w:p>
    <w:p w:rsidR="00000000" w:rsidRPr="00AD7708" w:rsidP="00AD7708">
      <w:pPr>
        <w:pStyle w:val="ListBullet3"/>
      </w:pPr>
      <w:r w:rsidRPr="00AD7708">
        <w:t xml:space="preserve">wind </w:t>
      </w:r>
    </w:p>
    <w:p w:rsidR="00000000" w:rsidRPr="00AD7708" w:rsidP="00AD7708">
      <w:pPr>
        <w:pStyle w:val="ListBullet"/>
      </w:pPr>
      <w:r w:rsidRPr="00AD7708">
        <w:t xml:space="preserve">importance of conducting self as a professional make-up artist when working on various production </w:t>
      </w:r>
      <w:r w:rsidRPr="00AD7708">
        <w:t>settings to demonstrate:</w:t>
      </w:r>
    </w:p>
    <w:p w:rsidR="00000000" w:rsidRPr="00AD7708" w:rsidP="00AD7708">
      <w:pPr>
        <w:pStyle w:val="ListBullet2"/>
      </w:pPr>
      <w:r w:rsidRPr="00AD7708">
        <w:t>reliability</w:t>
      </w:r>
    </w:p>
    <w:p w:rsidR="00000000" w:rsidRPr="00AD7708" w:rsidP="00AD7708">
      <w:pPr>
        <w:pStyle w:val="ListBullet2"/>
      </w:pPr>
      <w:r w:rsidRPr="00AD7708">
        <w:t xml:space="preserve">respectfulness </w:t>
      </w:r>
    </w:p>
    <w:p w:rsidR="00000000" w:rsidRPr="00AD7708" w:rsidP="00AD7708">
      <w:pPr>
        <w:pStyle w:val="ListBullet2"/>
      </w:pPr>
      <w:r w:rsidRPr="00AD7708">
        <w:t>professionalism</w:t>
      </w:r>
    </w:p>
    <w:p w:rsidR="00000000" w:rsidRPr="00AD7708" w:rsidP="00AD7708">
      <w:pPr>
        <w:pStyle w:val="ListBullet2"/>
      </w:pPr>
      <w:r w:rsidRPr="00AD7708">
        <w:t xml:space="preserve">professional etiquette </w:t>
      </w:r>
    </w:p>
    <w:p w:rsidR="00000000" w:rsidRPr="00AD7708" w:rsidP="00AD7708">
      <w:pPr>
        <w:pStyle w:val="ListBullet2"/>
      </w:pPr>
      <w:r w:rsidRPr="00AD7708">
        <w:t>accepting constructive criticism</w:t>
      </w:r>
    </w:p>
    <w:p w:rsidR="00000000" w:rsidRPr="00AD7708" w:rsidP="00AD7708">
      <w:pPr>
        <w:pStyle w:val="ListBullet2"/>
      </w:pPr>
      <w:r w:rsidRPr="00AD7708">
        <w:t xml:space="preserve">adaptability to changes </w:t>
      </w:r>
    </w:p>
    <w:p w:rsidR="00000000" w:rsidRPr="00AD7708" w:rsidP="00AD7708">
      <w:pPr>
        <w:pStyle w:val="ListBullet2"/>
      </w:pPr>
      <w:r w:rsidRPr="00AD7708">
        <w:t>positive attitude.</w:t>
      </w:r>
    </w:p>
    <w:p w:rsidR="00000000" w:rsidRPr="00AD7708" w:rsidP="00AD7708">
      <w:pPr>
        <w:pStyle w:val="AllowPageBreak"/>
      </w:pPr>
    </w:p>
    <w:p w:rsidR="00000000" w:rsidRPr="00AD7708" w:rsidP="00AD7708">
      <w:pPr>
        <w:pStyle w:val="Heading1"/>
      </w:pPr>
      <w:bookmarkStart w:id="4" w:name="O_729470"/>
      <w:bookmarkEnd w:id="4"/>
      <w:r w:rsidRPr="00AD7708">
        <w:t>Assessment Conditions</w:t>
      </w:r>
    </w:p>
    <w:p w:rsidR="00000000" w:rsidRPr="00AD7708" w:rsidP="00AE5E7B">
      <w:pPr>
        <w:pStyle w:val="BodyText"/>
      </w:pPr>
      <w:r w:rsidRPr="00AD7708">
        <w:t xml:space="preserve">Skills must be demonstrated in a make-up production environment; this can be: </w:t>
      </w:r>
    </w:p>
    <w:p w:rsidR="00000000" w:rsidRPr="00AD7708" w:rsidP="00AD7708">
      <w:pPr>
        <w:pStyle w:val="ListBullet"/>
      </w:pPr>
      <w:r w:rsidRPr="00AD7708">
        <w:t>an industry workplace or</w:t>
      </w:r>
    </w:p>
    <w:p w:rsidR="00000000" w:rsidRPr="00AD7708" w:rsidP="00AD7708">
      <w:pPr>
        <w:pStyle w:val="ListBullet"/>
      </w:pPr>
      <w:r w:rsidRPr="00AD7708">
        <w:t>a simulated beauty workplace set up for the purpose of skills assessment, that provides beauty services to paying members of the public or freelance se</w:t>
      </w:r>
      <w:r w:rsidRPr="00AD7708">
        <w:t xml:space="preserve">rvices for paid make-up assignments. </w:t>
      </w:r>
    </w:p>
    <w:p w:rsidR="00000000" w:rsidRPr="00AD7708" w:rsidP="00AD7708">
      <w:pPr>
        <w:pStyle w:val="BodyText"/>
      </w:pPr>
    </w:p>
    <w:p w:rsidR="00000000" w:rsidRPr="00AD7708" w:rsidP="00AE5E7B">
      <w:pPr>
        <w:pStyle w:val="BodyText"/>
      </w:pPr>
      <w:r w:rsidRPr="00AD7708">
        <w:t>Assessment must ensure access to:</w:t>
      </w:r>
    </w:p>
    <w:p w:rsidR="00000000" w:rsidRPr="00AD7708" w:rsidP="00AD7708">
      <w:pPr>
        <w:pStyle w:val="ListBullet"/>
      </w:pPr>
      <w:r w:rsidRPr="00AD7708">
        <w:t>models as part of paid assignments, with different make-up requirements, who have the expectation that the services provided reflect those of a commercial business</w:t>
      </w:r>
    </w:p>
    <w:p w:rsidR="00000000" w:rsidRPr="00AD7708" w:rsidP="00AD7708">
      <w:pPr>
        <w:pStyle w:val="ListBullet"/>
      </w:pPr>
      <w:r w:rsidRPr="00AD7708">
        <w:t>make-up production briefs for:</w:t>
      </w:r>
    </w:p>
    <w:p w:rsidR="00000000" w:rsidRPr="00AD7708" w:rsidP="00AD7708">
      <w:pPr>
        <w:pStyle w:val="ListBullet2"/>
      </w:pPr>
      <w:r w:rsidRPr="00AD7708">
        <w:t>catalogue or fashion</w:t>
      </w:r>
    </w:p>
    <w:p w:rsidR="00000000" w:rsidRPr="00AD7708" w:rsidP="00AD7708">
      <w:pPr>
        <w:pStyle w:val="ListBullet2"/>
      </w:pPr>
      <w:r w:rsidRPr="00AD7708">
        <w:t xml:space="preserve">catwalk </w:t>
      </w:r>
    </w:p>
    <w:p w:rsidR="00000000" w:rsidRPr="00AD7708" w:rsidP="00AD7708">
      <w:pPr>
        <w:pStyle w:val="ListBullet2"/>
      </w:pPr>
      <w:r w:rsidRPr="00AD7708">
        <w:t>individual photo shoot</w:t>
      </w:r>
    </w:p>
    <w:p w:rsidR="00000000" w:rsidRPr="00AD7708" w:rsidP="00AD7708">
      <w:pPr>
        <w:pStyle w:val="ListBullet2"/>
      </w:pPr>
      <w:r w:rsidRPr="00AD7708">
        <w:t xml:space="preserve">model or actor portfolio. </w:t>
      </w:r>
    </w:p>
    <w:p w:rsidR="00000000" w:rsidRPr="00AD7708" w:rsidP="00AD7708">
      <w:pPr>
        <w:pStyle w:val="ListBullet"/>
      </w:pPr>
      <w:r w:rsidRPr="00AD7708">
        <w:t>professional networks with which to collaborate on assignments:</w:t>
      </w:r>
    </w:p>
    <w:p w:rsidR="00000000" w:rsidRPr="00AD7708" w:rsidP="00AD7708">
      <w:pPr>
        <w:pStyle w:val="ListBullet2"/>
      </w:pPr>
      <w:r w:rsidRPr="00AD7708">
        <w:t>stylists:</w:t>
      </w:r>
    </w:p>
    <w:p w:rsidR="00000000" w:rsidRPr="00AD7708" w:rsidP="00AD7708">
      <w:pPr>
        <w:pStyle w:val="ListBullet3"/>
      </w:pPr>
      <w:r w:rsidRPr="00AD7708">
        <w:t>hair</w:t>
      </w:r>
    </w:p>
    <w:p w:rsidR="00000000" w:rsidRPr="00AD7708" w:rsidP="00AD7708">
      <w:pPr>
        <w:pStyle w:val="ListBullet3"/>
      </w:pPr>
      <w:r w:rsidRPr="00AD7708">
        <w:t xml:space="preserve">fashion </w:t>
      </w:r>
    </w:p>
    <w:p w:rsidR="00000000" w:rsidRPr="00AD7708" w:rsidP="00AD7708">
      <w:pPr>
        <w:pStyle w:val="ListBullet2"/>
      </w:pPr>
      <w:r w:rsidRPr="00AD7708">
        <w:t>photographers</w:t>
      </w:r>
    </w:p>
    <w:p w:rsidR="00000000" w:rsidRPr="00AD7708" w:rsidP="00AD7708">
      <w:pPr>
        <w:pStyle w:val="ListBullet2"/>
      </w:pPr>
      <w:r w:rsidRPr="00AD7708">
        <w:t>other make-up artists</w:t>
      </w:r>
    </w:p>
    <w:p w:rsidR="00000000" w:rsidRPr="00AD7708" w:rsidP="00AD7708">
      <w:pPr>
        <w:pStyle w:val="ListBullet2"/>
      </w:pPr>
      <w:r w:rsidRPr="00AD7708">
        <w:t>agencies:</w:t>
      </w:r>
    </w:p>
    <w:p w:rsidR="00000000" w:rsidRPr="00AD7708" w:rsidP="00AD7708">
      <w:pPr>
        <w:pStyle w:val="ListBullet3"/>
      </w:pPr>
      <w:r w:rsidRPr="00AD7708">
        <w:t>casting</w:t>
      </w:r>
    </w:p>
    <w:p w:rsidR="00000000" w:rsidRPr="00AD7708" w:rsidP="00AD7708">
      <w:pPr>
        <w:pStyle w:val="ListBullet3"/>
      </w:pPr>
      <w:r w:rsidRPr="00AD7708">
        <w:t xml:space="preserve">model </w:t>
      </w:r>
    </w:p>
    <w:p w:rsidR="00000000" w:rsidRPr="00AD7708" w:rsidP="00AD7708">
      <w:pPr>
        <w:pStyle w:val="ListBullet2"/>
      </w:pPr>
      <w:r w:rsidRPr="00AD7708">
        <w:t>production companies</w:t>
      </w:r>
    </w:p>
    <w:p w:rsidR="00000000" w:rsidRPr="00AD7708" w:rsidP="00AD7708">
      <w:pPr>
        <w:pStyle w:val="ListBullet"/>
      </w:pPr>
      <w:r w:rsidRPr="00AD7708">
        <w:t>relevant workplace documentation:</w:t>
      </w:r>
    </w:p>
    <w:p w:rsidR="00000000" w:rsidRPr="00AD7708" w:rsidP="00AD7708">
      <w:pPr>
        <w:pStyle w:val="ListBullet2"/>
      </w:pPr>
      <w:r w:rsidRPr="00AD7708">
        <w:t>brief specifications</w:t>
      </w:r>
    </w:p>
    <w:p w:rsidR="00000000" w:rsidRPr="00AD7708" w:rsidP="00AD7708">
      <w:pPr>
        <w:pStyle w:val="ListBullet2"/>
      </w:pPr>
      <w:r w:rsidRPr="00AD7708">
        <w:t>contracts.</w:t>
      </w:r>
    </w:p>
    <w:p w:rsidR="00000000" w:rsidRPr="00AD7708" w:rsidP="00AD7708">
      <w:pPr>
        <w:pStyle w:val="BodyText"/>
      </w:pPr>
    </w:p>
    <w:p w:rsidR="00000000" w:rsidRPr="00AD7708" w:rsidP="00AE5E7B">
      <w:pPr>
        <w:pStyle w:val="BodyText"/>
      </w:pPr>
      <w:r w:rsidRPr="00AD7708">
        <w:t>Assessment must ensure use of:</w:t>
      </w:r>
    </w:p>
    <w:p w:rsidR="00000000" w:rsidRPr="00AD7708" w:rsidP="00AD7708">
      <w:pPr>
        <w:pStyle w:val="ListBullet"/>
      </w:pPr>
      <w:r w:rsidRPr="00AD7708">
        <w:t>adjustable make-up chair</w:t>
      </w:r>
    </w:p>
    <w:p w:rsidR="00000000" w:rsidRPr="00AD7708" w:rsidP="00AD7708">
      <w:pPr>
        <w:pStyle w:val="ListBullet"/>
      </w:pPr>
      <w:r w:rsidRPr="00AD7708">
        <w:t>brush sanitiser</w:t>
      </w:r>
    </w:p>
    <w:p w:rsidR="00000000" w:rsidRPr="00AD7708" w:rsidP="00AD7708">
      <w:pPr>
        <w:pStyle w:val="ListBullet"/>
      </w:pPr>
      <w:r w:rsidRPr="00AD7708">
        <w:t xml:space="preserve">cleaning and disinfection products and equipment </w:t>
      </w:r>
    </w:p>
    <w:p w:rsidR="00000000" w:rsidRPr="00AD7708" w:rsidP="00AD7708">
      <w:pPr>
        <w:pStyle w:val="ListBullet"/>
      </w:pPr>
      <w:r w:rsidRPr="00AD7708">
        <w:t>disposable cotton buds, facial wipes, spatulas and tissues</w:t>
      </w:r>
    </w:p>
    <w:p w:rsidR="00000000" w:rsidRPr="00AD7708" w:rsidP="00AD7708">
      <w:pPr>
        <w:pStyle w:val="ListBullet"/>
      </w:pPr>
      <w:r w:rsidRPr="00AD7708">
        <w:t>false eyelashes</w:t>
      </w:r>
    </w:p>
    <w:p w:rsidR="00000000" w:rsidRPr="00AD7708" w:rsidP="00AD7708">
      <w:pPr>
        <w:pStyle w:val="ListBullet"/>
      </w:pPr>
      <w:r w:rsidRPr="00AD7708">
        <w:t>hand held mirror</w:t>
      </w:r>
    </w:p>
    <w:p w:rsidR="00000000" w:rsidRPr="00AD7708" w:rsidP="00AD7708">
      <w:pPr>
        <w:pStyle w:val="ListBullet"/>
      </w:pPr>
      <w:r w:rsidRPr="00AD7708">
        <w:t>hand sanitiser</w:t>
      </w:r>
    </w:p>
    <w:p w:rsidR="00000000" w:rsidRPr="00AD7708" w:rsidP="00AD7708">
      <w:pPr>
        <w:pStyle w:val="ListBullet"/>
      </w:pPr>
      <w:r w:rsidRPr="00AD7708">
        <w:t>headband or hair clips</w:t>
      </w:r>
    </w:p>
    <w:p w:rsidR="00000000" w:rsidRPr="00AD7708" w:rsidP="00AD7708">
      <w:pPr>
        <w:pStyle w:val="ListBullet"/>
      </w:pPr>
      <w:r w:rsidRPr="00AD7708">
        <w:t xml:space="preserve">individual, strip, and glamour eyelash enhancements from professional range </w:t>
      </w:r>
    </w:p>
    <w:p w:rsidR="00000000" w:rsidRPr="00AD7708" w:rsidP="00AD7708">
      <w:pPr>
        <w:pStyle w:val="ListBullet"/>
      </w:pPr>
      <w:r w:rsidRPr="00AD7708">
        <w:t>magnifying lamp</w:t>
      </w:r>
    </w:p>
    <w:p w:rsidR="00000000" w:rsidRPr="00AD7708" w:rsidP="00AD7708">
      <w:pPr>
        <w:pStyle w:val="ListBullet"/>
      </w:pPr>
      <w:r w:rsidRPr="00AD7708">
        <w:t>make-up equipment:</w:t>
      </w:r>
    </w:p>
    <w:p w:rsidR="00000000" w:rsidRPr="00AD7708" w:rsidP="00AD7708">
      <w:pPr>
        <w:pStyle w:val="ListBullet2"/>
      </w:pPr>
      <w:r w:rsidRPr="00AD7708">
        <w:t>brushes for foundation, eye make-up and powder</w:t>
      </w:r>
    </w:p>
    <w:p w:rsidR="00000000" w:rsidRPr="00AD7708" w:rsidP="00AD7708">
      <w:pPr>
        <w:pStyle w:val="ListBullet2"/>
      </w:pPr>
      <w:r w:rsidRPr="00AD7708">
        <w:t>disposable mascara wands</w:t>
      </w:r>
    </w:p>
    <w:p w:rsidR="00000000" w:rsidRPr="00AD7708" w:rsidP="00AD7708">
      <w:pPr>
        <w:pStyle w:val="ListBullet2"/>
      </w:pPr>
      <w:r w:rsidRPr="00AD7708">
        <w:t>lash curler</w:t>
      </w:r>
    </w:p>
    <w:p w:rsidR="00000000" w:rsidRPr="00AD7708" w:rsidP="00AD7708">
      <w:pPr>
        <w:pStyle w:val="ListBullet2"/>
      </w:pPr>
      <w:r w:rsidRPr="00AD7708">
        <w:t>make-up box</w:t>
      </w:r>
    </w:p>
    <w:p w:rsidR="00000000" w:rsidRPr="00AD7708" w:rsidP="00AD7708">
      <w:pPr>
        <w:pStyle w:val="ListBullet2"/>
      </w:pPr>
      <w:r w:rsidRPr="00AD7708">
        <w:t>pencil sharpeners</w:t>
      </w:r>
    </w:p>
    <w:p w:rsidR="00000000" w:rsidRPr="00AD7708" w:rsidP="00AD7708">
      <w:pPr>
        <w:pStyle w:val="ListBullet2"/>
      </w:pPr>
      <w:r w:rsidRPr="00AD7708">
        <w:t>powder puffs</w:t>
      </w:r>
    </w:p>
    <w:p w:rsidR="00000000" w:rsidRPr="00AD7708" w:rsidP="00AD7708">
      <w:pPr>
        <w:pStyle w:val="ListBullet2"/>
      </w:pPr>
      <w:r w:rsidRPr="00AD7708">
        <w:t>protective bibs</w:t>
      </w:r>
    </w:p>
    <w:p w:rsidR="00000000" w:rsidRPr="00AD7708" w:rsidP="00AD7708">
      <w:pPr>
        <w:pStyle w:val="ListBullet2"/>
      </w:pPr>
      <w:r w:rsidRPr="00AD7708">
        <w:t>sponges and wedges</w:t>
      </w:r>
    </w:p>
    <w:p w:rsidR="00000000" w:rsidRPr="00AD7708" w:rsidP="00AD7708">
      <w:pPr>
        <w:pStyle w:val="ListBullet2"/>
      </w:pPr>
      <w:r w:rsidRPr="00AD7708">
        <w:t>tweezers</w:t>
      </w:r>
    </w:p>
    <w:p w:rsidR="00000000" w:rsidRPr="00AD7708" w:rsidP="00AD7708">
      <w:pPr>
        <w:pStyle w:val="ListBullet"/>
      </w:pPr>
      <w:r w:rsidRPr="00AD7708">
        <w:t>make-up lighting</w:t>
      </w:r>
    </w:p>
    <w:p w:rsidR="00000000" w:rsidRPr="00AD7708" w:rsidP="00AD7708">
      <w:pPr>
        <w:pStyle w:val="ListBullet"/>
      </w:pPr>
      <w:r w:rsidRPr="00AD7708">
        <w:t>make-up shields and stencils</w:t>
      </w:r>
    </w:p>
    <w:p w:rsidR="00000000" w:rsidRPr="00AD7708" w:rsidP="00AD7708">
      <w:pPr>
        <w:pStyle w:val="ListBullet"/>
      </w:pPr>
      <w:r w:rsidRPr="00AD7708">
        <w:t>palettes or tiles</w:t>
      </w:r>
    </w:p>
    <w:p w:rsidR="00000000" w:rsidRPr="00AD7708" w:rsidP="00AD7708">
      <w:pPr>
        <w:pStyle w:val="ListBullet"/>
      </w:pPr>
      <w:r w:rsidRPr="00AD7708">
        <w:t xml:space="preserve">water and oil based </w:t>
      </w:r>
      <w:r w:rsidRPr="00AD7708">
        <w:t>make-up products from two comprehensive professional ranges:</w:t>
      </w:r>
    </w:p>
    <w:p w:rsidR="00000000" w:rsidRPr="00AD7708" w:rsidP="00AD7708">
      <w:pPr>
        <w:pStyle w:val="ListBullet2"/>
      </w:pPr>
      <w:r w:rsidRPr="00AD7708">
        <w:t>skin cleansers</w:t>
      </w:r>
    </w:p>
    <w:p w:rsidR="00000000" w:rsidRPr="00AD7708" w:rsidP="00AD7708">
      <w:pPr>
        <w:pStyle w:val="ListBullet2"/>
      </w:pPr>
      <w:r w:rsidRPr="00AD7708">
        <w:t>toners</w:t>
      </w:r>
    </w:p>
    <w:p w:rsidR="00000000" w:rsidRPr="00AD7708" w:rsidP="00AD7708">
      <w:pPr>
        <w:pStyle w:val="ListBullet2"/>
      </w:pPr>
      <w:r w:rsidRPr="00AD7708">
        <w:t>moisturisers.</w:t>
      </w:r>
    </w:p>
    <w:p w:rsidR="00000000" w:rsidRPr="00AD7708" w:rsidP="00AD7708">
      <w:pPr>
        <w:pStyle w:val="BodyText"/>
      </w:pPr>
    </w:p>
    <w:p w:rsidR="00000000" w:rsidRPr="00AD7708" w:rsidP="00AE5E7B">
      <w:pPr>
        <w:pStyle w:val="BodyText"/>
      </w:pPr>
      <w:r w:rsidRPr="00AD7708">
        <w:t>Assessment activities that allow the individual to:</w:t>
      </w:r>
    </w:p>
    <w:p w:rsidR="00000000" w:rsidRPr="00AD7708" w:rsidP="00AD7708">
      <w:pPr>
        <w:pStyle w:val="ListBullet"/>
      </w:pPr>
      <w:r w:rsidRPr="00AD7708">
        <w:t xml:space="preserve">demonstrate competency in an environment reflective of real work situations  </w:t>
      </w:r>
    </w:p>
    <w:p w:rsidR="00000000" w:rsidRPr="00AD7708" w:rsidP="00AD7708">
      <w:pPr>
        <w:pStyle w:val="ListBullet"/>
      </w:pPr>
      <w:r w:rsidRPr="00AD7708">
        <w:t>manage tasks and contingencies in the context of the job role.</w:t>
      </w:r>
    </w:p>
    <w:p w:rsidR="00000000" w:rsidRPr="00AD7708" w:rsidP="00AD7708">
      <w:pPr>
        <w:pStyle w:val="BodyText"/>
      </w:pPr>
    </w:p>
    <w:p w:rsidR="00000000" w:rsidRPr="00AD7708" w:rsidP="00AE5E7B">
      <w:pPr>
        <w:pStyle w:val="BodyText"/>
      </w:pPr>
      <w:r w:rsidRPr="00AD7708">
        <w:t>Assessors must satisfy the Standards for Registered Training Organisation’s requirements for assessors and:</w:t>
      </w:r>
    </w:p>
    <w:p w:rsidR="00000000" w:rsidRPr="00AD7708" w:rsidP="00AD7708">
      <w:pPr>
        <w:pStyle w:val="ListBullet"/>
      </w:pPr>
      <w:r w:rsidRPr="00AD7708">
        <w:t>have worked in the beauty or make-up industry for at least three years where they h</w:t>
      </w:r>
      <w:r w:rsidRPr="00AD7708">
        <w:t>ave applied the skills and knowledge of this unit of competency.</w:t>
      </w:r>
    </w:p>
    <w:p w:rsidR="00000000" w:rsidRPr="00AD7708" w:rsidP="00AD7708">
      <w:pPr>
        <w:pStyle w:val="AllowPageBreak"/>
      </w:pPr>
    </w:p>
    <w:p w:rsidR="00000000" w:rsidRPr="00AD7708" w:rsidP="00AD7708">
      <w:pPr>
        <w:pStyle w:val="Heading1"/>
      </w:pPr>
      <w:bookmarkStart w:id="5" w:name="O_729473"/>
      <w:bookmarkEnd w:id="5"/>
      <w:r w:rsidRPr="00AD7708">
        <w:t>Links</w:t>
      </w:r>
    </w:p>
    <w:p w:rsidR="00000000" w:rsidRPr="00AD7708" w:rsidP="00AE5E7B">
      <w:pPr>
        <w:pStyle w:val="BodyText"/>
      </w:pPr>
      <w:r w:rsidRPr="00AD77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B44B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AD7708" w:rsidP="00AD7708"/>
    <w:sectPr w:rsidSect="00AD77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7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708" w:rsidRPr="00AE5E7B" w:rsidP="00AE5E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7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E7B" w:rsidP="00AD77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5E7B" w:rsidP="00AD77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E5E7B" w:rsidP="00AD77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7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E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7708" w:rsidRPr="00AE5E7B" w:rsidP="00AE5E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7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E7B" w:rsidRPr="002D2AF8" w:rsidP="00AD77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SHBBMUP007 Work collaboratively on make-up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AE5E7B" w:rsidP="00AD77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F01E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2A5E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E666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7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77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77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77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77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77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77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77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77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77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77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7708"/>
  </w:style>
  <w:style w:type="character" w:customStyle="1" w:styleId="Heading1Char">
    <w:name w:val="Heading 1 Char"/>
    <w:basedOn w:val="DefaultParagraphFont"/>
    <w:link w:val="Heading1"/>
    <w:rsid w:val="00AD77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77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77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770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770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77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77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D770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D77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77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77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77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77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77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77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77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77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77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77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77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77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77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77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77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77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77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77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77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7708"/>
    <w:rPr>
      <w:b/>
      <w:spacing w:val="0"/>
    </w:rPr>
  </w:style>
  <w:style w:type="paragraph" w:customStyle="1" w:styleId="SuperTitle">
    <w:name w:val="SuperTitle"/>
    <w:basedOn w:val="Title"/>
    <w:rsid w:val="00AD77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77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77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77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77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77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77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77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77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77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77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77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7708"/>
    <w:rPr>
      <w:i/>
    </w:rPr>
  </w:style>
  <w:style w:type="paragraph" w:styleId="Caption">
    <w:name w:val="caption"/>
    <w:basedOn w:val="BodyText"/>
    <w:next w:val="Normal"/>
    <w:qFormat/>
    <w:rsid w:val="00AD77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77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77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7708"/>
  </w:style>
  <w:style w:type="paragraph" w:styleId="TableofFigures">
    <w:name w:val="table of figures"/>
    <w:basedOn w:val="Normal"/>
    <w:next w:val="Normal"/>
    <w:semiHidden/>
    <w:rsid w:val="00AD77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770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D7708"/>
    <w:rPr>
      <w:rFonts w:ascii="Wingdings" w:hAnsi="Wingdings"/>
    </w:rPr>
  </w:style>
  <w:style w:type="paragraph" w:customStyle="1" w:styleId="TableHeading">
    <w:name w:val="Table Heading"/>
    <w:basedOn w:val="HeadingBase"/>
    <w:rsid w:val="00AD77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7708"/>
    <w:rPr>
      <w:color w:val="0033CC"/>
      <w:u w:val="none"/>
    </w:rPr>
  </w:style>
  <w:style w:type="paragraph" w:customStyle="1" w:styleId="BodyTextRight">
    <w:name w:val="Body Text Right"/>
    <w:basedOn w:val="BodyText"/>
    <w:rsid w:val="00AD77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77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770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77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77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77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7708"/>
    <w:rPr>
      <w:sz w:val="32"/>
    </w:rPr>
  </w:style>
  <w:style w:type="paragraph" w:customStyle="1" w:styleId="HeadingProcedure">
    <w:name w:val="Heading Procedure"/>
    <w:basedOn w:val="HeadingBase"/>
    <w:next w:val="Normal"/>
    <w:rsid w:val="00AD77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7708"/>
    <w:pPr>
      <w:spacing w:before="60" w:after="60"/>
    </w:pPr>
  </w:style>
  <w:style w:type="paragraph" w:styleId="ListContinue">
    <w:name w:val="List Continue"/>
    <w:basedOn w:val="List"/>
    <w:rsid w:val="00AD7708"/>
    <w:pPr>
      <w:ind w:firstLine="0"/>
    </w:pPr>
  </w:style>
  <w:style w:type="paragraph" w:customStyle="1" w:styleId="ListNote">
    <w:name w:val="List Note"/>
    <w:basedOn w:val="List"/>
    <w:rsid w:val="00AD77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77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77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7708"/>
    <w:rPr>
      <w:rFonts w:ascii="Courier New" w:hAnsi="Courier New"/>
    </w:rPr>
  </w:style>
  <w:style w:type="paragraph" w:customStyle="1" w:styleId="NoteBullet">
    <w:name w:val="Note Bullet"/>
    <w:basedOn w:val="Note"/>
    <w:rsid w:val="00AD77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77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77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77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770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D77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77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7708"/>
    <w:rPr>
      <w:b/>
      <w:smallCaps/>
    </w:rPr>
  </w:style>
  <w:style w:type="paragraph" w:customStyle="1" w:styleId="TableListNumber">
    <w:name w:val="Table List Number"/>
    <w:basedOn w:val="ListNumber"/>
    <w:rsid w:val="00AD77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77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7708"/>
    <w:pPr>
      <w:numPr>
        <w:numId w:val="10"/>
      </w:numPr>
    </w:pPr>
  </w:style>
  <w:style w:type="paragraph" w:customStyle="1" w:styleId="ListAlpha2">
    <w:name w:val="List Alpha 2"/>
    <w:basedOn w:val="List2"/>
    <w:rsid w:val="00AD7708"/>
    <w:pPr>
      <w:numPr>
        <w:numId w:val="9"/>
      </w:numPr>
    </w:pPr>
  </w:style>
  <w:style w:type="paragraph" w:styleId="List2">
    <w:name w:val="List 2"/>
    <w:basedOn w:val="BodyText"/>
    <w:rsid w:val="00AD77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77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77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770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D770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D7708"/>
    <w:pPr>
      <w:numPr>
        <w:numId w:val="5"/>
      </w:numPr>
    </w:pPr>
  </w:style>
  <w:style w:type="paragraph" w:styleId="ListContinue2">
    <w:name w:val="List Continue 2"/>
    <w:basedOn w:val="List2"/>
    <w:rsid w:val="00AD7708"/>
    <w:pPr>
      <w:ind w:firstLine="0"/>
    </w:pPr>
  </w:style>
  <w:style w:type="paragraph" w:styleId="ListContinue3">
    <w:name w:val="List Continue 3"/>
    <w:basedOn w:val="List3"/>
    <w:rsid w:val="00AD7708"/>
    <w:pPr>
      <w:ind w:left="1021" w:firstLine="0"/>
    </w:pPr>
  </w:style>
  <w:style w:type="paragraph" w:styleId="ListContinue4">
    <w:name w:val="List Continue 4"/>
    <w:basedOn w:val="List4"/>
    <w:rsid w:val="00AD7708"/>
    <w:pPr>
      <w:ind w:firstLine="0"/>
    </w:pPr>
  </w:style>
  <w:style w:type="paragraph" w:styleId="ListContinue5">
    <w:name w:val="List Continue 5"/>
    <w:basedOn w:val="List5"/>
    <w:rsid w:val="00AD7708"/>
    <w:pPr>
      <w:ind w:firstLine="0"/>
    </w:pPr>
  </w:style>
  <w:style w:type="paragraph" w:styleId="ListNumber3">
    <w:name w:val="List Number 3"/>
    <w:basedOn w:val="List3"/>
    <w:rsid w:val="00AD7708"/>
    <w:pPr>
      <w:numPr>
        <w:numId w:val="6"/>
      </w:numPr>
    </w:pPr>
  </w:style>
  <w:style w:type="paragraph" w:styleId="ListNumber4">
    <w:name w:val="List Number 4"/>
    <w:basedOn w:val="List4"/>
    <w:rsid w:val="00AD7708"/>
    <w:pPr>
      <w:numPr>
        <w:numId w:val="7"/>
      </w:numPr>
    </w:pPr>
  </w:style>
  <w:style w:type="paragraph" w:styleId="ListNumber5">
    <w:name w:val="List Number 5"/>
    <w:basedOn w:val="List5"/>
    <w:rsid w:val="00AD7708"/>
    <w:pPr>
      <w:numPr>
        <w:numId w:val="8"/>
      </w:numPr>
    </w:pPr>
  </w:style>
  <w:style w:type="paragraph" w:styleId="BlockText">
    <w:name w:val="Block Text"/>
    <w:basedOn w:val="Normal"/>
    <w:rsid w:val="00AD77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77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7708"/>
    <w:rPr>
      <w:sz w:val="16"/>
      <w:vertAlign w:val="superscript"/>
    </w:rPr>
  </w:style>
  <w:style w:type="character" w:customStyle="1" w:styleId="Symbols">
    <w:name w:val="Symbols"/>
    <w:basedOn w:val="DefaultParagraphFont"/>
    <w:rsid w:val="00AD7708"/>
    <w:rPr>
      <w:rFonts w:ascii="Symbol" w:hAnsi="Symbol"/>
    </w:rPr>
  </w:style>
  <w:style w:type="character" w:customStyle="1" w:styleId="MenuOptions">
    <w:name w:val="Menu Options"/>
    <w:basedOn w:val="DefaultParagraphFont"/>
    <w:rsid w:val="00AD77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7708"/>
    <w:rPr>
      <w:b/>
    </w:rPr>
  </w:style>
  <w:style w:type="character" w:customStyle="1" w:styleId="Underlined">
    <w:name w:val="Underlined"/>
    <w:basedOn w:val="DefaultParagraphFont"/>
    <w:rsid w:val="00AD7708"/>
    <w:rPr>
      <w:u w:val="single"/>
    </w:rPr>
  </w:style>
  <w:style w:type="paragraph" w:customStyle="1" w:styleId="TableBodyTextRight">
    <w:name w:val="Table Body Text Right"/>
    <w:basedOn w:val="TableBodyText"/>
    <w:rsid w:val="00AD77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7708"/>
    <w:rPr>
      <w:sz w:val="18"/>
    </w:rPr>
  </w:style>
  <w:style w:type="paragraph" w:customStyle="1" w:styleId="BodySmallRight">
    <w:name w:val="Body Small Right"/>
    <w:basedOn w:val="BodyTextRight"/>
    <w:rsid w:val="00AD7708"/>
    <w:rPr>
      <w:sz w:val="18"/>
      <w:szCs w:val="18"/>
    </w:rPr>
  </w:style>
  <w:style w:type="paragraph" w:customStyle="1" w:styleId="MarginEdition">
    <w:name w:val="Margin Edition"/>
    <w:basedOn w:val="MarginNote"/>
    <w:rsid w:val="00AD77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7708"/>
    <w:rPr>
      <w:sz w:val="2"/>
      <w:szCs w:val="2"/>
    </w:rPr>
  </w:style>
  <w:style w:type="character" w:customStyle="1" w:styleId="Small">
    <w:name w:val="Small"/>
    <w:basedOn w:val="DefaultParagraphFont"/>
    <w:rsid w:val="00AD7708"/>
    <w:rPr>
      <w:sz w:val="16"/>
    </w:rPr>
  </w:style>
  <w:style w:type="paragraph" w:customStyle="1" w:styleId="WideTable">
    <w:name w:val="Wide Table"/>
    <w:basedOn w:val="Normal"/>
    <w:rsid w:val="00AD77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7708"/>
  </w:style>
  <w:style w:type="paragraph" w:styleId="Quote">
    <w:name w:val="Quote"/>
    <w:basedOn w:val="Heading1"/>
    <w:link w:val="QuoteChar"/>
    <w:qFormat/>
    <w:rsid w:val="00AD77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77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7708"/>
    <w:pPr>
      <w:pageBreakBefore/>
    </w:pPr>
  </w:style>
  <w:style w:type="paragraph" w:customStyle="1" w:styleId="Border">
    <w:name w:val="Border"/>
    <w:basedOn w:val="Normal"/>
    <w:qFormat/>
    <w:rsid w:val="00AD77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77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7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7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77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77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77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77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77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7708"/>
    <w:rPr>
      <w:u w:val="single"/>
    </w:rPr>
  </w:style>
  <w:style w:type="character" w:customStyle="1" w:styleId="BoldandItalics">
    <w:name w:val="Bold and Italics"/>
    <w:qFormat/>
    <w:rsid w:val="00AD7708"/>
    <w:rPr>
      <w:b/>
      <w:i/>
      <w:u w:val="none"/>
    </w:rPr>
  </w:style>
  <w:style w:type="paragraph" w:styleId="BalloonText">
    <w:name w:val="Balloon Text"/>
    <w:basedOn w:val="Normal"/>
    <w:link w:val="BalloonTextChar"/>
    <w:rsid w:val="00AD77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77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77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77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77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77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7708"/>
    <w:pPr>
      <w:spacing w:before="0" w:after="0"/>
    </w:pPr>
  </w:style>
  <w:style w:type="paragraph" w:customStyle="1" w:styleId="BodyTextBold">
    <w:name w:val="Body Text Bold"/>
    <w:basedOn w:val="BodyText"/>
    <w:qFormat/>
    <w:rsid w:val="00AD7708"/>
    <w:rPr>
      <w:b/>
    </w:rPr>
  </w:style>
  <w:style w:type="character" w:styleId="Hyperlink">
    <w:name w:val="Hyperlink"/>
    <w:basedOn w:val="DefaultParagraphFont"/>
    <w:uiPriority w:val="99"/>
    <w:unhideWhenUsed/>
    <w:rsid w:val="00AE5E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4128</Characters>
  <Application>Microsoft Office Word</Application>
  <DocSecurity>0</DocSecurity>
  <Lines>165</Lines>
  <Paragraphs>158</Paragraphs>
  <ScaleCrop>false</ScaleCrop>
  <Company>Author-it Software Corporation Ltd.</Company>
  <LinksUpToDate>false</LinksUpToDate>
  <CharactersWithSpaces>4595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SHBBMUP007 Work collaboratively on make-up productions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2021-12-15T22:14:00Z</dcterms:created>
  <dcterms:modified xsi:type="dcterms:W3CDTF">2021-12-15T22:14:00Z</dcterms:modified>
</cp:coreProperties>
</file>