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839" w:rsidP="003E5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SHBBCCS002 Prepare personalised aromatic plant oil blends for beauty treatments</w:t>
      </w:r>
      <w:r>
        <w:fldChar w:fldCharType="end"/>
      </w:r>
    </w:p>
    <w:p w:rsidR="003E5839" w:rsidP="003E5839">
      <w:pPr>
        <w:pStyle w:val="Version"/>
        <w:sectPr w:rsidSect="00262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4BA" w:rsidP="002624BA">
      <w:pPr>
        <w:pStyle w:val="SuperHeading"/>
      </w:pPr>
      <w:r w:rsidRPr="002624BA">
        <w:t>SHBBCCS002 Prepare personalised aromatic plant oil blends for beauty treatments</w:t>
      </w:r>
    </w:p>
    <w:p w:rsidR="00000000" w:rsidRPr="002624BA" w:rsidP="002624BA">
      <w:pPr>
        <w:pStyle w:val="Heading1"/>
      </w:pPr>
      <w:bookmarkStart w:id="1" w:name="O_729191"/>
      <w:bookmarkEnd w:id="1"/>
      <w:r w:rsidRPr="002624BA">
        <w:t>Modification History</w:t>
      </w:r>
    </w:p>
    <w:p w:rsidR="00000000" w:rsidRPr="002624BA" w:rsidP="003E5839">
      <w:pPr>
        <w:pStyle w:val="BodyText"/>
      </w:pPr>
      <w:r w:rsidRPr="002624BA">
        <w:t>Not applicable.</w:t>
      </w:r>
    </w:p>
    <w:p w:rsidR="00000000" w:rsidRPr="002624BA" w:rsidP="002624BA">
      <w:pPr>
        <w:pStyle w:val="Heading1"/>
      </w:pPr>
      <w:bookmarkStart w:id="2" w:name="O_729192"/>
      <w:bookmarkEnd w:id="2"/>
      <w:r w:rsidRPr="002624BA">
        <w:t>Application</w:t>
      </w:r>
    </w:p>
    <w:p w:rsidR="00000000" w:rsidRPr="002624BA" w:rsidP="003E5839">
      <w:pPr>
        <w:pStyle w:val="BodyText"/>
      </w:pPr>
      <w:r w:rsidRPr="002624BA">
        <w:t xml:space="preserve">This unit describes the performance outcomes, skills and knowledge required to select and blend aromatic plant oils for use in face and body treatments to meet specific client needs. </w:t>
      </w:r>
    </w:p>
    <w:p w:rsidR="00000000" w:rsidRPr="002624BA" w:rsidP="003E5839">
      <w:pPr>
        <w:pStyle w:val="BodyText"/>
      </w:pPr>
      <w:r w:rsidRPr="002624BA">
        <w:t>It requires the ability to establish priorities with the client, synthe</w:t>
      </w:r>
      <w:r w:rsidRPr="002624BA">
        <w:t>sise knowledge of aromatic plant oil chemistry and the therapeutic profiles of aromatic oils, and to select and blend aromatic plant oils.</w:t>
      </w:r>
    </w:p>
    <w:p w:rsidR="00000000" w:rsidRPr="002624BA" w:rsidP="003E5839">
      <w:pPr>
        <w:pStyle w:val="BodyText"/>
      </w:pPr>
      <w:r w:rsidRPr="002624BA">
        <w:t>The unit applies to beauty and spa therapists who work in beauty salons, massage clinics and spas. In this environme</w:t>
      </w:r>
      <w:r w:rsidRPr="002624BA">
        <w:t xml:space="preserve">nt they work as part of a team but make independent treatment decisions. </w:t>
      </w:r>
    </w:p>
    <w:p w:rsidR="00000000" w:rsidRPr="002624BA" w:rsidP="003E5839">
      <w:pPr>
        <w:pStyle w:val="BodyText"/>
      </w:pPr>
      <w:r w:rsidRPr="002624BA">
        <w:t>No occupational licensing, certification or specific legislative requirements apply to this unit at the time of publication.</w:t>
      </w:r>
    </w:p>
    <w:p w:rsidR="00000000" w:rsidRPr="002624BA" w:rsidP="002624BA">
      <w:pPr>
        <w:pStyle w:val="Heading1"/>
      </w:pPr>
      <w:bookmarkStart w:id="3" w:name="O_729193"/>
      <w:bookmarkEnd w:id="3"/>
      <w:r w:rsidRPr="002624BA">
        <w:t>Pre-requisite Unit</w:t>
      </w:r>
    </w:p>
    <w:p w:rsidR="00000000" w:rsidRPr="002624BA" w:rsidP="003E5839">
      <w:pPr>
        <w:pStyle w:val="BodyText"/>
      </w:pPr>
      <w:r w:rsidRPr="002624BA">
        <w:t>Nil</w:t>
      </w:r>
    </w:p>
    <w:p w:rsidR="00000000" w:rsidRPr="002624BA" w:rsidP="002624BA">
      <w:pPr>
        <w:pStyle w:val="Heading1"/>
      </w:pPr>
      <w:bookmarkStart w:id="4" w:name="O_729194"/>
      <w:bookmarkEnd w:id="4"/>
      <w:r w:rsidRPr="002624BA">
        <w:t>Competency Field</w:t>
      </w:r>
    </w:p>
    <w:p w:rsidR="00000000" w:rsidRPr="002624BA" w:rsidP="003E5839">
      <w:pPr>
        <w:pStyle w:val="BodyText"/>
      </w:pPr>
      <w:r w:rsidRPr="002624BA">
        <w:t>Client Services</w:t>
      </w:r>
    </w:p>
    <w:p w:rsidR="00000000" w:rsidRPr="002624BA" w:rsidP="002624BA">
      <w:pPr>
        <w:pStyle w:val="Heading1"/>
      </w:pPr>
      <w:bookmarkStart w:id="5" w:name="O_729195"/>
      <w:bookmarkEnd w:id="5"/>
      <w:r w:rsidRPr="002624BA">
        <w:t>Unit Sector</w:t>
      </w:r>
    </w:p>
    <w:p w:rsidR="00000000" w:rsidRPr="002624BA" w:rsidP="003E5839">
      <w:pPr>
        <w:pStyle w:val="BodyText"/>
      </w:pPr>
      <w:r w:rsidRPr="002624BA">
        <w:t>Beauty</w:t>
      </w:r>
    </w:p>
    <w:p w:rsidR="00000000" w:rsidRPr="002624BA" w:rsidP="002624BA">
      <w:pPr>
        <w:pStyle w:val="Heading1"/>
      </w:pPr>
      <w:bookmarkStart w:id="6" w:name="O_729196"/>
      <w:bookmarkEnd w:id="6"/>
      <w:r w:rsidRPr="002624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BodyText"/>
            </w:pPr>
            <w:r w:rsidRPr="002624B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rPr>
                <w:rStyle w:val="SpecialBold"/>
              </w:rPr>
              <w:t>PERFORMANCE CRITERIA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 xml:space="preserve">Elements describe the essential </w:t>
            </w:r>
            <w:r w:rsidRPr="002624BA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Performance criteria describe the performance needed to demonstrate achievement of the element.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1.</w:t>
            </w:r>
            <w:r w:rsidRPr="002624BA">
              <w:tab/>
              <w:t xml:space="preserve">Establish 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1.1</w:t>
            </w:r>
            <w:r w:rsidRPr="002624BA">
              <w:tab/>
              <w:t>Access and review client treatment plan if available.</w:t>
            </w:r>
          </w:p>
          <w:p w:rsidR="00000000" w:rsidRPr="002624BA" w:rsidP="002624BA">
            <w:pPr>
              <w:pStyle w:val="List2"/>
            </w:pPr>
            <w:r w:rsidRPr="002624BA">
              <w:t>1.2</w:t>
            </w:r>
            <w:r w:rsidRPr="002624BA">
              <w:tab/>
              <w:t>Identify client contraindications to individual aromatic oils an</w:t>
            </w:r>
            <w:r w:rsidRPr="002624BA">
              <w:t>d exclude from blend design.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1.3</w:t>
            </w:r>
            <w:r w:rsidRPr="002624BA">
              <w:tab/>
              <w:t>Identify aromatic oil preferences of clients and consider inclusion in design of blend.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2.</w:t>
            </w:r>
            <w:r w:rsidRPr="002624BA">
              <w:tab/>
              <w:t>Design oil blend.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2.1</w:t>
            </w:r>
            <w:r w:rsidRPr="002624BA">
              <w:tab/>
              <w:t>Apply aromatic plant oil chemistry and aromatic oil information to evaluate effective aromatic oils for clien</w:t>
            </w:r>
            <w:r w:rsidRPr="002624BA">
              <w:t>t.</w:t>
            </w:r>
          </w:p>
          <w:p w:rsidR="00000000" w:rsidRPr="002624BA" w:rsidP="002624BA">
            <w:pPr>
              <w:pStyle w:val="List2"/>
            </w:pPr>
            <w:r w:rsidRPr="002624BA">
              <w:t>2.2</w:t>
            </w:r>
            <w:r w:rsidRPr="002624BA">
              <w:tab/>
              <w:t>Determine effects of interactions between selected aromatic and carrier oils and modify design of blend accordingly.</w:t>
            </w:r>
          </w:p>
          <w:p w:rsidR="00000000" w:rsidRPr="002624BA" w:rsidP="002624BA">
            <w:pPr>
              <w:pStyle w:val="List2"/>
            </w:pPr>
            <w:r w:rsidRPr="002624BA">
              <w:t>2.3</w:t>
            </w:r>
            <w:r w:rsidRPr="002624BA">
              <w:tab/>
              <w:t>Select optimum delivery method and calculate ratios of each aromatic oil to ensure effective treatment.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2.4</w:t>
            </w:r>
            <w:r w:rsidRPr="002624BA">
              <w:tab/>
              <w:t xml:space="preserve">Explain recommended </w:t>
            </w:r>
            <w:r w:rsidRPr="002624BA">
              <w:t>aromatic plant oils and their effects to client, confirming ingredients and delivery method.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3.</w:t>
            </w:r>
            <w:r w:rsidRPr="002624BA">
              <w:tab/>
              <w:t xml:space="preserve">Set up for blending.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3.1</w:t>
            </w:r>
            <w:r w:rsidRPr="002624BA">
              <w:tab/>
              <w:t>Check readiness of preparation area and availability of equipment.</w:t>
            </w:r>
          </w:p>
          <w:p w:rsidR="00000000" w:rsidRPr="002624BA" w:rsidP="002624BA">
            <w:pPr>
              <w:pStyle w:val="List2"/>
            </w:pPr>
            <w:r w:rsidRPr="002624BA">
              <w:t>3.2</w:t>
            </w:r>
            <w:r w:rsidRPr="002624BA">
              <w:tab/>
              <w:t>Check aromatic oils to ensure availability, viability and comp</w:t>
            </w:r>
            <w:r w:rsidRPr="002624BA">
              <w:t>liance with expiry dates.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3.3</w:t>
            </w:r>
            <w:r w:rsidRPr="002624BA">
              <w:tab/>
              <w:t>Use energy, water and other resources efficiently during preparation and blending process.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4.</w:t>
            </w:r>
            <w:r w:rsidRPr="002624BA">
              <w:tab/>
              <w:t>Prepare aromatic oil blends.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4.1</w:t>
            </w:r>
            <w:r w:rsidRPr="002624BA">
              <w:tab/>
              <w:t>Ensure adequate ventilation in preparation area.</w:t>
            </w:r>
          </w:p>
          <w:p w:rsidR="00000000" w:rsidRPr="002624BA" w:rsidP="002624BA">
            <w:pPr>
              <w:pStyle w:val="List2"/>
            </w:pPr>
            <w:r w:rsidRPr="002624BA">
              <w:t>4.2</w:t>
            </w:r>
            <w:r w:rsidRPr="002624BA">
              <w:tab/>
            </w:r>
            <w:r w:rsidRPr="002624BA">
              <w:t>Measure and mix selected aromatic oils, carrier oil, additives and other mediums according to blend design.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4.3</w:t>
            </w:r>
            <w:r w:rsidRPr="002624BA">
              <w:tab/>
              <w:t xml:space="preserve">Minimise deterioration of aromatic oils and blends according to aromatic plant oil chemistry and aromatic oil information. 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5.</w:t>
            </w:r>
            <w:r w:rsidRPr="002624BA">
              <w:tab/>
              <w:t>Provide treatmen</w:t>
            </w:r>
            <w:r w:rsidRPr="002624BA">
              <w:t>t using aromatic plant oils.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5.1</w:t>
            </w:r>
            <w:r w:rsidRPr="002624BA">
              <w:tab/>
              <w:t>Apply aromatic plant oil blend according to treatment plan.</w:t>
            </w:r>
          </w:p>
          <w:p w:rsidR="00000000" w:rsidRPr="002624BA" w:rsidP="002624BA">
            <w:pPr>
              <w:pStyle w:val="List2"/>
            </w:pPr>
            <w:r w:rsidRPr="002624BA">
              <w:t>5.2</w:t>
            </w:r>
            <w:r w:rsidRPr="002624BA">
              <w:tab/>
              <w:t>Minimise wastage of oils and handle safely to minimise deterioration.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5.3</w:t>
            </w:r>
            <w:r w:rsidRPr="002624BA">
              <w:tab/>
              <w:t xml:space="preserve">Monitor client reactions and adjust treatment as required. 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6.</w:t>
            </w:r>
            <w:r w:rsidRPr="002624BA">
              <w:tab/>
              <w:t xml:space="preserve">Review treatment and </w:t>
            </w:r>
            <w:r w:rsidRPr="002624BA">
              <w:t xml:space="preserve">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6.1</w:t>
            </w:r>
            <w:r w:rsidRPr="002624BA">
              <w:tab/>
              <w:t>Evaluate treatment outcomes with client.</w:t>
            </w:r>
          </w:p>
          <w:p w:rsidR="00000000" w:rsidRPr="002624BA" w:rsidP="002624BA">
            <w:pPr>
              <w:pStyle w:val="List2"/>
            </w:pPr>
            <w:r w:rsidRPr="002624BA">
              <w:t>6.2</w:t>
            </w:r>
            <w:r w:rsidRPr="002624BA">
              <w:tab/>
              <w:t>Provide advice on care of common skin disorders within scope of practice.</w:t>
            </w:r>
          </w:p>
          <w:p w:rsidR="00000000" w:rsidRPr="002624BA" w:rsidP="002624BA">
            <w:pPr>
              <w:pStyle w:val="List2"/>
            </w:pPr>
            <w:r w:rsidRPr="002624BA">
              <w:t>6.3</w:t>
            </w:r>
            <w:r w:rsidRPr="002624BA">
              <w:tab/>
              <w:t>Manage client expectations of potential outcomes.</w:t>
            </w:r>
          </w:p>
          <w:p w:rsidR="00000000" w:rsidRPr="002624BA" w:rsidP="002624BA">
            <w:pPr>
              <w:pStyle w:val="List2"/>
            </w:pPr>
            <w:r w:rsidRPr="002624BA">
              <w:t>6.4</w:t>
            </w:r>
            <w:r w:rsidRPr="002624BA">
              <w:tab/>
              <w:t>Recommend home care, lifestyle changes, aro</w:t>
            </w:r>
            <w:r w:rsidRPr="002624BA">
              <w:t>matic oils and future treatments as required.</w:t>
            </w:r>
          </w:p>
          <w:p w:rsidR="00000000" w:rsidP="002624BA">
            <w:pPr>
              <w:pStyle w:val="List2"/>
              <w:rPr>
                <w:lang w:val="en-NZ"/>
              </w:rPr>
            </w:pPr>
            <w:r w:rsidRPr="002624BA">
              <w:t>6.5</w:t>
            </w:r>
            <w:r w:rsidRPr="002624BA">
              <w:tab/>
              <w:t>Update treatment plan and rebook client as required.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"/>
              <w:rPr>
                <w:lang w:val="en-NZ"/>
              </w:rPr>
            </w:pPr>
            <w:r w:rsidRPr="002624BA">
              <w:t>7.</w:t>
            </w:r>
            <w:r w:rsidRPr="002624BA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2"/>
            </w:pPr>
            <w:r w:rsidRPr="002624BA">
              <w:t>7.1</w:t>
            </w:r>
            <w:r w:rsidRPr="002624BA">
              <w:tab/>
              <w:t xml:space="preserve">Remove used linen and clean surfaces and equipment according to organisational policies and procedures. </w:t>
            </w:r>
          </w:p>
          <w:p w:rsidR="00000000" w:rsidRPr="002624BA" w:rsidP="002624BA">
            <w:pPr>
              <w:pStyle w:val="List2"/>
            </w:pPr>
            <w:r w:rsidRPr="002624BA">
              <w:t>7.2</w:t>
            </w:r>
            <w:r w:rsidRPr="002624BA">
              <w:tab/>
            </w:r>
            <w:r w:rsidRPr="002624BA">
              <w:t>Restock equipment and products for next treatment.</w:t>
            </w:r>
          </w:p>
          <w:p w:rsidR="00000000" w:rsidRPr="002624BA" w:rsidP="002624BA">
            <w:pPr>
              <w:pStyle w:val="List2"/>
            </w:pPr>
            <w:r w:rsidRPr="002624BA">
              <w:t>7.3</w:t>
            </w:r>
            <w:r w:rsidRPr="002624BA">
              <w:tab/>
              <w:t>Store aromatic oils and prepared blends to minimise light and heat exposure and evaporation.</w:t>
            </w:r>
          </w:p>
          <w:p w:rsidR="00000000" w:rsidRPr="002624BA" w:rsidP="002624BA">
            <w:pPr>
              <w:pStyle w:val="List2"/>
            </w:pPr>
            <w:r w:rsidRPr="002624BA">
              <w:t>7.4</w:t>
            </w:r>
            <w:r w:rsidRPr="002624BA">
              <w:tab/>
              <w:t>Dispose of general waste and aromatic oil wastes to minimise negative environmental impacts according to</w:t>
            </w:r>
            <w:r w:rsidRPr="002624BA">
              <w:t xml:space="preserve"> organisational policies and procedures.</w:t>
            </w:r>
          </w:p>
        </w:tc>
      </w:tr>
    </w:tbl>
    <w:p w:rsidR="00000000" w:rsidRPr="002624BA" w:rsidP="002624BA">
      <w:pPr>
        <w:pStyle w:val="BodyText"/>
      </w:pPr>
    </w:p>
    <w:p w:rsidR="00000000" w:rsidRPr="002624BA" w:rsidP="002624BA">
      <w:pPr>
        <w:pStyle w:val="AllowPageBreak"/>
      </w:pPr>
    </w:p>
    <w:p w:rsidR="00000000" w:rsidRPr="002624BA" w:rsidP="002624BA">
      <w:pPr>
        <w:pStyle w:val="Heading1"/>
      </w:pPr>
      <w:bookmarkStart w:id="7" w:name="O_729197"/>
      <w:bookmarkEnd w:id="7"/>
      <w:r w:rsidRPr="002624B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Foundation skills essential to performance in this unit, but not explicit in the performance criteria are listed here, along with a brief context statement.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Bullet"/>
            </w:pPr>
            <w:r w:rsidRPr="002624BA">
              <w:t>interpret and follow manufacturer information including plant oil origin, chemical analysis and safety data sheets for safe use of aromatic oils</w:t>
            </w:r>
          </w:p>
          <w:p w:rsidR="00000000" w:rsidP="002624BA">
            <w:pPr>
              <w:pStyle w:val="ListBullet"/>
              <w:rPr>
                <w:lang w:val="en-NZ"/>
              </w:rPr>
            </w:pPr>
            <w:r w:rsidRPr="002624BA">
              <w:t>interpret and follow manufacturer instructions and safety data sheets for dilution, handling, storage and disposal of cleaning products.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Bullet"/>
              <w:rPr>
                <w:lang w:val="en-NZ"/>
              </w:rPr>
            </w:pPr>
            <w:r w:rsidRPr="002624BA">
              <w:t>record oil blends using botanical name of aromatic oils.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Bullet"/>
              <w:rPr>
                <w:lang w:val="en-NZ"/>
              </w:rPr>
            </w:pPr>
            <w:r w:rsidRPr="002624BA">
              <w:t>select an</w:t>
            </w:r>
            <w:r w:rsidRPr="002624BA">
              <w:t>d use appropriate terminology in consultations with clients and discussions with team members.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Bullet"/>
            </w:pPr>
            <w:r w:rsidRPr="002624BA">
              <w:t>calculate treatment cost and timing</w:t>
            </w:r>
          </w:p>
          <w:p w:rsidR="00000000" w:rsidP="002624BA">
            <w:pPr>
              <w:pStyle w:val="ListBullet"/>
              <w:rPr>
                <w:lang w:val="en-NZ"/>
              </w:rPr>
            </w:pPr>
            <w:r w:rsidRPr="002624BA">
              <w:t>calculate dilutions and ratios of aromatic and carrier oils.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ListBullet"/>
              <w:rPr>
                <w:lang w:val="en-NZ"/>
              </w:rPr>
            </w:pPr>
            <w:r w:rsidRPr="002624BA">
              <w:t>maintain practitioner self-care practices including ventilation in treatment area, fresh air between clients and water intake.</w:t>
            </w:r>
          </w:p>
        </w:tc>
      </w:tr>
      <w:tr w:rsidTr="003E5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BA">
            <w:pPr>
              <w:pStyle w:val="BodyText"/>
              <w:rPr>
                <w:lang w:val="en-NZ"/>
              </w:rPr>
            </w:pPr>
            <w:r w:rsidRPr="002624B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BA" w:rsidP="002624BA">
            <w:pPr>
              <w:pStyle w:val="ListBullet"/>
            </w:pPr>
            <w:r w:rsidRPr="002624BA">
              <w:t>access credible online publications and resources that build knowledge of use of aromatic oils</w:t>
            </w:r>
          </w:p>
          <w:p w:rsidR="00000000" w:rsidRPr="002624BA" w:rsidP="002624BA">
            <w:pPr>
              <w:pStyle w:val="ListBullet"/>
            </w:pPr>
            <w:r w:rsidRPr="002624BA">
              <w:t>use client software to update client notes, record stock data and product purchases.</w:t>
            </w:r>
          </w:p>
        </w:tc>
      </w:tr>
    </w:tbl>
    <w:p w:rsidR="00000000" w:rsidRPr="002624BA" w:rsidP="002624BA">
      <w:pPr>
        <w:pStyle w:val="BodyText"/>
      </w:pPr>
    </w:p>
    <w:p w:rsidR="00000000" w:rsidRPr="002624BA" w:rsidP="002624BA">
      <w:pPr>
        <w:pStyle w:val="AllowPageBreak"/>
      </w:pPr>
    </w:p>
    <w:p w:rsidR="00000000" w:rsidRPr="002624BA" w:rsidP="002624BA">
      <w:pPr>
        <w:pStyle w:val="Heading1"/>
      </w:pPr>
      <w:bookmarkStart w:id="8" w:name="O_729199"/>
      <w:bookmarkEnd w:id="8"/>
      <w:r w:rsidRPr="002624BA">
        <w:t>Unit Mapping Information</w:t>
      </w:r>
    </w:p>
    <w:p w:rsidR="00000000" w:rsidRPr="002624BA" w:rsidP="003E5839">
      <w:pPr>
        <w:pStyle w:val="BodyText"/>
      </w:pPr>
      <w:r w:rsidRPr="002624BA">
        <w:t>No equivalent unit.</w:t>
      </w:r>
    </w:p>
    <w:p w:rsidR="00000000" w:rsidRPr="002624BA" w:rsidP="002624BA">
      <w:pPr>
        <w:pStyle w:val="Heading1"/>
      </w:pPr>
      <w:bookmarkStart w:id="9" w:name="O_729206"/>
      <w:bookmarkEnd w:id="9"/>
      <w:r w:rsidRPr="002624BA">
        <w:t>Links</w:t>
      </w:r>
    </w:p>
    <w:p w:rsidR="00000000" w:rsidRPr="002624BA" w:rsidP="003E5839">
      <w:pPr>
        <w:pStyle w:val="BodyText"/>
      </w:pPr>
      <w:r w:rsidRPr="002624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7C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624BA" w:rsidP="003E5839">
      <w:pPr>
        <w:pStyle w:val="BodyText"/>
        <w:sectPr w:rsidSect="002624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4BA" w:rsidP="002624BA">
      <w:pPr>
        <w:pStyle w:val="SuperHeading"/>
      </w:pPr>
      <w:r w:rsidRPr="002624BA">
        <w:t>Assessment Requirements for SHBBCCS002 Prepare personalised aromatic plant oil blends for beauty treatments</w:t>
      </w:r>
    </w:p>
    <w:p w:rsidR="00000000" w:rsidRPr="002624BA" w:rsidP="002624BA">
      <w:pPr>
        <w:pStyle w:val="Heading1"/>
      </w:pPr>
      <w:bookmarkStart w:id="10" w:name="O_729201"/>
      <w:bookmarkEnd w:id="10"/>
      <w:r w:rsidRPr="002624BA">
        <w:t>Modification</w:t>
      </w:r>
      <w:r w:rsidRPr="002624BA">
        <w:t xml:space="preserve"> History</w:t>
      </w:r>
    </w:p>
    <w:p w:rsidR="00000000" w:rsidRPr="002624BA" w:rsidP="003E5839">
      <w:pPr>
        <w:pStyle w:val="BodyText"/>
      </w:pPr>
      <w:r w:rsidRPr="002624BA">
        <w:t>Not applicable.</w:t>
      </w:r>
    </w:p>
    <w:p w:rsidR="00000000" w:rsidRPr="002624BA" w:rsidP="002624BA">
      <w:pPr>
        <w:pStyle w:val="Heading1"/>
      </w:pPr>
      <w:bookmarkStart w:id="11" w:name="O_729202"/>
      <w:bookmarkEnd w:id="11"/>
      <w:r w:rsidRPr="002624BA">
        <w:t>Performance Evidence</w:t>
      </w:r>
    </w:p>
    <w:p w:rsidR="00000000" w:rsidRPr="002624BA" w:rsidP="003E5839">
      <w:pPr>
        <w:pStyle w:val="BodyText"/>
      </w:pPr>
      <w:r w:rsidRPr="002624BA">
        <w:t>Evidence of the ability to complete tasks outlined in elements and performance criteria of this unit in the context of the job role, and:</w:t>
      </w:r>
    </w:p>
    <w:p w:rsidR="00000000" w:rsidRPr="002624BA" w:rsidP="002624BA">
      <w:pPr>
        <w:pStyle w:val="ListBullet"/>
      </w:pPr>
      <w:r w:rsidRPr="002624BA">
        <w:t>communicate, follow and adjust four treatment plans to</w:t>
      </w:r>
      <w:r w:rsidRPr="002624BA">
        <w:t xml:space="preserve"> provide safe, appropriate and personalised treatments to different clients using aromatic plant oil blends for each of the following:</w:t>
      </w:r>
    </w:p>
    <w:p w:rsidR="00000000" w:rsidRPr="002624BA" w:rsidP="002624BA">
      <w:pPr>
        <w:pStyle w:val="ListBullet2"/>
      </w:pPr>
      <w:r w:rsidRPr="002624BA">
        <w:t>body massage</w:t>
      </w:r>
    </w:p>
    <w:p w:rsidR="00000000" w:rsidRPr="002624BA" w:rsidP="002624BA">
      <w:pPr>
        <w:pStyle w:val="ListBullet2"/>
      </w:pPr>
      <w:r w:rsidRPr="002624BA">
        <w:t xml:space="preserve">facial massage </w:t>
      </w:r>
    </w:p>
    <w:p w:rsidR="00000000" w:rsidRPr="002624BA" w:rsidP="002624BA">
      <w:pPr>
        <w:pStyle w:val="ListBullet2"/>
      </w:pPr>
      <w:r w:rsidRPr="002624BA">
        <w:t>hand or foot massage</w:t>
      </w:r>
    </w:p>
    <w:p w:rsidR="00000000" w:rsidRPr="002624BA" w:rsidP="002624BA">
      <w:pPr>
        <w:pStyle w:val="ListBullet2"/>
      </w:pPr>
      <w:r w:rsidRPr="002624BA">
        <w:t>spa treatment</w:t>
      </w:r>
    </w:p>
    <w:p w:rsidR="00000000" w:rsidRPr="002624BA" w:rsidP="002624BA">
      <w:pPr>
        <w:pStyle w:val="ListBullet"/>
      </w:pPr>
      <w:r w:rsidRPr="002624BA">
        <w:t>design a second treatment aromatic oil blend for three of these clients to address ongoing client needs</w:t>
      </w:r>
    </w:p>
    <w:p w:rsidR="00000000" w:rsidRPr="002624BA" w:rsidP="002624BA">
      <w:pPr>
        <w:pStyle w:val="ListBullet"/>
      </w:pPr>
      <w:r w:rsidRPr="002624BA">
        <w:t xml:space="preserve">design, record and update treatment plans and records specifying details of: </w:t>
      </w:r>
    </w:p>
    <w:p w:rsidR="00000000" w:rsidRPr="002624BA" w:rsidP="002624BA">
      <w:pPr>
        <w:pStyle w:val="ListBullet2"/>
      </w:pPr>
      <w:r w:rsidRPr="002624BA">
        <w:t>client feedback</w:t>
      </w:r>
    </w:p>
    <w:p w:rsidR="00000000" w:rsidRPr="002624BA" w:rsidP="002624BA">
      <w:pPr>
        <w:pStyle w:val="ListBullet2"/>
      </w:pPr>
      <w:r w:rsidRPr="002624BA">
        <w:t xml:space="preserve">contraindications and conditions </w:t>
      </w:r>
    </w:p>
    <w:p w:rsidR="00000000" w:rsidRPr="002624BA" w:rsidP="002624BA">
      <w:pPr>
        <w:pStyle w:val="ListBullet2"/>
      </w:pPr>
      <w:r w:rsidRPr="002624BA">
        <w:t>ingredients and ratio o</w:t>
      </w:r>
      <w:r w:rsidRPr="002624BA">
        <w:t xml:space="preserve">f ingredients used in oil blends </w:t>
      </w:r>
    </w:p>
    <w:p w:rsidR="00000000" w:rsidRPr="002624BA" w:rsidP="002624BA">
      <w:pPr>
        <w:pStyle w:val="ListBullet2"/>
      </w:pPr>
      <w:r w:rsidRPr="002624BA">
        <w:t>delivery method</w:t>
      </w:r>
    </w:p>
    <w:p w:rsidR="00000000" w:rsidRPr="002624BA" w:rsidP="002624BA">
      <w:pPr>
        <w:pStyle w:val="ListBullet2"/>
      </w:pPr>
      <w:r w:rsidRPr="002624BA">
        <w:t xml:space="preserve">post treatment aromatic oil and lifestyle advice </w:t>
      </w:r>
    </w:p>
    <w:p w:rsidR="00000000" w:rsidRPr="002624BA" w:rsidP="002624BA">
      <w:pPr>
        <w:pStyle w:val="ListBullet2"/>
      </w:pPr>
      <w:r w:rsidRPr="002624BA">
        <w:t>relevant medical history and medications</w:t>
      </w:r>
    </w:p>
    <w:p w:rsidR="00000000" w:rsidRPr="002624BA" w:rsidP="002624BA">
      <w:pPr>
        <w:pStyle w:val="ListBullet2"/>
      </w:pPr>
      <w:r w:rsidRPr="002624BA">
        <w:t xml:space="preserve">treatment duration and areas treated and not treated </w:t>
      </w:r>
    </w:p>
    <w:p w:rsidR="00000000" w:rsidRPr="002624BA" w:rsidP="002624BA">
      <w:pPr>
        <w:pStyle w:val="ListBullet2"/>
      </w:pPr>
      <w:r w:rsidRPr="002624BA">
        <w:t>treatment objectives</w:t>
      </w:r>
    </w:p>
    <w:p w:rsidR="00000000" w:rsidRPr="002624BA" w:rsidP="002624BA">
      <w:pPr>
        <w:pStyle w:val="ListBullet2"/>
      </w:pPr>
      <w:r w:rsidRPr="002624BA">
        <w:t>recommended future treatments</w:t>
      </w:r>
    </w:p>
    <w:p w:rsidR="00000000" w:rsidRPr="002624BA" w:rsidP="002624BA">
      <w:pPr>
        <w:pStyle w:val="ListBullet"/>
      </w:pPr>
      <w:r w:rsidRPr="002624BA">
        <w:t>explain the effects and benefits of aromatic plant oils to each of these client for:</w:t>
      </w:r>
    </w:p>
    <w:p w:rsidR="00000000" w:rsidRPr="002624BA" w:rsidP="002624BA">
      <w:pPr>
        <w:pStyle w:val="ListBullet2"/>
      </w:pPr>
      <w:r w:rsidRPr="002624BA">
        <w:t>relaxation</w:t>
      </w:r>
    </w:p>
    <w:p w:rsidR="00000000" w:rsidRPr="002624BA" w:rsidP="002624BA">
      <w:pPr>
        <w:pStyle w:val="ListBullet2"/>
      </w:pPr>
      <w:r w:rsidRPr="002624BA">
        <w:t>stress reduction</w:t>
      </w:r>
    </w:p>
    <w:p w:rsidR="00000000" w:rsidRPr="002624BA" w:rsidP="002624BA">
      <w:pPr>
        <w:pStyle w:val="ListBullet2"/>
      </w:pPr>
      <w:r w:rsidRPr="002624BA">
        <w:t>skin care</w:t>
      </w:r>
    </w:p>
    <w:p w:rsidR="00000000" w:rsidRPr="002624BA" w:rsidP="002624BA">
      <w:pPr>
        <w:pStyle w:val="ListBullet"/>
      </w:pPr>
      <w:r w:rsidRPr="002624BA">
        <w:t>prepare profiles and plant information for selected aromatic plant oils listed in Knowledge Evidence, detailing:</w:t>
      </w:r>
    </w:p>
    <w:p w:rsidR="00000000" w:rsidRPr="002624BA" w:rsidP="002624BA">
      <w:pPr>
        <w:pStyle w:val="ListBullet2"/>
      </w:pPr>
      <w:r w:rsidRPr="002624BA">
        <w:t>chemotype</w:t>
      </w:r>
    </w:p>
    <w:p w:rsidR="00000000" w:rsidRPr="002624BA" w:rsidP="002624BA">
      <w:pPr>
        <w:pStyle w:val="ListBullet2"/>
      </w:pPr>
      <w:r w:rsidRPr="002624BA">
        <w:t xml:space="preserve">common </w:t>
      </w:r>
      <w:r w:rsidRPr="002624BA">
        <w:t>and botanical name</w:t>
      </w:r>
    </w:p>
    <w:p w:rsidR="00000000" w:rsidRPr="002624BA" w:rsidP="002624BA">
      <w:pPr>
        <w:pStyle w:val="ListBullet2"/>
      </w:pPr>
      <w:r w:rsidRPr="002624BA">
        <w:t>extraction method</w:t>
      </w:r>
    </w:p>
    <w:p w:rsidR="00000000" w:rsidRPr="002624BA" w:rsidP="002624BA">
      <w:pPr>
        <w:pStyle w:val="ListBullet2"/>
      </w:pPr>
      <w:r w:rsidRPr="002624BA">
        <w:t>plant family</w:t>
      </w:r>
    </w:p>
    <w:p w:rsidR="00000000" w:rsidRPr="002624BA" w:rsidP="002624BA">
      <w:pPr>
        <w:pStyle w:val="ListBullet2"/>
      </w:pPr>
      <w:r w:rsidRPr="002624BA">
        <w:t>synonym</w:t>
      </w:r>
    </w:p>
    <w:p w:rsidR="00000000" w:rsidRPr="002624BA" w:rsidP="002624BA">
      <w:pPr>
        <w:pStyle w:val="ListBullet"/>
      </w:pPr>
      <w:r w:rsidRPr="002624BA">
        <w:t>prepare and apply two aromatic plant oil preparations chosen for two treatments from:</w:t>
      </w:r>
    </w:p>
    <w:p w:rsidR="00000000" w:rsidRPr="002624BA" w:rsidP="002624BA">
      <w:pPr>
        <w:pStyle w:val="ListBullet2"/>
      </w:pPr>
      <w:r w:rsidRPr="002624BA">
        <w:t>hydrosols</w:t>
      </w:r>
    </w:p>
    <w:p w:rsidR="00000000" w:rsidRPr="002624BA" w:rsidP="002624BA">
      <w:pPr>
        <w:pStyle w:val="ListBullet2"/>
      </w:pPr>
      <w:r w:rsidRPr="002624BA">
        <w:t xml:space="preserve">compresses </w:t>
      </w:r>
    </w:p>
    <w:p w:rsidR="00000000" w:rsidRPr="002624BA" w:rsidP="002624BA">
      <w:pPr>
        <w:pStyle w:val="ListBullet2"/>
      </w:pPr>
      <w:r w:rsidRPr="002624BA">
        <w:t>poultices</w:t>
      </w:r>
    </w:p>
    <w:p w:rsidR="00000000" w:rsidRPr="002624BA" w:rsidP="002624BA">
      <w:pPr>
        <w:pStyle w:val="ListBullet2"/>
      </w:pPr>
      <w:r w:rsidRPr="002624BA">
        <w:t>vapourisations</w:t>
      </w:r>
    </w:p>
    <w:p w:rsidR="00000000" w:rsidRPr="002624BA" w:rsidP="002624BA">
      <w:pPr>
        <w:pStyle w:val="ListBullet"/>
      </w:pPr>
      <w:r w:rsidRPr="002624BA">
        <w:t>comply with health and hygiene regulations and requirements</w:t>
      </w:r>
    </w:p>
    <w:p w:rsidR="00000000" w:rsidRPr="002624BA" w:rsidP="002624BA">
      <w:pPr>
        <w:pStyle w:val="ListBullet"/>
      </w:pPr>
      <w:r w:rsidRPr="002624BA">
        <w:t>clean, prepare and maintain treatment area according to organisational policy.</w:t>
      </w:r>
    </w:p>
    <w:p w:rsidR="00000000" w:rsidRPr="002624BA" w:rsidP="002624BA">
      <w:pPr>
        <w:pStyle w:val="AllowPageBreak"/>
      </w:pPr>
    </w:p>
    <w:p w:rsidR="00000000" w:rsidRPr="002624BA" w:rsidP="002624BA">
      <w:pPr>
        <w:pStyle w:val="Heading1"/>
      </w:pPr>
      <w:bookmarkStart w:id="12" w:name="O_729203"/>
      <w:bookmarkEnd w:id="12"/>
      <w:r w:rsidRPr="002624BA">
        <w:t>Knowledge Evidence</w:t>
      </w:r>
    </w:p>
    <w:p w:rsidR="00000000" w:rsidRPr="002624BA" w:rsidP="003E5839">
      <w:pPr>
        <w:pStyle w:val="BodyText"/>
      </w:pPr>
      <w:r w:rsidRPr="002624BA">
        <w:t>Demonstrated knowledge required to complete the tasks outlined in elements and performance criteria of this unit:</w:t>
      </w:r>
    </w:p>
    <w:p w:rsidR="00000000" w:rsidRPr="002624BA" w:rsidP="002624BA">
      <w:pPr>
        <w:pStyle w:val="ListBullet"/>
      </w:pPr>
      <w:r w:rsidRPr="002624BA">
        <w:t>state or territory and loc</w:t>
      </w:r>
      <w:r w:rsidRPr="002624BA">
        <w:t>al health and hygiene regulations and requirements relevant to preparing personalised aromatic plant oil blends for beauty treatments</w:t>
      </w:r>
    </w:p>
    <w:p w:rsidR="00000000" w:rsidRPr="002624BA" w:rsidP="002624BA">
      <w:pPr>
        <w:pStyle w:val="ListBullet"/>
      </w:pPr>
      <w:r w:rsidRPr="002624BA">
        <w:t>federal regulations of cosmetics and preparations:</w:t>
      </w:r>
    </w:p>
    <w:p w:rsidR="00000000" w:rsidRPr="002624BA" w:rsidP="002624BA">
      <w:pPr>
        <w:pStyle w:val="ListBullet2"/>
      </w:pPr>
      <w:r w:rsidRPr="002624BA">
        <w:t xml:space="preserve">Therapeutic Goods Act </w:t>
      </w:r>
    </w:p>
    <w:p w:rsidR="00000000" w:rsidRPr="002624BA" w:rsidP="002624BA">
      <w:pPr>
        <w:pStyle w:val="ListBullet2"/>
      </w:pPr>
      <w:r w:rsidRPr="002624BA">
        <w:t>Regulation of aromatic plant oils</w:t>
      </w:r>
    </w:p>
    <w:p w:rsidR="00000000" w:rsidRPr="002624BA" w:rsidP="002624BA">
      <w:pPr>
        <w:pStyle w:val="ListBullet"/>
      </w:pPr>
      <w:r w:rsidRPr="002624BA">
        <w:t>organisational policies and procedures relevant to preparing personalised aromatic plant oil blends for beauty treatments:</w:t>
      </w:r>
    </w:p>
    <w:p w:rsidR="00000000" w:rsidRPr="002624BA" w:rsidP="002624BA">
      <w:pPr>
        <w:pStyle w:val="ListBullet2"/>
      </w:pPr>
      <w:r w:rsidRPr="002624BA">
        <w:t>client record management</w:t>
      </w:r>
    </w:p>
    <w:p w:rsidR="00000000" w:rsidRPr="002624BA" w:rsidP="002624BA">
      <w:pPr>
        <w:pStyle w:val="ListBullet2"/>
      </w:pPr>
      <w:r w:rsidRPr="002624BA">
        <w:t>incident reporting</w:t>
      </w:r>
    </w:p>
    <w:p w:rsidR="00000000" w:rsidRPr="002624BA" w:rsidP="002624BA">
      <w:pPr>
        <w:pStyle w:val="ListBullet2"/>
      </w:pPr>
      <w:r w:rsidRPr="002624BA">
        <w:t>linen use and laundry</w:t>
      </w:r>
    </w:p>
    <w:p w:rsidR="00000000" w:rsidRPr="002624BA" w:rsidP="002624BA">
      <w:pPr>
        <w:pStyle w:val="ListBullet2"/>
      </w:pPr>
      <w:r w:rsidRPr="002624BA">
        <w:t>personal hygiene and presentation</w:t>
      </w:r>
    </w:p>
    <w:p w:rsidR="00000000" w:rsidRPr="002624BA" w:rsidP="002624BA">
      <w:pPr>
        <w:pStyle w:val="ListBullet2"/>
      </w:pPr>
      <w:r w:rsidRPr="002624BA">
        <w:t>presentation of treatment area</w:t>
      </w:r>
    </w:p>
    <w:p w:rsidR="00000000" w:rsidRPr="002624BA" w:rsidP="002624BA">
      <w:pPr>
        <w:pStyle w:val="ListBullet2"/>
      </w:pPr>
      <w:r w:rsidRPr="002624BA">
        <w:t>s</w:t>
      </w:r>
      <w:r w:rsidRPr="002624BA">
        <w:t>torage and handling of products</w:t>
      </w:r>
    </w:p>
    <w:p w:rsidR="00000000" w:rsidRPr="002624BA" w:rsidP="002624BA">
      <w:pPr>
        <w:pStyle w:val="ListBullet2"/>
      </w:pPr>
      <w:r w:rsidRPr="002624BA">
        <w:t>waste disposal</w:t>
      </w:r>
    </w:p>
    <w:p w:rsidR="00000000" w:rsidRPr="002624BA" w:rsidP="002624BA">
      <w:pPr>
        <w:pStyle w:val="ListBullet2"/>
      </w:pPr>
      <w:r w:rsidRPr="002624BA">
        <w:t>work health and safety</w:t>
      </w:r>
    </w:p>
    <w:p w:rsidR="00000000" w:rsidRPr="002624BA" w:rsidP="002624BA">
      <w:pPr>
        <w:pStyle w:val="ListBullet"/>
      </w:pPr>
      <w:r w:rsidRPr="002624BA">
        <w:t>legal and insurance liabilities and responsibilities regarding aromatic oils and preparation of blends</w:t>
      </w:r>
    </w:p>
    <w:p w:rsidR="00000000" w:rsidRPr="002624BA" w:rsidP="002624BA">
      <w:pPr>
        <w:pStyle w:val="ListBullet"/>
      </w:pPr>
      <w:r w:rsidRPr="002624BA">
        <w:t>scope of practice:</w:t>
      </w:r>
    </w:p>
    <w:p w:rsidR="00000000" w:rsidRPr="002624BA" w:rsidP="002624BA">
      <w:pPr>
        <w:pStyle w:val="ListBullet2"/>
      </w:pPr>
      <w:r w:rsidRPr="002624BA">
        <w:t>when to refer clients to other practitioners</w:t>
      </w:r>
    </w:p>
    <w:p w:rsidR="00000000" w:rsidRPr="002624BA" w:rsidP="002624BA">
      <w:pPr>
        <w:pStyle w:val="ListBullet2"/>
      </w:pPr>
      <w:r w:rsidRPr="002624BA">
        <w:t>importance of not</w:t>
      </w:r>
      <w:r w:rsidRPr="002624BA">
        <w:t xml:space="preserve"> stating a diagnosis of a contraindication</w:t>
      </w:r>
    </w:p>
    <w:p w:rsidR="00000000" w:rsidRPr="002624BA" w:rsidP="002624BA">
      <w:pPr>
        <w:pStyle w:val="ListBullet2"/>
      </w:pPr>
      <w:r w:rsidRPr="002624BA">
        <w:t>limitations to aromatic plant oils use</w:t>
      </w:r>
    </w:p>
    <w:p w:rsidR="00000000" w:rsidRPr="002624BA" w:rsidP="002624BA">
      <w:pPr>
        <w:pStyle w:val="ListBullet2"/>
      </w:pPr>
      <w:r w:rsidRPr="002624BA">
        <w:t>role of complementary therapist and medical practitioner</w:t>
      </w:r>
    </w:p>
    <w:p w:rsidR="00000000" w:rsidRPr="002624BA" w:rsidP="002624BA">
      <w:pPr>
        <w:pStyle w:val="ListBullet"/>
      </w:pPr>
      <w:r w:rsidRPr="002624BA">
        <w:t>factors likely to affect suitability of treatments for client needs:</w:t>
      </w:r>
    </w:p>
    <w:p w:rsidR="00000000" w:rsidRPr="002624BA" w:rsidP="002624BA">
      <w:pPr>
        <w:pStyle w:val="ListBullet2"/>
      </w:pPr>
      <w:r w:rsidRPr="002624BA">
        <w:t>budgetary and time constraints</w:t>
      </w:r>
    </w:p>
    <w:p w:rsidR="00000000" w:rsidRPr="002624BA" w:rsidP="002624BA">
      <w:pPr>
        <w:pStyle w:val="ListBullet2"/>
      </w:pPr>
      <w:r w:rsidRPr="002624BA">
        <w:t>outcomes of previous treatments</w:t>
      </w:r>
    </w:p>
    <w:p w:rsidR="00000000" w:rsidRPr="002624BA" w:rsidP="002624BA">
      <w:pPr>
        <w:pStyle w:val="ListBullet2"/>
      </w:pPr>
      <w:r w:rsidRPr="002624BA">
        <w:t>physical attributes</w:t>
      </w:r>
    </w:p>
    <w:p w:rsidR="00000000" w:rsidRPr="002624BA" w:rsidP="002624BA">
      <w:pPr>
        <w:pStyle w:val="ListBullet"/>
      </w:pPr>
      <w:r w:rsidRPr="002624BA">
        <w:t>effects and benefits of aromatic plant oil application methods:</w:t>
      </w:r>
    </w:p>
    <w:p w:rsidR="00000000" w:rsidRPr="002624BA" w:rsidP="002624BA">
      <w:pPr>
        <w:pStyle w:val="ListBullet2"/>
      </w:pPr>
      <w:r w:rsidRPr="002624BA">
        <w:t>compresses</w:t>
      </w:r>
    </w:p>
    <w:p w:rsidR="00000000" w:rsidRPr="002624BA" w:rsidP="002624BA">
      <w:pPr>
        <w:pStyle w:val="ListBullet2"/>
      </w:pPr>
      <w:r w:rsidRPr="002624BA">
        <w:t xml:space="preserve">facial and body massage </w:t>
      </w:r>
    </w:p>
    <w:p w:rsidR="00000000" w:rsidRPr="002624BA" w:rsidP="002624BA">
      <w:pPr>
        <w:pStyle w:val="ListBullet2"/>
      </w:pPr>
      <w:r w:rsidRPr="002624BA">
        <w:t>hand and foot massage</w:t>
      </w:r>
    </w:p>
    <w:p w:rsidR="00000000" w:rsidRPr="002624BA" w:rsidP="002624BA">
      <w:pPr>
        <w:pStyle w:val="ListBullet2"/>
      </w:pPr>
      <w:r w:rsidRPr="002624BA">
        <w:t>hydrosols</w:t>
      </w:r>
    </w:p>
    <w:p w:rsidR="00000000" w:rsidRPr="002624BA" w:rsidP="002624BA">
      <w:pPr>
        <w:pStyle w:val="ListBullet2"/>
      </w:pPr>
      <w:r w:rsidRPr="002624BA">
        <w:t>poultices</w:t>
      </w:r>
    </w:p>
    <w:p w:rsidR="00000000" w:rsidRPr="002624BA" w:rsidP="002624BA">
      <w:pPr>
        <w:pStyle w:val="ListBullet2"/>
      </w:pPr>
      <w:r w:rsidRPr="002624BA">
        <w:t>spa treatments</w:t>
      </w:r>
    </w:p>
    <w:p w:rsidR="00000000" w:rsidRPr="002624BA" w:rsidP="002624BA">
      <w:pPr>
        <w:pStyle w:val="ListBullet2"/>
      </w:pPr>
      <w:r w:rsidRPr="002624BA">
        <w:t>vaporisations</w:t>
      </w:r>
    </w:p>
    <w:p w:rsidR="00000000" w:rsidRPr="002624BA" w:rsidP="002624BA">
      <w:pPr>
        <w:pStyle w:val="ListBullet"/>
      </w:pPr>
      <w:r w:rsidRPr="002624BA">
        <w:t>properties, profiles, plant family, botanical and common names, effects and benefits, toxic effects and contraindications of aromatic plant oils:</w:t>
      </w:r>
    </w:p>
    <w:p w:rsidR="00000000" w:rsidRPr="002624BA" w:rsidP="002624BA">
      <w:pPr>
        <w:pStyle w:val="ListBullet2"/>
      </w:pPr>
      <w:r w:rsidRPr="002624BA">
        <w:t>basil</w:t>
      </w:r>
    </w:p>
    <w:p w:rsidR="00000000" w:rsidRPr="002624BA" w:rsidP="002624BA">
      <w:pPr>
        <w:pStyle w:val="ListBullet2"/>
      </w:pPr>
      <w:r w:rsidRPr="002624BA">
        <w:t>bergamot</w:t>
      </w:r>
    </w:p>
    <w:p w:rsidR="00000000" w:rsidRPr="002624BA" w:rsidP="002624BA">
      <w:pPr>
        <w:pStyle w:val="ListBullet2"/>
      </w:pPr>
      <w:r w:rsidRPr="002624BA">
        <w:t>chamomile</w:t>
      </w:r>
    </w:p>
    <w:p w:rsidR="00000000" w:rsidRPr="002624BA" w:rsidP="002624BA">
      <w:pPr>
        <w:pStyle w:val="ListBullet2"/>
      </w:pPr>
      <w:r w:rsidRPr="002624BA">
        <w:t>cypress</w:t>
      </w:r>
    </w:p>
    <w:p w:rsidR="00000000" w:rsidRPr="002624BA" w:rsidP="002624BA">
      <w:pPr>
        <w:pStyle w:val="ListBullet2"/>
      </w:pPr>
      <w:r w:rsidRPr="002624BA">
        <w:t>eucalyptus</w:t>
      </w:r>
    </w:p>
    <w:p w:rsidR="00000000" w:rsidRPr="002624BA" w:rsidP="002624BA">
      <w:pPr>
        <w:pStyle w:val="ListBullet2"/>
      </w:pPr>
      <w:r w:rsidRPr="002624BA">
        <w:t>geranium</w:t>
      </w:r>
    </w:p>
    <w:p w:rsidR="00000000" w:rsidRPr="002624BA" w:rsidP="002624BA">
      <w:pPr>
        <w:pStyle w:val="ListBullet2"/>
      </w:pPr>
      <w:r w:rsidRPr="002624BA">
        <w:t>grapefruit</w:t>
      </w:r>
    </w:p>
    <w:p w:rsidR="00000000" w:rsidRPr="002624BA" w:rsidP="002624BA">
      <w:pPr>
        <w:pStyle w:val="ListBullet2"/>
      </w:pPr>
      <w:r w:rsidRPr="002624BA">
        <w:t>juniper</w:t>
      </w:r>
    </w:p>
    <w:p w:rsidR="00000000" w:rsidRPr="002624BA" w:rsidP="002624BA">
      <w:pPr>
        <w:pStyle w:val="ListBullet2"/>
      </w:pPr>
      <w:r w:rsidRPr="002624BA">
        <w:t>lavender</w:t>
      </w:r>
    </w:p>
    <w:p w:rsidR="00000000" w:rsidRPr="002624BA" w:rsidP="002624BA">
      <w:pPr>
        <w:pStyle w:val="ListBullet2"/>
      </w:pPr>
      <w:r w:rsidRPr="002624BA">
        <w:t>lemon</w:t>
      </w:r>
    </w:p>
    <w:p w:rsidR="00000000" w:rsidRPr="002624BA" w:rsidP="002624BA">
      <w:pPr>
        <w:pStyle w:val="ListBullet2"/>
      </w:pPr>
      <w:r w:rsidRPr="002624BA">
        <w:t>mandarin</w:t>
      </w:r>
    </w:p>
    <w:p w:rsidR="00000000" w:rsidRPr="002624BA" w:rsidP="002624BA">
      <w:pPr>
        <w:pStyle w:val="ListBullet2"/>
      </w:pPr>
      <w:r w:rsidRPr="002624BA">
        <w:t>orange</w:t>
      </w:r>
    </w:p>
    <w:p w:rsidR="00000000" w:rsidRPr="002624BA" w:rsidP="002624BA">
      <w:pPr>
        <w:pStyle w:val="ListBullet2"/>
      </w:pPr>
      <w:r w:rsidRPr="002624BA">
        <w:t>rosemary</w:t>
      </w:r>
    </w:p>
    <w:p w:rsidR="00000000" w:rsidRPr="002624BA" w:rsidP="002624BA">
      <w:pPr>
        <w:pStyle w:val="ListBullet2"/>
      </w:pPr>
      <w:r w:rsidRPr="002624BA">
        <w:t>sandalwood</w:t>
      </w:r>
    </w:p>
    <w:p w:rsidR="00000000" w:rsidRPr="002624BA" w:rsidP="002624BA">
      <w:pPr>
        <w:pStyle w:val="ListBullet2"/>
      </w:pPr>
      <w:r w:rsidRPr="002624BA">
        <w:t>tea tree</w:t>
      </w:r>
    </w:p>
    <w:p w:rsidR="00000000" w:rsidRPr="002624BA" w:rsidP="002624BA">
      <w:pPr>
        <w:pStyle w:val="ListBullet"/>
      </w:pPr>
      <w:r w:rsidRPr="002624BA">
        <w:t>anatomy and physiology of skin and skin structures:</w:t>
      </w:r>
    </w:p>
    <w:p w:rsidR="00000000" w:rsidRPr="002624BA" w:rsidP="002624BA">
      <w:pPr>
        <w:pStyle w:val="ListBullet2"/>
      </w:pPr>
      <w:r w:rsidRPr="002624BA">
        <w:t>normal skin response to irritation, allergies and trauma</w:t>
      </w:r>
    </w:p>
    <w:p w:rsidR="00000000" w:rsidRPr="002624BA" w:rsidP="002624BA">
      <w:pPr>
        <w:pStyle w:val="ListBullet2"/>
      </w:pPr>
      <w:r w:rsidRPr="002624BA">
        <w:t>trans-epidermal water loss</w:t>
      </w:r>
    </w:p>
    <w:p w:rsidR="00000000" w:rsidRPr="002624BA" w:rsidP="002624BA">
      <w:pPr>
        <w:pStyle w:val="ListBullet"/>
      </w:pPr>
      <w:r w:rsidRPr="002624BA">
        <w:t>olfactory sense in regard to aromatic plant oils</w:t>
      </w:r>
    </w:p>
    <w:p w:rsidR="00000000" w:rsidRPr="002624BA" w:rsidP="002624BA">
      <w:pPr>
        <w:pStyle w:val="ListBullet"/>
      </w:pPr>
      <w:r w:rsidRPr="002624BA">
        <w:t>organic chemistry of aromatic plant oil</w:t>
      </w:r>
      <w:r w:rsidRPr="002624BA">
        <w:t>s:</w:t>
      </w:r>
    </w:p>
    <w:p w:rsidR="00000000" w:rsidRPr="002624BA" w:rsidP="002624BA">
      <w:pPr>
        <w:pStyle w:val="ListBullet2"/>
      </w:pPr>
      <w:r w:rsidRPr="002624BA">
        <w:t>carbon backbone, elements and bonds</w:t>
      </w:r>
    </w:p>
    <w:p w:rsidR="00000000" w:rsidRPr="002624BA" w:rsidP="002624BA">
      <w:pPr>
        <w:pStyle w:val="ListBullet2"/>
      </w:pPr>
      <w:r w:rsidRPr="002624BA">
        <w:t>functional groups</w:t>
      </w:r>
    </w:p>
    <w:p w:rsidR="00000000" w:rsidRPr="002624BA" w:rsidP="002624BA">
      <w:pPr>
        <w:pStyle w:val="ListBullet2"/>
      </w:pPr>
      <w:r w:rsidRPr="002624BA">
        <w:t>chemical terminology:</w:t>
      </w:r>
    </w:p>
    <w:p w:rsidR="00000000" w:rsidRPr="002624BA" w:rsidP="002624BA">
      <w:pPr>
        <w:pStyle w:val="ListBullet3"/>
      </w:pPr>
      <w:r w:rsidRPr="002624BA">
        <w:t>isoprene unit</w:t>
      </w:r>
    </w:p>
    <w:p w:rsidR="00000000" w:rsidRPr="002624BA" w:rsidP="002624BA">
      <w:pPr>
        <w:pStyle w:val="ListBullet3"/>
      </w:pPr>
      <w:r w:rsidRPr="002624BA">
        <w:t>aliphatic molecule</w:t>
      </w:r>
    </w:p>
    <w:p w:rsidR="00000000" w:rsidRPr="002624BA" w:rsidP="002624BA">
      <w:pPr>
        <w:pStyle w:val="ListBullet3"/>
      </w:pPr>
      <w:r w:rsidRPr="002624BA">
        <w:t>terpene and terpenoid compound</w:t>
      </w:r>
    </w:p>
    <w:p w:rsidR="00000000" w:rsidRPr="002624BA" w:rsidP="002624BA">
      <w:pPr>
        <w:pStyle w:val="ListBullet3"/>
      </w:pPr>
      <w:r w:rsidRPr="002624BA">
        <w:t>monoterpene and sesquiterpene</w:t>
      </w:r>
    </w:p>
    <w:p w:rsidR="00000000" w:rsidRPr="002624BA" w:rsidP="002624BA">
      <w:pPr>
        <w:pStyle w:val="ListBullet3"/>
      </w:pPr>
      <w:r w:rsidRPr="002624BA">
        <w:t>monoterpenol and sesquiterpenol</w:t>
      </w:r>
    </w:p>
    <w:p w:rsidR="00000000" w:rsidRPr="002624BA" w:rsidP="002624BA">
      <w:pPr>
        <w:pStyle w:val="ListBullet"/>
      </w:pPr>
      <w:r w:rsidRPr="002624BA">
        <w:t>organic chemistry of carrier oils and additives and interactions with aromatic plant oil chemistry</w:t>
      </w:r>
    </w:p>
    <w:p w:rsidR="00000000" w:rsidRPr="002624BA" w:rsidP="002624BA">
      <w:pPr>
        <w:pStyle w:val="ListBullet"/>
      </w:pPr>
      <w:r w:rsidRPr="002624BA">
        <w:t xml:space="preserve">contraindications that prevent treatment or require clearance from a medical professional to proceed: </w:t>
      </w:r>
    </w:p>
    <w:p w:rsidR="00000000" w:rsidRPr="002624BA" w:rsidP="002624BA">
      <w:pPr>
        <w:pStyle w:val="ListBullet2"/>
      </w:pPr>
      <w:r w:rsidRPr="002624BA">
        <w:t>aroma triggered epilepsy</w:t>
      </w:r>
    </w:p>
    <w:p w:rsidR="00000000" w:rsidRPr="002624BA" w:rsidP="002624BA">
      <w:pPr>
        <w:pStyle w:val="ListBullet2"/>
      </w:pPr>
      <w:r w:rsidRPr="002624BA">
        <w:t>contagious bacterial, fungal, parasitic and viral infections</w:t>
      </w:r>
    </w:p>
    <w:p w:rsidR="00000000" w:rsidRPr="002624BA" w:rsidP="002624BA">
      <w:pPr>
        <w:pStyle w:val="ListBullet2"/>
      </w:pPr>
      <w:r w:rsidRPr="002624BA">
        <w:t xml:space="preserve">cancer </w:t>
      </w:r>
    </w:p>
    <w:p w:rsidR="00000000" w:rsidRPr="002624BA" w:rsidP="002624BA">
      <w:pPr>
        <w:pStyle w:val="ListBullet2"/>
      </w:pPr>
      <w:r w:rsidRPr="002624BA">
        <w:t xml:space="preserve">clients with symptoms of infectious disease </w:t>
      </w:r>
    </w:p>
    <w:p w:rsidR="00000000" w:rsidRPr="002624BA" w:rsidP="002624BA">
      <w:pPr>
        <w:pStyle w:val="ListBullet2"/>
      </w:pPr>
      <w:r w:rsidRPr="002624BA">
        <w:t>contraindications to specific treatments such as fractures in the case of beauty treatment</w:t>
      </w:r>
    </w:p>
    <w:p w:rsidR="00000000" w:rsidRPr="002624BA" w:rsidP="002624BA">
      <w:pPr>
        <w:pStyle w:val="ListBullet2"/>
      </w:pPr>
      <w:r w:rsidRPr="002624BA">
        <w:t xml:space="preserve">extreme fatigue </w:t>
      </w:r>
    </w:p>
    <w:p w:rsidR="00000000" w:rsidRPr="002624BA" w:rsidP="002624BA">
      <w:pPr>
        <w:pStyle w:val="ListBullet2"/>
      </w:pPr>
      <w:r w:rsidRPr="002624BA">
        <w:t xml:space="preserve">extremes of body temperature </w:t>
      </w:r>
    </w:p>
    <w:p w:rsidR="00000000" w:rsidRPr="002624BA" w:rsidP="002624BA">
      <w:pPr>
        <w:pStyle w:val="ListBullet2"/>
      </w:pPr>
      <w:r w:rsidRPr="002624BA">
        <w:t>pain</w:t>
      </w:r>
      <w:r w:rsidRPr="002624BA">
        <w:t xml:space="preserve"> that is chronic or does not have a logical explanation: </w:t>
      </w:r>
    </w:p>
    <w:p w:rsidR="00000000" w:rsidRPr="002624BA" w:rsidP="002624BA">
      <w:pPr>
        <w:pStyle w:val="ListBullet3"/>
      </w:pPr>
      <w:r w:rsidRPr="002624BA">
        <w:t>local</w:t>
      </w:r>
    </w:p>
    <w:p w:rsidR="00000000" w:rsidRPr="002624BA" w:rsidP="002624BA">
      <w:pPr>
        <w:pStyle w:val="ListBullet3"/>
      </w:pPr>
      <w:r w:rsidRPr="002624BA">
        <w:t xml:space="preserve">sharp </w:t>
      </w:r>
    </w:p>
    <w:p w:rsidR="00000000" w:rsidRPr="002624BA" w:rsidP="002624BA">
      <w:pPr>
        <w:pStyle w:val="ListBullet3"/>
      </w:pPr>
      <w:r w:rsidRPr="002624BA">
        <w:t xml:space="preserve">dull </w:t>
      </w:r>
    </w:p>
    <w:p w:rsidR="00000000" w:rsidRPr="002624BA" w:rsidP="002624BA">
      <w:pPr>
        <w:pStyle w:val="ListBullet3"/>
      </w:pPr>
      <w:r w:rsidRPr="002624BA">
        <w:t xml:space="preserve">deep </w:t>
      </w:r>
    </w:p>
    <w:p w:rsidR="00000000" w:rsidRPr="002624BA" w:rsidP="002624BA">
      <w:pPr>
        <w:pStyle w:val="ListBullet3"/>
      </w:pPr>
      <w:r w:rsidRPr="002624BA">
        <w:t>surface</w:t>
      </w:r>
    </w:p>
    <w:p w:rsidR="00000000" w:rsidRPr="002624BA" w:rsidP="002624BA">
      <w:pPr>
        <w:pStyle w:val="ListBullet"/>
      </w:pPr>
      <w:r w:rsidRPr="002624BA">
        <w:t>contraindications that restrict treatment and appropriate modifications to treatment and choice of oils:</w:t>
      </w:r>
    </w:p>
    <w:p w:rsidR="00000000" w:rsidRPr="002624BA" w:rsidP="002624BA">
      <w:pPr>
        <w:pStyle w:val="ListBullet2"/>
      </w:pPr>
      <w:r w:rsidRPr="002624BA">
        <w:t>allergies to specific aromatic oils</w:t>
      </w:r>
    </w:p>
    <w:p w:rsidR="00000000" w:rsidRPr="002624BA" w:rsidP="002624BA">
      <w:pPr>
        <w:pStyle w:val="ListBullet2"/>
      </w:pPr>
      <w:r w:rsidRPr="002624BA">
        <w:t>areas exhibiting loss of sensation</w:t>
      </w:r>
    </w:p>
    <w:p w:rsidR="00000000" w:rsidRPr="002624BA" w:rsidP="002624BA">
      <w:pPr>
        <w:pStyle w:val="ListBullet2"/>
      </w:pPr>
      <w:r w:rsidRPr="002624BA">
        <w:t>asthma</w:t>
      </w:r>
    </w:p>
    <w:p w:rsidR="00000000" w:rsidRPr="002624BA" w:rsidP="002624BA">
      <w:pPr>
        <w:pStyle w:val="ListBullet2"/>
      </w:pPr>
      <w:r w:rsidRPr="002624BA">
        <w:t>dizziness</w:t>
      </w:r>
    </w:p>
    <w:p w:rsidR="00000000" w:rsidRPr="002624BA" w:rsidP="002624BA">
      <w:pPr>
        <w:pStyle w:val="ListBullet2"/>
      </w:pPr>
      <w:r w:rsidRPr="002624BA">
        <w:t>fragile skin</w:t>
      </w:r>
    </w:p>
    <w:p w:rsidR="00000000" w:rsidRPr="002624BA" w:rsidP="002624BA">
      <w:pPr>
        <w:pStyle w:val="ListBullet2"/>
      </w:pPr>
      <w:r w:rsidRPr="002624BA">
        <w:t>inflammation</w:t>
      </w:r>
    </w:p>
    <w:p w:rsidR="00000000" w:rsidRPr="002624BA" w:rsidP="002624BA">
      <w:pPr>
        <w:pStyle w:val="ListBullet2"/>
      </w:pPr>
      <w:r w:rsidRPr="002624BA">
        <w:t>lumps and tissue changes</w:t>
      </w:r>
    </w:p>
    <w:p w:rsidR="00000000" w:rsidRPr="002624BA" w:rsidP="002624BA">
      <w:pPr>
        <w:pStyle w:val="ListBullet2"/>
      </w:pPr>
      <w:r w:rsidRPr="002624BA">
        <w:t>migraines and headaches</w:t>
      </w:r>
    </w:p>
    <w:p w:rsidR="00000000" w:rsidRPr="002624BA" w:rsidP="002624BA">
      <w:pPr>
        <w:pStyle w:val="ListBullet2"/>
      </w:pPr>
      <w:r w:rsidRPr="002624BA">
        <w:t>rashes</w:t>
      </w:r>
    </w:p>
    <w:p w:rsidR="00000000" w:rsidRPr="002624BA" w:rsidP="002624BA">
      <w:pPr>
        <w:pStyle w:val="ListBullet2"/>
      </w:pPr>
      <w:r w:rsidRPr="002624BA">
        <w:t xml:space="preserve">recent chemical peels, epilation, Intense Pulsed Light, laser or microdermabrasion treatment </w:t>
      </w:r>
    </w:p>
    <w:p w:rsidR="00000000" w:rsidRPr="002624BA" w:rsidP="002624BA">
      <w:pPr>
        <w:pStyle w:val="ListBullet2"/>
      </w:pPr>
      <w:r w:rsidRPr="002624BA">
        <w:t>recent scar tissue</w:t>
      </w:r>
    </w:p>
    <w:p w:rsidR="00000000" w:rsidRPr="002624BA" w:rsidP="002624BA">
      <w:pPr>
        <w:pStyle w:val="ListBullet2"/>
      </w:pPr>
      <w:r w:rsidRPr="002624BA">
        <w:t>severe oe</w:t>
      </w:r>
      <w:r w:rsidRPr="002624BA">
        <w:t xml:space="preserve">dema </w:t>
      </w:r>
    </w:p>
    <w:p w:rsidR="00000000" w:rsidRPr="002624BA" w:rsidP="002624BA">
      <w:pPr>
        <w:pStyle w:val="ListBullet2"/>
      </w:pPr>
      <w:r w:rsidRPr="002624BA">
        <w:t>skin trauma</w:t>
      </w:r>
    </w:p>
    <w:p w:rsidR="00000000" w:rsidRPr="002624BA" w:rsidP="002624BA">
      <w:pPr>
        <w:pStyle w:val="ListBullet"/>
      </w:pPr>
      <w:r w:rsidRPr="002624BA">
        <w:t xml:space="preserve">adverse and beneficial interactions of aromatic plant oils when blended </w:t>
      </w:r>
    </w:p>
    <w:p w:rsidR="00000000" w:rsidRPr="002624BA" w:rsidP="002624BA">
      <w:pPr>
        <w:pStyle w:val="ListBullet"/>
      </w:pPr>
      <w:r w:rsidRPr="002624BA">
        <w:t>client reactions to application of blended aromatic plant oils and required remedial action:</w:t>
      </w:r>
    </w:p>
    <w:p w:rsidR="00000000" w:rsidRPr="002624BA" w:rsidP="002624BA">
      <w:pPr>
        <w:pStyle w:val="ListBullet2"/>
      </w:pPr>
      <w:r w:rsidRPr="002624BA">
        <w:t>erythema</w:t>
      </w:r>
    </w:p>
    <w:p w:rsidR="00000000" w:rsidRPr="002624BA" w:rsidP="002624BA">
      <w:pPr>
        <w:pStyle w:val="ListBullet2"/>
      </w:pPr>
      <w:r w:rsidRPr="002624BA">
        <w:t>nausea</w:t>
      </w:r>
    </w:p>
    <w:p w:rsidR="00000000" w:rsidRPr="002624BA" w:rsidP="002624BA">
      <w:pPr>
        <w:pStyle w:val="ListBullet2"/>
      </w:pPr>
      <w:r w:rsidRPr="002624BA">
        <w:t>headache</w:t>
      </w:r>
    </w:p>
    <w:p w:rsidR="00000000" w:rsidRPr="002624BA" w:rsidP="002624BA">
      <w:pPr>
        <w:pStyle w:val="ListBullet2"/>
      </w:pPr>
      <w:r w:rsidRPr="002624BA">
        <w:t>dizziness</w:t>
      </w:r>
    </w:p>
    <w:p w:rsidR="00000000" w:rsidRPr="002624BA" w:rsidP="002624BA">
      <w:pPr>
        <w:pStyle w:val="ListBullet"/>
      </w:pPr>
      <w:r w:rsidRPr="002624BA">
        <w:t>use of the following ingredients in aromatic oil blends and treatments:</w:t>
      </w:r>
    </w:p>
    <w:p w:rsidR="00000000" w:rsidRPr="002624BA" w:rsidP="002624BA">
      <w:pPr>
        <w:pStyle w:val="ListBullet2"/>
      </w:pPr>
      <w:r w:rsidRPr="002624BA">
        <w:t>additives</w:t>
      </w:r>
    </w:p>
    <w:p w:rsidR="00000000" w:rsidRPr="002624BA" w:rsidP="002624BA">
      <w:pPr>
        <w:pStyle w:val="ListBullet2"/>
      </w:pPr>
      <w:r w:rsidRPr="002624BA">
        <w:t>aromatic oils</w:t>
      </w:r>
    </w:p>
    <w:p w:rsidR="00000000" w:rsidRPr="002624BA" w:rsidP="002624BA">
      <w:pPr>
        <w:pStyle w:val="ListBullet2"/>
      </w:pPr>
      <w:r w:rsidRPr="002624BA">
        <w:t>carrier oils</w:t>
      </w:r>
    </w:p>
    <w:p w:rsidR="00000000" w:rsidRPr="002624BA" w:rsidP="002624BA">
      <w:pPr>
        <w:pStyle w:val="ListBullet2"/>
      </w:pPr>
      <w:r w:rsidRPr="002624BA">
        <w:t xml:space="preserve">other mediums </w:t>
      </w:r>
    </w:p>
    <w:p w:rsidR="00000000" w:rsidRPr="002624BA" w:rsidP="002624BA">
      <w:pPr>
        <w:pStyle w:val="ListBullet"/>
      </w:pPr>
      <w:r w:rsidRPr="002624BA">
        <w:t>olfactory sense in regard to aromatic plant oil</w:t>
      </w:r>
    </w:p>
    <w:p w:rsidR="00000000" w:rsidRPr="002624BA" w:rsidP="002624BA">
      <w:pPr>
        <w:pStyle w:val="ListBullet"/>
      </w:pPr>
      <w:r w:rsidRPr="002624BA">
        <w:t>care, handling and storage of blended aromatic plant oils:</w:t>
      </w:r>
    </w:p>
    <w:p w:rsidR="00000000" w:rsidRPr="002624BA" w:rsidP="002624BA">
      <w:pPr>
        <w:pStyle w:val="ListBullet2"/>
      </w:pPr>
      <w:r w:rsidRPr="002624BA">
        <w:t>clear and accurate labelling</w:t>
      </w:r>
    </w:p>
    <w:p w:rsidR="00000000" w:rsidRPr="002624BA" w:rsidP="002624BA">
      <w:pPr>
        <w:pStyle w:val="ListBullet2"/>
      </w:pPr>
      <w:r w:rsidRPr="002624BA">
        <w:t>decanting and resealing</w:t>
      </w:r>
    </w:p>
    <w:p w:rsidR="00000000" w:rsidRPr="002624BA" w:rsidP="002624BA">
      <w:pPr>
        <w:pStyle w:val="ListBullet2"/>
      </w:pPr>
      <w:r w:rsidRPr="002624BA">
        <w:t>protection from light</w:t>
      </w:r>
    </w:p>
    <w:p w:rsidR="00000000" w:rsidRPr="002624BA" w:rsidP="002624BA">
      <w:pPr>
        <w:pStyle w:val="ListBullet2"/>
      </w:pPr>
      <w:r w:rsidRPr="002624BA">
        <w:t>temperature control</w:t>
      </w:r>
    </w:p>
    <w:p w:rsidR="00000000" w:rsidRPr="002624BA" w:rsidP="002624BA">
      <w:pPr>
        <w:pStyle w:val="ListBullet"/>
      </w:pPr>
      <w:r w:rsidRPr="002624BA">
        <w:t>sustainable operating procedures for the conservation of product, water and power</w:t>
      </w:r>
    </w:p>
    <w:p w:rsidR="00000000" w:rsidRPr="002624BA" w:rsidP="002624BA">
      <w:pPr>
        <w:pStyle w:val="ListBullet"/>
      </w:pPr>
      <w:r w:rsidRPr="002624BA">
        <w:t xml:space="preserve">aftercare advice, products and future treatments to maintain client treatment </w:t>
      </w:r>
      <w:r w:rsidRPr="002624BA">
        <w:t xml:space="preserve">objectives. </w:t>
      </w:r>
    </w:p>
    <w:p w:rsidR="00000000" w:rsidRPr="002624BA" w:rsidP="002624BA">
      <w:pPr>
        <w:pStyle w:val="AllowPageBreak"/>
      </w:pPr>
    </w:p>
    <w:p w:rsidR="00000000" w:rsidRPr="002624BA" w:rsidP="002624BA">
      <w:pPr>
        <w:pStyle w:val="Heading1"/>
      </w:pPr>
      <w:bookmarkStart w:id="13" w:name="O_729204"/>
      <w:bookmarkEnd w:id="13"/>
      <w:r w:rsidRPr="002624BA">
        <w:t>Assessment Conditions</w:t>
      </w:r>
    </w:p>
    <w:p w:rsidR="00000000" w:rsidRPr="002624BA" w:rsidP="003E5839">
      <w:pPr>
        <w:pStyle w:val="BodyText"/>
      </w:pPr>
      <w:r w:rsidRPr="002624BA">
        <w:t xml:space="preserve">Skills must be demonstrated in a beauty industry environment; this can be: </w:t>
      </w:r>
    </w:p>
    <w:p w:rsidR="00000000" w:rsidRPr="002624BA" w:rsidP="002624BA">
      <w:pPr>
        <w:pStyle w:val="ListBullet"/>
      </w:pPr>
      <w:r w:rsidRPr="002624BA">
        <w:t>a beauty industry workplace or</w:t>
      </w:r>
    </w:p>
    <w:p w:rsidR="00000000" w:rsidRPr="002624BA" w:rsidP="002624BA">
      <w:pPr>
        <w:pStyle w:val="ListBullet"/>
      </w:pPr>
      <w:r w:rsidRPr="002624BA">
        <w:t>a simulated beauty workplace set up for the purpose of skills assessment, that provides services</w:t>
      </w:r>
      <w:r w:rsidRPr="002624BA">
        <w:t xml:space="preserve"> to paying members of the public. </w:t>
      </w:r>
    </w:p>
    <w:p w:rsidR="00000000" w:rsidRPr="002624BA" w:rsidP="002624BA">
      <w:pPr>
        <w:pStyle w:val="BodyText"/>
      </w:pPr>
    </w:p>
    <w:p w:rsidR="00000000" w:rsidRPr="002624BA" w:rsidP="003E5839">
      <w:pPr>
        <w:pStyle w:val="BodyText"/>
      </w:pPr>
      <w:r w:rsidRPr="002624BA">
        <w:t>Assessment must ensure access to:</w:t>
      </w:r>
    </w:p>
    <w:p w:rsidR="00000000" w:rsidRPr="002624BA" w:rsidP="002624BA">
      <w:pPr>
        <w:pStyle w:val="ListBullet"/>
      </w:pPr>
      <w:r w:rsidRPr="002624BA">
        <w:t xml:space="preserve">paying clients, both new and regular, with different treatment requirements using aromatic plant oils, </w:t>
      </w:r>
      <w:r w:rsidRPr="002624BA">
        <w:t xml:space="preserve">who have the expectation that the services provided reflect those of a commercial business </w:t>
      </w:r>
    </w:p>
    <w:p w:rsidR="00000000" w:rsidRPr="002624BA" w:rsidP="002624BA">
      <w:pPr>
        <w:pStyle w:val="ListBullet"/>
      </w:pPr>
      <w:r w:rsidRPr="002624BA">
        <w:t>aromatic plant oil preparation and storage area</w:t>
      </w:r>
    </w:p>
    <w:p w:rsidR="00000000" w:rsidRPr="002624BA" w:rsidP="002624BA">
      <w:pPr>
        <w:pStyle w:val="ListBullet"/>
      </w:pPr>
      <w:r w:rsidRPr="002624BA">
        <w:t>hand washing facilities:</w:t>
      </w:r>
    </w:p>
    <w:p w:rsidR="00000000" w:rsidRPr="002624BA" w:rsidP="002624BA">
      <w:pPr>
        <w:pStyle w:val="ListBullet2"/>
      </w:pPr>
      <w:r w:rsidRPr="002624BA">
        <w:t>basin</w:t>
      </w:r>
    </w:p>
    <w:p w:rsidR="00000000" w:rsidRPr="002624BA" w:rsidP="002624BA">
      <w:pPr>
        <w:pStyle w:val="ListBullet2"/>
      </w:pPr>
      <w:r w:rsidRPr="002624BA">
        <w:t>hot and cold running water</w:t>
      </w:r>
    </w:p>
    <w:p w:rsidR="00000000" w:rsidRPr="002624BA" w:rsidP="002624BA">
      <w:pPr>
        <w:pStyle w:val="ListBullet2"/>
      </w:pPr>
      <w:r w:rsidRPr="002624BA">
        <w:t>liquid soap</w:t>
      </w:r>
    </w:p>
    <w:p w:rsidR="00000000" w:rsidRPr="002624BA" w:rsidP="002624BA">
      <w:pPr>
        <w:pStyle w:val="ListBullet2"/>
      </w:pPr>
      <w:r w:rsidRPr="002624BA">
        <w:t xml:space="preserve">single use towels or hand dryer </w:t>
      </w:r>
    </w:p>
    <w:p w:rsidR="00000000" w:rsidRPr="002624BA" w:rsidP="002624BA">
      <w:pPr>
        <w:pStyle w:val="ListBullet"/>
      </w:pPr>
      <w:r w:rsidRPr="002624BA">
        <w:t>relevant wo</w:t>
      </w:r>
      <w:r w:rsidRPr="002624BA">
        <w:t xml:space="preserve">rkplace documentation: </w:t>
      </w:r>
    </w:p>
    <w:p w:rsidR="00000000" w:rsidRPr="002624BA" w:rsidP="002624BA">
      <w:pPr>
        <w:pStyle w:val="ListBullet2"/>
      </w:pPr>
      <w:r w:rsidRPr="002624BA">
        <w:t xml:space="preserve">aromatic oil product information and safety data sheets </w:t>
      </w:r>
    </w:p>
    <w:p w:rsidR="00000000" w:rsidRPr="002624BA" w:rsidP="002624BA">
      <w:pPr>
        <w:pStyle w:val="ListBullet2"/>
      </w:pPr>
      <w:r w:rsidRPr="002624BA">
        <w:t xml:space="preserve">equipment instructions </w:t>
      </w:r>
    </w:p>
    <w:p w:rsidR="00000000" w:rsidRPr="002624BA" w:rsidP="002624BA">
      <w:pPr>
        <w:pStyle w:val="ListBullet2"/>
      </w:pPr>
      <w:r w:rsidRPr="002624BA">
        <w:t>organisational policies and procedures relevant to preparing personalised aromatic plant oil blends for beauty treatments.</w:t>
      </w:r>
    </w:p>
    <w:p w:rsidR="00000000" w:rsidRPr="002624BA" w:rsidP="002624BA">
      <w:pPr>
        <w:pStyle w:val="BodyText"/>
      </w:pPr>
    </w:p>
    <w:p w:rsidR="00000000" w:rsidRPr="002624BA" w:rsidP="003E5839">
      <w:pPr>
        <w:pStyle w:val="BodyText"/>
      </w:pPr>
      <w:r w:rsidRPr="002624BA">
        <w:t>Assessment must ensure use of:</w:t>
      </w:r>
    </w:p>
    <w:p w:rsidR="00000000" w:rsidRPr="002624BA" w:rsidP="002624BA">
      <w:pPr>
        <w:pStyle w:val="ListBullet"/>
      </w:pPr>
      <w:r w:rsidRPr="002624BA">
        <w:t xml:space="preserve">a range of aromatic plant oils </w:t>
      </w:r>
    </w:p>
    <w:p w:rsidR="00000000" w:rsidRPr="002624BA" w:rsidP="002624BA">
      <w:pPr>
        <w:pStyle w:val="ListBullet"/>
      </w:pPr>
      <w:r w:rsidRPr="002624BA">
        <w:t>carrier oils</w:t>
      </w:r>
    </w:p>
    <w:p w:rsidR="00000000" w:rsidRPr="002624BA" w:rsidP="002624BA">
      <w:pPr>
        <w:pStyle w:val="ListBullet"/>
      </w:pPr>
      <w:r w:rsidRPr="002624BA">
        <w:t>aromatic plant oil equipment for measuring, mixing and storing:</w:t>
      </w:r>
    </w:p>
    <w:p w:rsidR="00000000" w:rsidRPr="002624BA" w:rsidP="002624BA">
      <w:pPr>
        <w:pStyle w:val="ListBullet2"/>
      </w:pPr>
      <w:r w:rsidRPr="002624BA">
        <w:t>beakers</w:t>
      </w:r>
    </w:p>
    <w:p w:rsidR="00000000" w:rsidRPr="002624BA" w:rsidP="002624BA">
      <w:pPr>
        <w:pStyle w:val="ListBullet2"/>
      </w:pPr>
      <w:r w:rsidRPr="002624BA">
        <w:t>dark glass bottles and closures</w:t>
      </w:r>
    </w:p>
    <w:p w:rsidR="00000000" w:rsidRPr="002624BA" w:rsidP="002624BA">
      <w:pPr>
        <w:pStyle w:val="ListBullet2"/>
      </w:pPr>
      <w:r w:rsidRPr="002624BA">
        <w:t>bowls</w:t>
      </w:r>
    </w:p>
    <w:p w:rsidR="00000000" w:rsidRPr="002624BA" w:rsidP="002624BA">
      <w:pPr>
        <w:pStyle w:val="ListBullet2"/>
      </w:pPr>
      <w:r w:rsidRPr="002624BA">
        <w:t>labels</w:t>
      </w:r>
    </w:p>
    <w:p w:rsidR="00000000" w:rsidRPr="002624BA" w:rsidP="002624BA">
      <w:pPr>
        <w:pStyle w:val="ListBullet2"/>
      </w:pPr>
      <w:r w:rsidRPr="002624BA">
        <w:t>pipettes</w:t>
      </w:r>
    </w:p>
    <w:p w:rsidR="00000000" w:rsidRPr="002624BA" w:rsidP="002624BA">
      <w:pPr>
        <w:pStyle w:val="ListBullet"/>
      </w:pPr>
      <w:r w:rsidRPr="002624BA">
        <w:t xml:space="preserve">vaporisers </w:t>
      </w:r>
    </w:p>
    <w:p w:rsidR="00000000" w:rsidRPr="002624BA" w:rsidP="002624BA">
      <w:pPr>
        <w:pStyle w:val="ListBullet"/>
      </w:pPr>
      <w:r w:rsidRPr="002624BA">
        <w:t xml:space="preserve">cleaning and disinfection products and </w:t>
      </w:r>
      <w:r w:rsidRPr="002624BA">
        <w:t xml:space="preserve">equipment </w:t>
      </w:r>
    </w:p>
    <w:p w:rsidR="00000000" w:rsidRPr="002624BA" w:rsidP="002624BA">
      <w:pPr>
        <w:pStyle w:val="ListBullet"/>
      </w:pPr>
      <w:r w:rsidRPr="002624BA">
        <w:t>client gowns and hair protectors</w:t>
      </w:r>
    </w:p>
    <w:p w:rsidR="00000000" w:rsidRPr="002624BA" w:rsidP="002624BA">
      <w:pPr>
        <w:pStyle w:val="ListBullet"/>
      </w:pPr>
      <w:r w:rsidRPr="002624BA">
        <w:t>individual work station consisting of:</w:t>
      </w:r>
    </w:p>
    <w:p w:rsidR="00000000" w:rsidRPr="002624BA" w:rsidP="002624BA">
      <w:pPr>
        <w:pStyle w:val="ListBullet2"/>
      </w:pPr>
      <w:r w:rsidRPr="002624BA">
        <w:t>adjustable treatment table with safe working access at both ends and sides</w:t>
      </w:r>
    </w:p>
    <w:p w:rsidR="00000000" w:rsidRPr="002624BA" w:rsidP="002624BA">
      <w:pPr>
        <w:pStyle w:val="ListBullet2"/>
      </w:pPr>
      <w:r w:rsidRPr="002624BA">
        <w:t>trolley or stable surface for product and bowls</w:t>
      </w:r>
    </w:p>
    <w:p w:rsidR="00000000" w:rsidRPr="002624BA" w:rsidP="002624BA">
      <w:pPr>
        <w:pStyle w:val="ListBullet"/>
      </w:pPr>
      <w:r w:rsidRPr="002624BA">
        <w:t>material to make compresses and poultices</w:t>
      </w:r>
    </w:p>
    <w:p w:rsidR="00000000" w:rsidRPr="002624BA" w:rsidP="002624BA">
      <w:pPr>
        <w:pStyle w:val="ListBullet"/>
      </w:pPr>
      <w:r w:rsidRPr="002624BA">
        <w:t>treatment towels or linen, or disposable linen.</w:t>
      </w:r>
    </w:p>
    <w:p w:rsidR="00000000" w:rsidRPr="002624BA" w:rsidP="002624BA">
      <w:pPr>
        <w:pStyle w:val="BodyText"/>
      </w:pPr>
    </w:p>
    <w:p w:rsidR="00000000" w:rsidRPr="002624BA" w:rsidP="003E5839">
      <w:pPr>
        <w:pStyle w:val="BodyText"/>
      </w:pPr>
      <w:r w:rsidRPr="002624BA">
        <w:t>Assessment activities that allow the learner to:</w:t>
      </w:r>
    </w:p>
    <w:p w:rsidR="00000000" w:rsidRPr="002624BA" w:rsidP="002624BA">
      <w:pPr>
        <w:pStyle w:val="ListBullet"/>
      </w:pPr>
      <w:r w:rsidRPr="002624BA">
        <w:t xml:space="preserve">complete preparation of blends within commercially realistic speed, timing and productivity </w:t>
      </w:r>
    </w:p>
    <w:p w:rsidR="00000000" w:rsidRPr="002624BA" w:rsidP="002624BA">
      <w:pPr>
        <w:pStyle w:val="ListBullet"/>
      </w:pPr>
      <w:r w:rsidRPr="002624BA">
        <w:t>demonstrate competency in an environment reflective of real work</w:t>
      </w:r>
      <w:r w:rsidRPr="002624BA">
        <w:t xml:space="preserve"> situations</w:t>
      </w:r>
    </w:p>
    <w:p w:rsidR="00000000" w:rsidRPr="002624BA" w:rsidP="002624BA">
      <w:pPr>
        <w:pStyle w:val="ListBullet"/>
      </w:pPr>
      <w:r w:rsidRPr="002624BA">
        <w:t>manage tasks and contingencies in the context of the job role.</w:t>
      </w:r>
    </w:p>
    <w:p w:rsidR="00000000" w:rsidRPr="002624BA" w:rsidP="002624BA">
      <w:pPr>
        <w:pStyle w:val="BodyText"/>
      </w:pPr>
    </w:p>
    <w:p w:rsidR="00000000" w:rsidRPr="002624BA" w:rsidP="003E5839">
      <w:pPr>
        <w:pStyle w:val="BodyText"/>
      </w:pPr>
      <w:r w:rsidRPr="002624BA">
        <w:t>Assessors must satisfy the Standards for Registered Training Organisation’s requirements for assessors and:</w:t>
      </w:r>
    </w:p>
    <w:p w:rsidR="00000000" w:rsidRPr="002624BA" w:rsidP="002624BA">
      <w:pPr>
        <w:pStyle w:val="ListBullet"/>
      </w:pPr>
      <w:r w:rsidRPr="002624BA">
        <w:t>hold a qualification as a beauty therapist</w:t>
      </w:r>
    </w:p>
    <w:p w:rsidR="00000000" w:rsidRPr="002624BA" w:rsidP="002624BA">
      <w:pPr>
        <w:pStyle w:val="ListBullet"/>
      </w:pPr>
      <w:r w:rsidRPr="002624BA">
        <w:t>have worked as a beauty or s</w:t>
      </w:r>
      <w:r w:rsidRPr="002624BA">
        <w:t>pa therapist for at least three years where they have applied the skills and knowledge of this unit of competency.</w:t>
      </w:r>
    </w:p>
    <w:p w:rsidR="00000000" w:rsidRPr="002624BA" w:rsidP="002624BA">
      <w:pPr>
        <w:pStyle w:val="AllowPageBreak"/>
      </w:pPr>
    </w:p>
    <w:p w:rsidR="00000000" w:rsidRPr="002624BA" w:rsidP="002624BA">
      <w:pPr>
        <w:pStyle w:val="Heading1"/>
      </w:pPr>
      <w:bookmarkStart w:id="14" w:name="O_729207"/>
      <w:bookmarkEnd w:id="14"/>
      <w:r w:rsidRPr="002624BA">
        <w:t>Links</w:t>
      </w:r>
    </w:p>
    <w:p w:rsidR="00000000" w:rsidRPr="002624BA" w:rsidP="003E5839">
      <w:pPr>
        <w:pStyle w:val="BodyText"/>
      </w:pPr>
      <w:r w:rsidRPr="002624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7C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624BA" w:rsidP="002624BA"/>
    <w:sectPr w:rsidSect="002624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 w:rsidRPr="003E5839" w:rsidP="003E5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39" w:rsidP="00262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E5839" w:rsidP="00262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5839" w:rsidP="002624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 w:rsidP="00262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839">
      <w:t>Approved</w:t>
    </w:r>
    <w:r w:rsidR="003E58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83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839">
      <w:rPr>
        <w:noProof/>
      </w:rPr>
      <w:t>8</w:t>
    </w:r>
    <w:r>
      <w:rPr>
        <w:noProof/>
      </w:rPr>
      <w:fldChar w:fldCharType="end"/>
    </w:r>
  </w:p>
  <w:p w:rsidR="002624BA" w:rsidP="00262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8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839">
      <w:t>Service and Creative Skills Australia</w:t>
    </w:r>
    <w:r w:rsidR="003E5839">
      <w:fldChar w:fldCharType="end"/>
    </w:r>
  </w:p>
  <w:p w:rsidR="002624BA" w:rsidP="00262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4BA" w:rsidRPr="003E5839" w:rsidP="003E5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39" w:rsidRPr="002D2AF8" w:rsidP="00262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SHBBCCS002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5839" w:rsidP="002624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BA" w:rsidRPr="002D2AF8" w:rsidP="00262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839">
      <w:t>SHBBCCS002 Prepare personalised aromatic plant oil blends for beauty treatments</w:t>
    </w:r>
    <w:r w:rsidR="003E58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839">
      <w:rPr>
        <w:noProof/>
      </w:rPr>
      <w:t>2 March 2025</w:t>
    </w:r>
    <w:r>
      <w:fldChar w:fldCharType="end"/>
    </w:r>
  </w:p>
  <w:p w:rsidR="002624BA" w:rsidP="00262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6B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E8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16C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4BA"/>
  </w:style>
  <w:style w:type="character" w:customStyle="1" w:styleId="Heading1Char">
    <w:name w:val="Heading 1 Char"/>
    <w:basedOn w:val="DefaultParagraphFont"/>
    <w:link w:val="Heading1"/>
    <w:rsid w:val="00262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4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24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24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4BA"/>
    <w:rPr>
      <w:b/>
      <w:spacing w:val="0"/>
    </w:rPr>
  </w:style>
  <w:style w:type="paragraph" w:styleId="ListBullet2">
    <w:name w:val="List Bullet 2"/>
    <w:basedOn w:val="List2"/>
    <w:rsid w:val="002624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624B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624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2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4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2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4BA"/>
    <w:rPr>
      <w:i/>
    </w:rPr>
  </w:style>
  <w:style w:type="paragraph" w:styleId="Caption">
    <w:name w:val="caption"/>
    <w:basedOn w:val="BodyText"/>
    <w:next w:val="Normal"/>
    <w:qFormat/>
    <w:rsid w:val="00262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4BA"/>
  </w:style>
  <w:style w:type="paragraph" w:styleId="TableofFigures">
    <w:name w:val="table of figures"/>
    <w:basedOn w:val="Normal"/>
    <w:next w:val="Normal"/>
    <w:semiHidden/>
    <w:rsid w:val="00262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4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24BA"/>
    <w:rPr>
      <w:rFonts w:ascii="Wingdings" w:hAnsi="Wingdings"/>
    </w:rPr>
  </w:style>
  <w:style w:type="paragraph" w:customStyle="1" w:styleId="TableHeading">
    <w:name w:val="Table Heading"/>
    <w:basedOn w:val="HeadingBase"/>
    <w:rsid w:val="00262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4BA"/>
    <w:rPr>
      <w:color w:val="0033CC"/>
      <w:u w:val="none"/>
    </w:rPr>
  </w:style>
  <w:style w:type="paragraph" w:customStyle="1" w:styleId="BodyTextRight">
    <w:name w:val="Body Text Right"/>
    <w:basedOn w:val="BodyText"/>
    <w:rsid w:val="00262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4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4BA"/>
    <w:rPr>
      <w:sz w:val="32"/>
    </w:rPr>
  </w:style>
  <w:style w:type="paragraph" w:customStyle="1" w:styleId="HeadingProcedure">
    <w:name w:val="Heading Procedure"/>
    <w:basedOn w:val="HeadingBase"/>
    <w:next w:val="Normal"/>
    <w:rsid w:val="00262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4BA"/>
    <w:pPr>
      <w:spacing w:before="60" w:after="60"/>
    </w:pPr>
  </w:style>
  <w:style w:type="paragraph" w:styleId="ListContinue">
    <w:name w:val="List Continue"/>
    <w:basedOn w:val="List"/>
    <w:rsid w:val="002624BA"/>
    <w:pPr>
      <w:ind w:firstLine="0"/>
    </w:pPr>
  </w:style>
  <w:style w:type="paragraph" w:customStyle="1" w:styleId="ListNote">
    <w:name w:val="List Note"/>
    <w:basedOn w:val="List"/>
    <w:rsid w:val="00262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4BA"/>
    <w:rPr>
      <w:rFonts w:ascii="Courier New" w:hAnsi="Courier New"/>
    </w:rPr>
  </w:style>
  <w:style w:type="paragraph" w:customStyle="1" w:styleId="NoteBullet">
    <w:name w:val="Note Bullet"/>
    <w:basedOn w:val="Note"/>
    <w:rsid w:val="00262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4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2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4BA"/>
    <w:rPr>
      <w:b/>
      <w:smallCaps/>
    </w:rPr>
  </w:style>
  <w:style w:type="paragraph" w:customStyle="1" w:styleId="TableListNumber">
    <w:name w:val="Table List Number"/>
    <w:basedOn w:val="ListNumber"/>
    <w:rsid w:val="00262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4BA"/>
    <w:pPr>
      <w:numPr>
        <w:numId w:val="10"/>
      </w:numPr>
    </w:pPr>
  </w:style>
  <w:style w:type="paragraph" w:customStyle="1" w:styleId="ListAlpha2">
    <w:name w:val="List Alpha 2"/>
    <w:basedOn w:val="List2"/>
    <w:rsid w:val="002624BA"/>
    <w:pPr>
      <w:numPr>
        <w:numId w:val="9"/>
      </w:numPr>
    </w:pPr>
  </w:style>
  <w:style w:type="paragraph" w:styleId="List3">
    <w:name w:val="List 3"/>
    <w:basedOn w:val="BodyText"/>
    <w:rsid w:val="00262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4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24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24BA"/>
    <w:pPr>
      <w:numPr>
        <w:numId w:val="5"/>
      </w:numPr>
    </w:pPr>
  </w:style>
  <w:style w:type="paragraph" w:styleId="ListContinue2">
    <w:name w:val="List Continue 2"/>
    <w:basedOn w:val="List2"/>
    <w:rsid w:val="002624BA"/>
    <w:pPr>
      <w:ind w:firstLine="0"/>
    </w:pPr>
  </w:style>
  <w:style w:type="paragraph" w:styleId="ListContinue3">
    <w:name w:val="List Continue 3"/>
    <w:basedOn w:val="List3"/>
    <w:rsid w:val="002624BA"/>
    <w:pPr>
      <w:ind w:left="1021" w:firstLine="0"/>
    </w:pPr>
  </w:style>
  <w:style w:type="paragraph" w:styleId="ListContinue4">
    <w:name w:val="List Continue 4"/>
    <w:basedOn w:val="List4"/>
    <w:rsid w:val="002624BA"/>
    <w:pPr>
      <w:ind w:firstLine="0"/>
    </w:pPr>
  </w:style>
  <w:style w:type="paragraph" w:styleId="ListContinue5">
    <w:name w:val="List Continue 5"/>
    <w:basedOn w:val="List5"/>
    <w:rsid w:val="002624BA"/>
    <w:pPr>
      <w:ind w:firstLine="0"/>
    </w:pPr>
  </w:style>
  <w:style w:type="paragraph" w:styleId="ListNumber3">
    <w:name w:val="List Number 3"/>
    <w:basedOn w:val="List3"/>
    <w:rsid w:val="002624BA"/>
    <w:pPr>
      <w:numPr>
        <w:numId w:val="6"/>
      </w:numPr>
    </w:pPr>
  </w:style>
  <w:style w:type="paragraph" w:styleId="ListNumber4">
    <w:name w:val="List Number 4"/>
    <w:basedOn w:val="List4"/>
    <w:rsid w:val="002624BA"/>
    <w:pPr>
      <w:numPr>
        <w:numId w:val="7"/>
      </w:numPr>
    </w:pPr>
  </w:style>
  <w:style w:type="paragraph" w:styleId="ListNumber5">
    <w:name w:val="List Number 5"/>
    <w:basedOn w:val="List5"/>
    <w:rsid w:val="002624BA"/>
    <w:pPr>
      <w:numPr>
        <w:numId w:val="8"/>
      </w:numPr>
    </w:pPr>
  </w:style>
  <w:style w:type="paragraph" w:styleId="BlockText">
    <w:name w:val="Block Text"/>
    <w:basedOn w:val="Normal"/>
    <w:rsid w:val="00262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4BA"/>
    <w:rPr>
      <w:sz w:val="16"/>
      <w:vertAlign w:val="superscript"/>
    </w:rPr>
  </w:style>
  <w:style w:type="character" w:customStyle="1" w:styleId="Symbols">
    <w:name w:val="Symbols"/>
    <w:basedOn w:val="DefaultParagraphFont"/>
    <w:rsid w:val="002624BA"/>
    <w:rPr>
      <w:rFonts w:ascii="Symbol" w:hAnsi="Symbol"/>
    </w:rPr>
  </w:style>
  <w:style w:type="character" w:customStyle="1" w:styleId="MenuOptions">
    <w:name w:val="Menu Options"/>
    <w:basedOn w:val="DefaultParagraphFont"/>
    <w:rsid w:val="00262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4BA"/>
    <w:rPr>
      <w:b/>
    </w:rPr>
  </w:style>
  <w:style w:type="character" w:customStyle="1" w:styleId="Underlined">
    <w:name w:val="Underlined"/>
    <w:basedOn w:val="DefaultParagraphFont"/>
    <w:rsid w:val="002624BA"/>
    <w:rPr>
      <w:u w:val="single"/>
    </w:rPr>
  </w:style>
  <w:style w:type="paragraph" w:customStyle="1" w:styleId="TableBodyTextRight">
    <w:name w:val="Table Body Text Right"/>
    <w:basedOn w:val="TableBodyText"/>
    <w:rsid w:val="00262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4BA"/>
    <w:rPr>
      <w:sz w:val="18"/>
    </w:rPr>
  </w:style>
  <w:style w:type="paragraph" w:customStyle="1" w:styleId="BodySmallRight">
    <w:name w:val="Body Small Right"/>
    <w:basedOn w:val="BodyTextRight"/>
    <w:rsid w:val="002624BA"/>
    <w:rPr>
      <w:sz w:val="18"/>
      <w:szCs w:val="18"/>
    </w:rPr>
  </w:style>
  <w:style w:type="paragraph" w:customStyle="1" w:styleId="MarginEdition">
    <w:name w:val="Margin Edition"/>
    <w:basedOn w:val="MarginNote"/>
    <w:rsid w:val="00262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4BA"/>
    <w:rPr>
      <w:sz w:val="2"/>
      <w:szCs w:val="2"/>
    </w:rPr>
  </w:style>
  <w:style w:type="character" w:customStyle="1" w:styleId="Small">
    <w:name w:val="Small"/>
    <w:basedOn w:val="DefaultParagraphFont"/>
    <w:rsid w:val="002624BA"/>
    <w:rPr>
      <w:sz w:val="16"/>
    </w:rPr>
  </w:style>
  <w:style w:type="paragraph" w:customStyle="1" w:styleId="WideTable">
    <w:name w:val="Wide Table"/>
    <w:basedOn w:val="Normal"/>
    <w:rsid w:val="00262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4BA"/>
  </w:style>
  <w:style w:type="paragraph" w:styleId="Quote">
    <w:name w:val="Quote"/>
    <w:basedOn w:val="Heading1"/>
    <w:link w:val="QuoteChar"/>
    <w:qFormat/>
    <w:rsid w:val="00262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4BA"/>
    <w:pPr>
      <w:pageBreakBefore/>
    </w:pPr>
  </w:style>
  <w:style w:type="paragraph" w:customStyle="1" w:styleId="Border">
    <w:name w:val="Border"/>
    <w:basedOn w:val="Normal"/>
    <w:qFormat/>
    <w:rsid w:val="00262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4BA"/>
    <w:rPr>
      <w:u w:val="single"/>
    </w:rPr>
  </w:style>
  <w:style w:type="character" w:customStyle="1" w:styleId="BoldandItalics">
    <w:name w:val="Bold and Italics"/>
    <w:qFormat/>
    <w:rsid w:val="002624BA"/>
    <w:rPr>
      <w:b/>
      <w:i/>
      <w:u w:val="none"/>
    </w:rPr>
  </w:style>
  <w:style w:type="paragraph" w:styleId="BalloonText">
    <w:name w:val="Balloon Text"/>
    <w:basedOn w:val="Normal"/>
    <w:link w:val="BalloonTextChar"/>
    <w:rsid w:val="00262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4BA"/>
    <w:pPr>
      <w:spacing w:before="0" w:after="0"/>
    </w:pPr>
  </w:style>
  <w:style w:type="paragraph" w:customStyle="1" w:styleId="BodyTextBold">
    <w:name w:val="Body Text Bold"/>
    <w:basedOn w:val="BodyText"/>
    <w:qFormat/>
    <w:rsid w:val="002624BA"/>
    <w:rPr>
      <w:b/>
    </w:rPr>
  </w:style>
  <w:style w:type="character" w:styleId="Hyperlink">
    <w:name w:val="Hyperlink"/>
    <w:basedOn w:val="DefaultParagraphFont"/>
    <w:uiPriority w:val="99"/>
    <w:unhideWhenUsed/>
    <w:rsid w:val="003E5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1764</Words>
  <Characters>11101</Characters>
  <Application>Microsoft Office Word</Application>
  <DocSecurity>0</DocSecurity>
  <Lines>346</Lines>
  <Paragraphs>306</Paragraphs>
  <ScaleCrop>false</ScaleCrop>
  <Company>Author-it Software Corporation Ltd.</Company>
  <LinksUpToDate>false</LinksUpToDate>
  <CharactersWithSpaces>12559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SHBBCCS002 Prepare personalised aromatic plant oil blends for beauty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