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097E" w:rsidP="007B09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SFISS00042 Wild Harvest Diver Skill Set</w:t>
      </w:r>
      <w:r>
        <w:fldChar w:fldCharType="end"/>
      </w:r>
    </w:p>
    <w:p w:rsidR="007B097E" w:rsidP="007B097E">
      <w:pPr>
        <w:pStyle w:val="Version"/>
        <w:sectPr w:rsidSect="00E75F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5F78" w:rsidP="00E75F78">
      <w:pPr>
        <w:pStyle w:val="SuperHeading"/>
      </w:pPr>
      <w:r w:rsidRPr="00E75F78">
        <w:t>SFISS00042 Wild Harvest Diver Skill Set</w:t>
      </w:r>
    </w:p>
    <w:p w:rsidR="00000000" w:rsidRPr="00E75F78" w:rsidP="00E75F78">
      <w:pPr>
        <w:pStyle w:val="Heading1"/>
      </w:pPr>
      <w:bookmarkStart w:id="1" w:name="O_1100588"/>
      <w:bookmarkEnd w:id="1"/>
      <w:r w:rsidRPr="00E75F78">
        <w:t>Modification History</w:t>
      </w:r>
    </w:p>
    <w:tbl>
      <w:tblPr>
        <w:tblW w:w="941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72"/>
        <w:gridCol w:w="6940"/>
      </w:tblGrid>
      <w:tr w:rsidTr="00E75F78">
        <w:tblPrEx>
          <w:tblW w:w="941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F78">
            <w:pPr>
              <w:pStyle w:val="BodyTextBold"/>
              <w:rPr>
                <w:lang w:val="en-NZ"/>
              </w:rPr>
            </w:pPr>
            <w:r w:rsidRPr="00E75F7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F78">
            <w:pPr>
              <w:pStyle w:val="BodyTextBold"/>
              <w:rPr>
                <w:lang w:val="en-NZ"/>
              </w:rPr>
            </w:pPr>
            <w:r w:rsidRPr="00E75F78">
              <w:t>Comments</w:t>
            </w:r>
          </w:p>
        </w:tc>
      </w:tr>
      <w:tr w:rsidTr="00E75F78">
        <w:tblPrEx>
          <w:tblW w:w="941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F78">
            <w:pPr>
              <w:pStyle w:val="BodyText"/>
              <w:rPr>
                <w:lang w:val="en-NZ"/>
              </w:rPr>
            </w:pPr>
            <w:r w:rsidRPr="00E75F7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F78" w:rsidP="00E75F78">
            <w:pPr>
              <w:pStyle w:val="BodyText"/>
            </w:pPr>
            <w:r w:rsidRPr="00E75F78">
              <w:t xml:space="preserve">This version released with SFI Seafood Training Package Version 2.0 </w:t>
            </w:r>
          </w:p>
        </w:tc>
      </w:tr>
    </w:tbl>
    <w:p w:rsidR="00000000" w:rsidRPr="00E75F78" w:rsidP="00E75F78">
      <w:pPr>
        <w:pStyle w:val="BodyText"/>
      </w:pPr>
    </w:p>
    <w:p w:rsidR="00000000" w:rsidRPr="00E75F78" w:rsidP="00E75F78">
      <w:pPr>
        <w:pStyle w:val="AllowPageBreak"/>
      </w:pPr>
    </w:p>
    <w:p w:rsidR="00000000" w:rsidRPr="00E75F78" w:rsidP="00E75F78">
      <w:pPr>
        <w:pStyle w:val="Heading1"/>
      </w:pPr>
      <w:bookmarkStart w:id="2" w:name="O_1100589"/>
      <w:bookmarkEnd w:id="2"/>
      <w:r w:rsidRPr="00E75F78">
        <w:t>Description</w:t>
      </w:r>
    </w:p>
    <w:p w:rsidR="00000000" w:rsidRPr="00E75F78" w:rsidP="007B097E">
      <w:pPr>
        <w:pStyle w:val="BodyText"/>
      </w:pPr>
      <w:r w:rsidRPr="00E75F78">
        <w:t xml:space="preserve">This skill set is designed to prepare individuals with skills and knowledge requirements to conduct wild </w:t>
      </w:r>
      <w:r w:rsidRPr="00E75F78">
        <w:t>harvest diving activity. This skill set meets some of the workplace health and safety (WHS) regulatory compliance requirements for diving for wild species to depths of 30m.</w:t>
      </w:r>
    </w:p>
    <w:p w:rsidR="00000000" w:rsidRPr="00E75F78" w:rsidP="00E75F78">
      <w:pPr>
        <w:pStyle w:val="Heading1"/>
      </w:pPr>
      <w:bookmarkStart w:id="3" w:name="O_1100590"/>
      <w:bookmarkEnd w:id="3"/>
      <w:r w:rsidRPr="00E75F78">
        <w:t>Pathways Information</w:t>
      </w:r>
    </w:p>
    <w:p w:rsidR="00000000" w:rsidRPr="00E75F78" w:rsidP="007B097E">
      <w:pPr>
        <w:pStyle w:val="BodyText"/>
      </w:pPr>
      <w:r w:rsidRPr="00E75F78">
        <w:t>These units of competency build on skills a</w:t>
      </w:r>
      <w:r w:rsidRPr="00E75F78">
        <w:t>nd knowledge attained in SFI30119 Certificate III in Aquaculture and provide specialist diving skills using diving technology.</w:t>
      </w:r>
    </w:p>
    <w:p w:rsidR="00000000" w:rsidRPr="00E75F78" w:rsidP="00E75F78">
      <w:pPr>
        <w:pStyle w:val="Heading1"/>
      </w:pPr>
      <w:bookmarkStart w:id="4" w:name="O_1100591"/>
      <w:bookmarkEnd w:id="4"/>
      <w:r w:rsidRPr="00E75F78">
        <w:t>Licensing/Regulatory Information</w:t>
      </w:r>
    </w:p>
    <w:p w:rsidR="00000000" w:rsidRPr="00E75F78" w:rsidP="007B097E">
      <w:pPr>
        <w:pStyle w:val="BodyText"/>
      </w:pPr>
      <w:r w:rsidRPr="00E75F78">
        <w:t>No licensing, legislative or certification requirements apply to this skill s</w:t>
      </w:r>
      <w:r w:rsidRPr="00E75F78">
        <w:t xml:space="preserve">et at the time of publication. </w:t>
      </w:r>
    </w:p>
    <w:p w:rsidR="00000000" w:rsidRPr="00E75F78" w:rsidP="007B097E">
      <w:pPr>
        <w:pStyle w:val="BodyText"/>
      </w:pPr>
      <w:r w:rsidRPr="00E75F78">
        <w:t>All work must be carried out to comply with workplace procedures, according to state/territory health and safety, biosecurity and environmental regulations, legislation and standards that apply to the workplace.</w:t>
      </w:r>
    </w:p>
    <w:p w:rsidR="00000000" w:rsidRPr="00E75F78" w:rsidP="00E75F78">
      <w:pPr>
        <w:pStyle w:val="Heading1"/>
      </w:pPr>
      <w:bookmarkStart w:id="5" w:name="O_1100592"/>
      <w:bookmarkEnd w:id="5"/>
      <w:r w:rsidRPr="00E75F78">
        <w:t>Skill Set Requirements</w:t>
      </w:r>
    </w:p>
    <w:p w:rsidR="00000000" w:rsidRPr="00E75F78" w:rsidP="00E75F78">
      <w:pPr>
        <w:pStyle w:val="ListBullet"/>
      </w:pPr>
      <w:r w:rsidRPr="00E75F78">
        <w:t>SFIDIV301 Work effectively as a diver in the seafood industry</w:t>
      </w:r>
    </w:p>
    <w:p w:rsidR="00000000" w:rsidRPr="00E75F78" w:rsidP="00E75F78">
      <w:pPr>
        <w:pStyle w:val="ListBullet"/>
      </w:pPr>
      <w:r w:rsidRPr="00E75F78">
        <w:t>SFIDIV302 Perform diving operations using SSBA</w:t>
      </w:r>
    </w:p>
    <w:p w:rsidR="00000000" w:rsidRPr="00E75F78" w:rsidP="00E75F78">
      <w:pPr>
        <w:pStyle w:val="ListBullet"/>
      </w:pPr>
      <w:r w:rsidRPr="00E75F78">
        <w:t>SFIDIV304 Undertake emergency procedures in diving operations SSBA</w:t>
      </w:r>
    </w:p>
    <w:p w:rsidR="00000000" w:rsidRPr="00E75F78" w:rsidP="00E75F78">
      <w:pPr>
        <w:pStyle w:val="ListBullet"/>
      </w:pPr>
      <w:r w:rsidRPr="00E75F78">
        <w:t>SFIDIV307 Perform underwater work in the wild catch sector</w:t>
      </w:r>
    </w:p>
    <w:p w:rsidR="00000000" w:rsidRPr="00E75F78" w:rsidP="00E75F78">
      <w:pPr>
        <w:pStyle w:val="ListBullet"/>
      </w:pPr>
      <w:r w:rsidRPr="00E75F78">
        <w:t>SISOSCB008 SCUBA dive using Enriched Air Nitrox</w:t>
      </w:r>
    </w:p>
    <w:p w:rsidR="00000000" w:rsidRPr="00E75F78" w:rsidP="00E75F78">
      <w:pPr>
        <w:pStyle w:val="AllowPageBreak"/>
      </w:pPr>
    </w:p>
    <w:p w:rsidR="00000000" w:rsidRPr="00E75F78" w:rsidP="00E75F78">
      <w:pPr>
        <w:pStyle w:val="Heading1"/>
      </w:pPr>
      <w:bookmarkStart w:id="6" w:name="O_1100593"/>
      <w:bookmarkEnd w:id="6"/>
      <w:r w:rsidRPr="00E75F78">
        <w:t>Target Group</w:t>
      </w:r>
    </w:p>
    <w:p w:rsidR="00000000" w:rsidRPr="00E75F78" w:rsidP="007B097E">
      <w:pPr>
        <w:pStyle w:val="BodyText"/>
      </w:pPr>
      <w:r w:rsidRPr="00E75F78">
        <w:t>This skill set is for workers in wild harvest who are required to conduct diving operations.</w:t>
      </w:r>
    </w:p>
    <w:p w:rsidR="00000000" w:rsidRPr="00E75F78" w:rsidP="00E75F78">
      <w:pPr>
        <w:pStyle w:val="Heading1"/>
      </w:pPr>
      <w:bookmarkStart w:id="7" w:name="O_1100594"/>
      <w:bookmarkEnd w:id="7"/>
      <w:r w:rsidRPr="00E75F78">
        <w:t>Sugge</w:t>
      </w:r>
      <w:r w:rsidRPr="00E75F78">
        <w:t>sted words for Statement of Attainment</w:t>
      </w:r>
    </w:p>
    <w:p w:rsidR="00000000" w:rsidRPr="00E75F78" w:rsidP="007B097E">
      <w:pPr>
        <w:pStyle w:val="BodyText"/>
      </w:pPr>
      <w:r w:rsidRPr="00E75F78">
        <w:t>These competencies from the SFI Seafood Training Package, and the SIS Sport, Fitness and Recreation Training Package meet the industry requirements for wild harvest diving purposes.</w:t>
      </w:r>
    </w:p>
    <w:p w:rsidR="00000000" w:rsidRPr="00E75F78" w:rsidP="00E75F78"/>
    <w:sectPr w:rsidSect="00E75F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F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F78" w:rsidRPr="007B097E" w:rsidP="007B09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F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97E" w:rsidP="00E75F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B097E" w:rsidP="00E75F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B097E" w:rsidP="00E75F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F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9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5F78" w:rsidRPr="007B097E" w:rsidP="007B09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F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97E" w:rsidRPr="002D2AF8" w:rsidP="00E75F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SFISS00042 Wild Harvest Diver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January 2025</w:t>
    </w:r>
    <w:r>
      <w:fldChar w:fldCharType="end"/>
    </w:r>
  </w:p>
  <w:p w:rsidR="007B097E" w:rsidP="00E75F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708B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FA8F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5F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5F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5F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5F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5F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5F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5F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5F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5F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5F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5F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5F78"/>
  </w:style>
  <w:style w:type="character" w:customStyle="1" w:styleId="Heading1Char">
    <w:name w:val="Heading 1 Char"/>
    <w:basedOn w:val="DefaultParagraphFont"/>
    <w:link w:val="Heading1"/>
    <w:rsid w:val="00E75F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5F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5F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5F7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75F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5F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75F78"/>
    <w:rPr>
      <w:b/>
    </w:rPr>
  </w:style>
  <w:style w:type="character" w:customStyle="1" w:styleId="Heading2Char">
    <w:name w:val="Heading 2 Char"/>
    <w:basedOn w:val="DefaultParagraphFont"/>
    <w:link w:val="Heading2"/>
    <w:rsid w:val="00E75F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5F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5F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5F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5F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5F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5F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5F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5F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5F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5F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5F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5F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5F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5F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5F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5F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5F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5F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5F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5F78"/>
    <w:rPr>
      <w:b/>
      <w:spacing w:val="0"/>
    </w:rPr>
  </w:style>
  <w:style w:type="paragraph" w:customStyle="1" w:styleId="SuperTitle">
    <w:name w:val="SuperTitle"/>
    <w:basedOn w:val="Title"/>
    <w:rsid w:val="00E75F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5F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5F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5F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5F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5F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5F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5F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5F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5F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5F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5F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5F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5F78"/>
    <w:rPr>
      <w:i/>
    </w:rPr>
  </w:style>
  <w:style w:type="paragraph" w:styleId="Caption">
    <w:name w:val="caption"/>
    <w:basedOn w:val="BodyText"/>
    <w:next w:val="Normal"/>
    <w:qFormat/>
    <w:rsid w:val="00E75F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5F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5F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5F78"/>
  </w:style>
  <w:style w:type="paragraph" w:styleId="TableofFigures">
    <w:name w:val="table of figures"/>
    <w:basedOn w:val="Normal"/>
    <w:next w:val="Normal"/>
    <w:semiHidden/>
    <w:rsid w:val="00E75F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5F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5F78"/>
    <w:rPr>
      <w:rFonts w:ascii="Wingdings" w:hAnsi="Wingdings"/>
    </w:rPr>
  </w:style>
  <w:style w:type="paragraph" w:customStyle="1" w:styleId="TableHeading">
    <w:name w:val="Table Heading"/>
    <w:basedOn w:val="HeadingBase"/>
    <w:rsid w:val="00E75F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5F78"/>
    <w:rPr>
      <w:color w:val="0033CC"/>
      <w:u w:val="none"/>
    </w:rPr>
  </w:style>
  <w:style w:type="paragraph" w:customStyle="1" w:styleId="BodyTextRight">
    <w:name w:val="Body Text Right"/>
    <w:basedOn w:val="BodyText"/>
    <w:rsid w:val="00E75F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5F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5F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5F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5F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5F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5F78"/>
    <w:rPr>
      <w:sz w:val="32"/>
    </w:rPr>
  </w:style>
  <w:style w:type="paragraph" w:customStyle="1" w:styleId="HeadingProcedure">
    <w:name w:val="Heading Procedure"/>
    <w:basedOn w:val="HeadingBase"/>
    <w:next w:val="Normal"/>
    <w:rsid w:val="00E75F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5F78"/>
    <w:pPr>
      <w:spacing w:before="60" w:after="60"/>
    </w:pPr>
  </w:style>
  <w:style w:type="paragraph" w:styleId="ListContinue">
    <w:name w:val="List Continue"/>
    <w:basedOn w:val="List"/>
    <w:rsid w:val="00E75F78"/>
    <w:pPr>
      <w:ind w:firstLine="0"/>
    </w:pPr>
  </w:style>
  <w:style w:type="paragraph" w:customStyle="1" w:styleId="ListNote">
    <w:name w:val="List Note"/>
    <w:basedOn w:val="List"/>
    <w:rsid w:val="00E75F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5F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5F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5F78"/>
    <w:rPr>
      <w:rFonts w:ascii="Courier New" w:hAnsi="Courier New"/>
    </w:rPr>
  </w:style>
  <w:style w:type="paragraph" w:customStyle="1" w:styleId="NoteBullet">
    <w:name w:val="Note Bullet"/>
    <w:basedOn w:val="Note"/>
    <w:rsid w:val="00E75F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5F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5F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5F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5F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5F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5F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5F78"/>
    <w:rPr>
      <w:b/>
      <w:smallCaps/>
    </w:rPr>
  </w:style>
  <w:style w:type="paragraph" w:customStyle="1" w:styleId="TableListNumber">
    <w:name w:val="Table List Number"/>
    <w:basedOn w:val="ListNumber"/>
    <w:rsid w:val="00E75F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5F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5F78"/>
    <w:pPr>
      <w:numPr>
        <w:numId w:val="8"/>
      </w:numPr>
    </w:pPr>
  </w:style>
  <w:style w:type="paragraph" w:customStyle="1" w:styleId="ListAlpha2">
    <w:name w:val="List Alpha 2"/>
    <w:basedOn w:val="List2"/>
    <w:rsid w:val="00E75F78"/>
    <w:pPr>
      <w:numPr>
        <w:numId w:val="7"/>
      </w:numPr>
    </w:pPr>
  </w:style>
  <w:style w:type="paragraph" w:styleId="List2">
    <w:name w:val="List 2"/>
    <w:basedOn w:val="BodyText"/>
    <w:rsid w:val="00E75F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5F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5F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5F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5F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5F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5F78"/>
    <w:pPr>
      <w:numPr>
        <w:numId w:val="3"/>
      </w:numPr>
    </w:pPr>
  </w:style>
  <w:style w:type="paragraph" w:styleId="ListContinue2">
    <w:name w:val="List Continue 2"/>
    <w:basedOn w:val="List2"/>
    <w:rsid w:val="00E75F78"/>
    <w:pPr>
      <w:ind w:firstLine="0"/>
    </w:pPr>
  </w:style>
  <w:style w:type="paragraph" w:styleId="ListContinue3">
    <w:name w:val="List Continue 3"/>
    <w:basedOn w:val="List3"/>
    <w:rsid w:val="00E75F78"/>
    <w:pPr>
      <w:ind w:left="1021" w:firstLine="0"/>
    </w:pPr>
  </w:style>
  <w:style w:type="paragraph" w:styleId="ListContinue4">
    <w:name w:val="List Continue 4"/>
    <w:basedOn w:val="List4"/>
    <w:rsid w:val="00E75F78"/>
    <w:pPr>
      <w:ind w:firstLine="0"/>
    </w:pPr>
  </w:style>
  <w:style w:type="paragraph" w:styleId="ListContinue5">
    <w:name w:val="List Continue 5"/>
    <w:basedOn w:val="List5"/>
    <w:rsid w:val="00E75F78"/>
    <w:pPr>
      <w:ind w:firstLine="0"/>
    </w:pPr>
  </w:style>
  <w:style w:type="paragraph" w:styleId="ListNumber3">
    <w:name w:val="List Number 3"/>
    <w:basedOn w:val="List3"/>
    <w:rsid w:val="00E75F78"/>
    <w:pPr>
      <w:numPr>
        <w:numId w:val="4"/>
      </w:numPr>
    </w:pPr>
  </w:style>
  <w:style w:type="paragraph" w:styleId="ListNumber4">
    <w:name w:val="List Number 4"/>
    <w:basedOn w:val="List4"/>
    <w:rsid w:val="00E75F78"/>
    <w:pPr>
      <w:numPr>
        <w:numId w:val="5"/>
      </w:numPr>
    </w:pPr>
  </w:style>
  <w:style w:type="paragraph" w:styleId="ListNumber5">
    <w:name w:val="List Number 5"/>
    <w:basedOn w:val="List5"/>
    <w:rsid w:val="00E75F78"/>
    <w:pPr>
      <w:numPr>
        <w:numId w:val="6"/>
      </w:numPr>
    </w:pPr>
  </w:style>
  <w:style w:type="paragraph" w:styleId="BlockText">
    <w:name w:val="Block Text"/>
    <w:basedOn w:val="Normal"/>
    <w:rsid w:val="00E75F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5F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5F78"/>
    <w:rPr>
      <w:sz w:val="16"/>
      <w:vertAlign w:val="superscript"/>
    </w:rPr>
  </w:style>
  <w:style w:type="character" w:customStyle="1" w:styleId="Symbols">
    <w:name w:val="Symbols"/>
    <w:basedOn w:val="DefaultParagraphFont"/>
    <w:rsid w:val="00E75F78"/>
    <w:rPr>
      <w:rFonts w:ascii="Symbol" w:hAnsi="Symbol"/>
    </w:rPr>
  </w:style>
  <w:style w:type="character" w:customStyle="1" w:styleId="MenuOptions">
    <w:name w:val="Menu Options"/>
    <w:basedOn w:val="DefaultParagraphFont"/>
    <w:rsid w:val="00E75F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5F78"/>
    <w:rPr>
      <w:b/>
    </w:rPr>
  </w:style>
  <w:style w:type="character" w:customStyle="1" w:styleId="Underlined">
    <w:name w:val="Underlined"/>
    <w:basedOn w:val="DefaultParagraphFont"/>
    <w:rsid w:val="00E75F78"/>
    <w:rPr>
      <w:u w:val="single"/>
    </w:rPr>
  </w:style>
  <w:style w:type="paragraph" w:customStyle="1" w:styleId="TableBodyTextRight">
    <w:name w:val="Table Body Text Right"/>
    <w:basedOn w:val="TableBodyText"/>
    <w:rsid w:val="00E75F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5F78"/>
    <w:rPr>
      <w:sz w:val="18"/>
    </w:rPr>
  </w:style>
  <w:style w:type="paragraph" w:customStyle="1" w:styleId="BodySmallRight">
    <w:name w:val="Body Small Right"/>
    <w:basedOn w:val="BodyTextRight"/>
    <w:rsid w:val="00E75F78"/>
    <w:rPr>
      <w:sz w:val="18"/>
      <w:szCs w:val="18"/>
    </w:rPr>
  </w:style>
  <w:style w:type="paragraph" w:customStyle="1" w:styleId="MarginEdition">
    <w:name w:val="Margin Edition"/>
    <w:basedOn w:val="MarginNote"/>
    <w:rsid w:val="00E75F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5F78"/>
    <w:rPr>
      <w:sz w:val="2"/>
      <w:szCs w:val="2"/>
    </w:rPr>
  </w:style>
  <w:style w:type="character" w:customStyle="1" w:styleId="Small">
    <w:name w:val="Small"/>
    <w:basedOn w:val="DefaultParagraphFont"/>
    <w:rsid w:val="00E75F78"/>
    <w:rPr>
      <w:sz w:val="16"/>
    </w:rPr>
  </w:style>
  <w:style w:type="paragraph" w:customStyle="1" w:styleId="WideTable">
    <w:name w:val="Wide Table"/>
    <w:basedOn w:val="Normal"/>
    <w:rsid w:val="00E75F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5F78"/>
  </w:style>
  <w:style w:type="paragraph" w:styleId="Quote">
    <w:name w:val="Quote"/>
    <w:basedOn w:val="Heading1"/>
    <w:link w:val="QuoteChar"/>
    <w:qFormat/>
    <w:rsid w:val="00E75F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5F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5F78"/>
    <w:pPr>
      <w:pageBreakBefore/>
    </w:pPr>
  </w:style>
  <w:style w:type="paragraph" w:customStyle="1" w:styleId="Border">
    <w:name w:val="Border"/>
    <w:basedOn w:val="Normal"/>
    <w:qFormat/>
    <w:rsid w:val="00E75F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5F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5F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5F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5F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5F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5F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5F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5F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5F78"/>
    <w:rPr>
      <w:u w:val="single"/>
    </w:rPr>
  </w:style>
  <w:style w:type="character" w:customStyle="1" w:styleId="BoldandItalics">
    <w:name w:val="Bold and Italics"/>
    <w:qFormat/>
    <w:rsid w:val="00E75F78"/>
    <w:rPr>
      <w:b/>
      <w:i/>
      <w:u w:val="none"/>
    </w:rPr>
  </w:style>
  <w:style w:type="paragraph" w:styleId="BalloonText">
    <w:name w:val="Balloon Text"/>
    <w:basedOn w:val="Normal"/>
    <w:link w:val="BalloonTextChar"/>
    <w:rsid w:val="00E75F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5F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5F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5F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5F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5F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5F78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250</Words>
  <Characters>1506</Characters>
  <Application>Microsoft Office Word</Application>
  <DocSecurity>0</DocSecurity>
  <Lines>43</Lines>
  <Paragraphs>30</Paragraphs>
  <ScaleCrop>false</ScaleCrop>
  <Company>Author-it Software Corporation Ltd.</Company>
  <LinksUpToDate>false</LinksUpToDate>
  <CharactersWithSpaces>1726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SFISS00042 Wild Harvest Diver Skill Set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2025-01-23T01:11:00Z</dcterms:created>
  <dcterms:modified xsi:type="dcterms:W3CDTF">2025-01-23T01:11:00Z</dcterms:modified>
</cp:coreProperties>
</file>