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0FAF" w:rsidP="00480F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SFISS00027 Net Construction and Repair Skill Set</w:t>
      </w:r>
      <w:r>
        <w:fldChar w:fldCharType="end"/>
      </w:r>
    </w:p>
    <w:p w:rsidR="00480FAF" w:rsidP="00480FAF">
      <w:pPr>
        <w:pStyle w:val="Version"/>
        <w:sectPr w:rsidSect="00DD7D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D7DB0" w:rsidP="00DD7DB0">
      <w:pPr>
        <w:pStyle w:val="SuperHeading"/>
      </w:pPr>
      <w:r w:rsidRPr="00DD7DB0">
        <w:t>SFISS00027 Net Construction and Repair Skill Set</w:t>
      </w:r>
    </w:p>
    <w:p w:rsidR="00000000" w:rsidRPr="00DD7DB0" w:rsidP="00DD7DB0">
      <w:pPr>
        <w:pStyle w:val="Heading1"/>
      </w:pPr>
      <w:bookmarkStart w:id="1" w:name="O_1038508"/>
      <w:bookmarkEnd w:id="1"/>
      <w:r w:rsidRPr="00DD7DB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D7D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DB0">
            <w:pPr>
              <w:pStyle w:val="BodyTextBold"/>
              <w:rPr>
                <w:lang w:val="en-NZ"/>
              </w:rPr>
            </w:pPr>
            <w:r w:rsidRPr="00DD7DB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DB0">
            <w:pPr>
              <w:pStyle w:val="BodyTextBold"/>
              <w:rPr>
                <w:lang w:val="en-NZ"/>
              </w:rPr>
            </w:pPr>
            <w:r w:rsidRPr="00DD7DB0">
              <w:t>Comments</w:t>
            </w:r>
          </w:p>
        </w:tc>
      </w:tr>
      <w:tr w:rsidTr="00DD7D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DB0">
            <w:pPr>
              <w:pStyle w:val="BodyText"/>
              <w:rPr>
                <w:lang w:val="en-NZ"/>
              </w:rPr>
            </w:pPr>
            <w:r w:rsidRPr="00DD7DB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DB0" w:rsidP="00DD7DB0">
            <w:pPr>
              <w:pStyle w:val="BodyText"/>
            </w:pPr>
            <w:r w:rsidRPr="00DD7DB0">
              <w:t xml:space="preserve">This version released with SFI Seafood Industry Training Package Version 1.0. </w:t>
            </w:r>
          </w:p>
          <w:p w:rsidR="00000000" w:rsidRPr="00DD7DB0" w:rsidP="00DD7DB0">
            <w:pPr>
              <w:pStyle w:val="BodyText"/>
            </w:pPr>
            <w:r w:rsidRPr="00DD7DB0">
              <w:t xml:space="preserve">Supersedes and is equivalent to </w:t>
            </w:r>
            <w:r w:rsidRPr="00DD7DB0">
              <w:rPr>
                <w:rStyle w:val="Emphasis"/>
              </w:rPr>
              <w:t>SFISS00009 Net Construction and Repair Skill Set</w:t>
            </w:r>
            <w:r w:rsidRPr="00DD7DB0">
              <w:t xml:space="preserve">. Revised units. </w:t>
            </w:r>
            <w:r w:rsidRPr="00DD7DB0">
              <w:rPr>
                <w:rStyle w:val="Emphasis"/>
              </w:rPr>
              <w:t>SFICORE103C Communicat</w:t>
            </w:r>
            <w:r w:rsidRPr="00DD7DB0">
              <w:rPr>
                <w:rStyle w:val="Emphasis"/>
              </w:rPr>
              <w:t>e in the seafood industry</w:t>
            </w:r>
            <w:r w:rsidRPr="00DD7DB0">
              <w:t xml:space="preserve"> and </w:t>
            </w:r>
            <w:r w:rsidRPr="00DD7DB0">
              <w:rPr>
                <w:rStyle w:val="Emphasis"/>
              </w:rPr>
              <w:t>SFICORE105B Work effectively in the seafood industry</w:t>
            </w:r>
            <w:r w:rsidRPr="00DD7DB0">
              <w:t xml:space="preserve"> have been removed.</w:t>
            </w:r>
          </w:p>
        </w:tc>
      </w:tr>
    </w:tbl>
    <w:p w:rsidR="00000000" w:rsidRPr="00DD7DB0" w:rsidP="00DD7DB0">
      <w:pPr>
        <w:pStyle w:val="BodyText"/>
      </w:pPr>
    </w:p>
    <w:p w:rsidR="00000000" w:rsidRPr="00DD7DB0" w:rsidP="00DD7DB0">
      <w:pPr>
        <w:pStyle w:val="AllowPageBreak"/>
      </w:pPr>
    </w:p>
    <w:p w:rsidR="00000000" w:rsidRPr="00DD7DB0" w:rsidP="00DD7DB0">
      <w:pPr>
        <w:pStyle w:val="Heading1"/>
      </w:pPr>
      <w:bookmarkStart w:id="2" w:name="O_1038509"/>
      <w:bookmarkEnd w:id="2"/>
      <w:r w:rsidRPr="00DD7DB0">
        <w:t>Description</w:t>
      </w:r>
    </w:p>
    <w:p w:rsidR="00000000" w:rsidRPr="00DD7DB0" w:rsidP="00480FAF">
      <w:pPr>
        <w:pStyle w:val="BodyText"/>
      </w:pPr>
      <w:r w:rsidRPr="00DD7DB0">
        <w:t>This skill set meets the needs of a small group of net makers who undertake net construction, net assembly and net repair</w:t>
      </w:r>
      <w:r w:rsidRPr="00DD7DB0">
        <w:t xml:space="preserve"> work for the fishing and aquaculture sectors. </w:t>
      </w:r>
    </w:p>
    <w:p w:rsidR="00000000" w:rsidRPr="00DD7DB0" w:rsidP="00DD7DB0">
      <w:pPr>
        <w:pStyle w:val="Heading1"/>
      </w:pPr>
      <w:bookmarkStart w:id="3" w:name="O_1038510"/>
      <w:bookmarkEnd w:id="3"/>
      <w:r w:rsidRPr="00DD7DB0">
        <w:t>Pathways Information</w:t>
      </w:r>
    </w:p>
    <w:p w:rsidR="00000000" w:rsidRPr="00DD7DB0" w:rsidP="00480FAF">
      <w:pPr>
        <w:pStyle w:val="BodyText"/>
      </w:pPr>
      <w:r w:rsidRPr="00DD7DB0">
        <w:t xml:space="preserve">These units provide credit towards a number of qualifications in the </w:t>
      </w:r>
      <w:r w:rsidRPr="00DD7DB0">
        <w:rPr>
          <w:rStyle w:val="Emphasis"/>
        </w:rPr>
        <w:t>SFI Seafood Industry Training Package</w:t>
      </w:r>
      <w:r w:rsidRPr="00DD7DB0">
        <w:t xml:space="preserve">, including but not limited to </w:t>
      </w:r>
      <w:r w:rsidRPr="00DD7DB0">
        <w:rPr>
          <w:rStyle w:val="Emphasis"/>
        </w:rPr>
        <w:t>SFI20219 Certificate II in Fish</w:t>
      </w:r>
      <w:r w:rsidRPr="00DD7DB0">
        <w:rPr>
          <w:rStyle w:val="Emphasis"/>
        </w:rPr>
        <w:t>ing Operations</w:t>
      </w:r>
      <w:r w:rsidRPr="00DD7DB0">
        <w:t xml:space="preserve"> and </w:t>
      </w:r>
      <w:r w:rsidRPr="00DD7DB0">
        <w:rPr>
          <w:rStyle w:val="Emphasis"/>
        </w:rPr>
        <w:t>SFI30219 Certificate III in Fishing Operations</w:t>
      </w:r>
      <w:r w:rsidRPr="00DD7DB0">
        <w:t>.</w:t>
      </w:r>
    </w:p>
    <w:p w:rsidR="00000000" w:rsidRPr="00DD7DB0" w:rsidP="00DD7DB0">
      <w:pPr>
        <w:pStyle w:val="Heading1"/>
      </w:pPr>
      <w:bookmarkStart w:id="4" w:name="O_1038511"/>
      <w:bookmarkEnd w:id="4"/>
      <w:r w:rsidRPr="00DD7DB0">
        <w:t>Licensing/Regulatory Information</w:t>
      </w:r>
    </w:p>
    <w:p w:rsidR="00000000" w:rsidRPr="00DD7DB0" w:rsidP="00480FAF">
      <w:pPr>
        <w:pStyle w:val="BodyText"/>
      </w:pPr>
      <w:r w:rsidRPr="00DD7DB0">
        <w:t>No licensing, legislative or certification requirements apply to this skill set at the time of publication.</w:t>
      </w:r>
    </w:p>
    <w:p w:rsidR="00000000" w:rsidRPr="00DD7DB0" w:rsidP="00DD7DB0">
      <w:pPr>
        <w:pStyle w:val="Heading1"/>
      </w:pPr>
      <w:bookmarkStart w:id="5" w:name="O_1038512"/>
      <w:bookmarkEnd w:id="5"/>
      <w:r w:rsidRPr="00DD7DB0">
        <w:t>Skill Set Requirements</w:t>
      </w:r>
    </w:p>
    <w:p w:rsidR="00000000" w:rsidRPr="00DD7DB0" w:rsidP="00DD7DB0">
      <w:pPr>
        <w:pStyle w:val="ListBullet"/>
      </w:pPr>
      <w:r w:rsidRPr="00DD7DB0">
        <w:t>SFIFSH201 Assemble and repair damaged netting</w:t>
      </w:r>
    </w:p>
    <w:p w:rsidR="00000000" w:rsidRPr="00DD7DB0" w:rsidP="00DD7DB0">
      <w:pPr>
        <w:pStyle w:val="ListBullet"/>
      </w:pPr>
      <w:r w:rsidRPr="00DD7DB0">
        <w:t>SFIFSH303 Construct nets and customise design</w:t>
      </w:r>
    </w:p>
    <w:p w:rsidR="00000000" w:rsidRPr="00DD7DB0" w:rsidP="00DD7DB0">
      <w:pPr>
        <w:pStyle w:val="ListBullet"/>
      </w:pPr>
      <w:r w:rsidRPr="00DD7DB0">
        <w:t>SFIWHS201 Meet workplace health and safety requirements</w:t>
      </w:r>
    </w:p>
    <w:p w:rsidR="00000000" w:rsidRPr="00DD7DB0" w:rsidP="00DD7DB0">
      <w:pPr>
        <w:pStyle w:val="AllowPageBreak"/>
      </w:pPr>
    </w:p>
    <w:p w:rsidR="00000000" w:rsidRPr="00DD7DB0" w:rsidP="00DD7DB0">
      <w:pPr>
        <w:pStyle w:val="Heading1"/>
      </w:pPr>
      <w:bookmarkStart w:id="6" w:name="O_1038513"/>
      <w:bookmarkEnd w:id="6"/>
      <w:r w:rsidRPr="00DD7DB0">
        <w:t>Target Group</w:t>
      </w:r>
    </w:p>
    <w:p w:rsidR="00000000" w:rsidRPr="00DD7DB0" w:rsidP="00480FAF">
      <w:pPr>
        <w:pStyle w:val="BodyText"/>
      </w:pPr>
      <w:r w:rsidRPr="00DD7DB0">
        <w:t>This skill set is for net makers in the fishing indu</w:t>
      </w:r>
      <w:r w:rsidRPr="00DD7DB0">
        <w:t>stry.</w:t>
      </w:r>
    </w:p>
    <w:p w:rsidR="00000000" w:rsidRPr="00DD7DB0" w:rsidP="00DD7DB0">
      <w:pPr>
        <w:pStyle w:val="Heading1"/>
      </w:pPr>
      <w:bookmarkStart w:id="7" w:name="O_1038514"/>
      <w:bookmarkEnd w:id="7"/>
      <w:r w:rsidRPr="00DD7DB0">
        <w:t>Suggested words for Statement of Attainment</w:t>
      </w:r>
    </w:p>
    <w:p w:rsidR="00000000" w:rsidRPr="00DD7DB0" w:rsidP="00480FAF">
      <w:pPr>
        <w:pStyle w:val="BodyText"/>
      </w:pPr>
      <w:r w:rsidRPr="00DD7DB0">
        <w:t xml:space="preserve">These competencies from the </w:t>
      </w:r>
      <w:r w:rsidRPr="00DD7DB0">
        <w:rPr>
          <w:rStyle w:val="Emphasis"/>
        </w:rPr>
        <w:t>SFI Seafood Industry</w:t>
      </w:r>
      <w:r w:rsidRPr="00DD7DB0">
        <w:t xml:space="preserve"> </w:t>
      </w:r>
      <w:r w:rsidRPr="00DD7DB0">
        <w:rPr>
          <w:rStyle w:val="Emphasis"/>
        </w:rPr>
        <w:t>Training Package</w:t>
      </w:r>
      <w:r w:rsidRPr="00DD7DB0">
        <w:t xml:space="preserve"> meet industry requirements for net construction and net repair for the fishing industry. </w:t>
      </w:r>
    </w:p>
    <w:p w:rsidR="00000000" w:rsidRPr="00DD7DB0" w:rsidP="00DD7DB0"/>
    <w:sectPr w:rsidSect="00DD7DB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D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DB0" w:rsidRPr="00480FAF" w:rsidP="00480F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D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FAF" w:rsidP="00DD7D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0FAF" w:rsidP="00DD7D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80FAF" w:rsidP="00DD7D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D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F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7DB0" w:rsidRPr="00480FAF" w:rsidP="00480F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D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FAF" w:rsidRPr="002D2AF8" w:rsidP="00DD7D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SFISS00027 Net Construction and Repair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June 2019</w:t>
    </w:r>
    <w:r>
      <w:fldChar w:fldCharType="end"/>
    </w:r>
  </w:p>
  <w:p w:rsidR="00480FAF" w:rsidP="00DD7D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88C4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5AE5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D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7D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7D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7D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7D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7D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7D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7D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7D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7D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7D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7DB0"/>
  </w:style>
  <w:style w:type="character" w:customStyle="1" w:styleId="Heading1Char">
    <w:name w:val="Heading 1 Char"/>
    <w:basedOn w:val="DefaultParagraphFont"/>
    <w:link w:val="Heading1"/>
    <w:rsid w:val="00DD7D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7D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7D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7DB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D7DB0"/>
    <w:rPr>
      <w:i/>
    </w:rPr>
  </w:style>
  <w:style w:type="paragraph" w:customStyle="1" w:styleId="SuperHeading">
    <w:name w:val="SuperHeading"/>
    <w:basedOn w:val="Normal"/>
    <w:rsid w:val="00DD7D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7D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D7DB0"/>
    <w:rPr>
      <w:b/>
    </w:rPr>
  </w:style>
  <w:style w:type="character" w:customStyle="1" w:styleId="Heading2Char">
    <w:name w:val="Heading 2 Char"/>
    <w:basedOn w:val="DefaultParagraphFont"/>
    <w:link w:val="Heading2"/>
    <w:rsid w:val="00DD7D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7D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7D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7D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7D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7D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7D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7D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7D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7D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7D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7D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7D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7D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7D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7D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7D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7D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7D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7D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7DB0"/>
    <w:rPr>
      <w:b/>
      <w:spacing w:val="0"/>
    </w:rPr>
  </w:style>
  <w:style w:type="paragraph" w:customStyle="1" w:styleId="SuperTitle">
    <w:name w:val="SuperTitle"/>
    <w:basedOn w:val="Title"/>
    <w:rsid w:val="00DD7D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7D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7D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7D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7D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7D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7D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7D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7D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7D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7D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7D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7D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7D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7D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7D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7DB0"/>
  </w:style>
  <w:style w:type="paragraph" w:styleId="TableofFigures">
    <w:name w:val="table of figures"/>
    <w:basedOn w:val="Normal"/>
    <w:next w:val="Normal"/>
    <w:semiHidden/>
    <w:rsid w:val="00DD7D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7D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7DB0"/>
    <w:rPr>
      <w:rFonts w:ascii="Wingdings" w:hAnsi="Wingdings"/>
    </w:rPr>
  </w:style>
  <w:style w:type="paragraph" w:customStyle="1" w:styleId="TableHeading">
    <w:name w:val="Table Heading"/>
    <w:basedOn w:val="HeadingBase"/>
    <w:rsid w:val="00DD7D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7DB0"/>
    <w:rPr>
      <w:color w:val="0033CC"/>
      <w:u w:val="none"/>
    </w:rPr>
  </w:style>
  <w:style w:type="paragraph" w:customStyle="1" w:styleId="BodyTextRight">
    <w:name w:val="Body Text Right"/>
    <w:basedOn w:val="BodyText"/>
    <w:rsid w:val="00DD7D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7D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7D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7D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7D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7D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7DB0"/>
    <w:rPr>
      <w:sz w:val="32"/>
    </w:rPr>
  </w:style>
  <w:style w:type="paragraph" w:customStyle="1" w:styleId="HeadingProcedure">
    <w:name w:val="Heading Procedure"/>
    <w:basedOn w:val="HeadingBase"/>
    <w:next w:val="Normal"/>
    <w:rsid w:val="00DD7D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7DB0"/>
    <w:pPr>
      <w:spacing w:before="60" w:after="60"/>
    </w:pPr>
  </w:style>
  <w:style w:type="paragraph" w:styleId="ListContinue">
    <w:name w:val="List Continue"/>
    <w:basedOn w:val="List"/>
    <w:rsid w:val="00DD7DB0"/>
    <w:pPr>
      <w:ind w:firstLine="0"/>
    </w:pPr>
  </w:style>
  <w:style w:type="paragraph" w:customStyle="1" w:styleId="ListNote">
    <w:name w:val="List Note"/>
    <w:basedOn w:val="List"/>
    <w:rsid w:val="00DD7D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7D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7D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7DB0"/>
    <w:rPr>
      <w:rFonts w:ascii="Courier New" w:hAnsi="Courier New"/>
    </w:rPr>
  </w:style>
  <w:style w:type="paragraph" w:customStyle="1" w:styleId="NoteBullet">
    <w:name w:val="Note Bullet"/>
    <w:basedOn w:val="Note"/>
    <w:rsid w:val="00DD7D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7D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7D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7D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7D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7D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7D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7DB0"/>
    <w:rPr>
      <w:b/>
      <w:smallCaps/>
    </w:rPr>
  </w:style>
  <w:style w:type="paragraph" w:customStyle="1" w:styleId="TableListNumber">
    <w:name w:val="Table List Number"/>
    <w:basedOn w:val="ListNumber"/>
    <w:rsid w:val="00DD7D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7D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7DB0"/>
    <w:pPr>
      <w:numPr>
        <w:numId w:val="8"/>
      </w:numPr>
    </w:pPr>
  </w:style>
  <w:style w:type="paragraph" w:customStyle="1" w:styleId="ListAlpha2">
    <w:name w:val="List Alpha 2"/>
    <w:basedOn w:val="List2"/>
    <w:rsid w:val="00DD7DB0"/>
    <w:pPr>
      <w:numPr>
        <w:numId w:val="7"/>
      </w:numPr>
    </w:pPr>
  </w:style>
  <w:style w:type="paragraph" w:styleId="List2">
    <w:name w:val="List 2"/>
    <w:basedOn w:val="BodyText"/>
    <w:rsid w:val="00DD7D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7D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7D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7D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7D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7D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7DB0"/>
    <w:pPr>
      <w:numPr>
        <w:numId w:val="3"/>
      </w:numPr>
    </w:pPr>
  </w:style>
  <w:style w:type="paragraph" w:styleId="ListContinue2">
    <w:name w:val="List Continue 2"/>
    <w:basedOn w:val="List2"/>
    <w:rsid w:val="00DD7DB0"/>
    <w:pPr>
      <w:ind w:firstLine="0"/>
    </w:pPr>
  </w:style>
  <w:style w:type="paragraph" w:styleId="ListContinue3">
    <w:name w:val="List Continue 3"/>
    <w:basedOn w:val="List3"/>
    <w:rsid w:val="00DD7DB0"/>
    <w:pPr>
      <w:ind w:left="1021" w:firstLine="0"/>
    </w:pPr>
  </w:style>
  <w:style w:type="paragraph" w:styleId="ListContinue4">
    <w:name w:val="List Continue 4"/>
    <w:basedOn w:val="List4"/>
    <w:rsid w:val="00DD7DB0"/>
    <w:pPr>
      <w:ind w:firstLine="0"/>
    </w:pPr>
  </w:style>
  <w:style w:type="paragraph" w:styleId="ListContinue5">
    <w:name w:val="List Continue 5"/>
    <w:basedOn w:val="List5"/>
    <w:rsid w:val="00DD7DB0"/>
    <w:pPr>
      <w:ind w:firstLine="0"/>
    </w:pPr>
  </w:style>
  <w:style w:type="paragraph" w:styleId="ListNumber3">
    <w:name w:val="List Number 3"/>
    <w:basedOn w:val="List3"/>
    <w:rsid w:val="00DD7DB0"/>
    <w:pPr>
      <w:numPr>
        <w:numId w:val="4"/>
      </w:numPr>
    </w:pPr>
  </w:style>
  <w:style w:type="paragraph" w:styleId="ListNumber4">
    <w:name w:val="List Number 4"/>
    <w:basedOn w:val="List4"/>
    <w:rsid w:val="00DD7DB0"/>
    <w:pPr>
      <w:numPr>
        <w:numId w:val="5"/>
      </w:numPr>
    </w:pPr>
  </w:style>
  <w:style w:type="paragraph" w:styleId="ListNumber5">
    <w:name w:val="List Number 5"/>
    <w:basedOn w:val="List5"/>
    <w:rsid w:val="00DD7DB0"/>
    <w:pPr>
      <w:numPr>
        <w:numId w:val="6"/>
      </w:numPr>
    </w:pPr>
  </w:style>
  <w:style w:type="paragraph" w:styleId="BlockText">
    <w:name w:val="Block Text"/>
    <w:basedOn w:val="Normal"/>
    <w:rsid w:val="00DD7D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7D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7DB0"/>
    <w:rPr>
      <w:sz w:val="16"/>
      <w:vertAlign w:val="superscript"/>
    </w:rPr>
  </w:style>
  <w:style w:type="character" w:customStyle="1" w:styleId="Symbols">
    <w:name w:val="Symbols"/>
    <w:basedOn w:val="DefaultParagraphFont"/>
    <w:rsid w:val="00DD7DB0"/>
    <w:rPr>
      <w:rFonts w:ascii="Symbol" w:hAnsi="Symbol"/>
    </w:rPr>
  </w:style>
  <w:style w:type="character" w:customStyle="1" w:styleId="MenuOptions">
    <w:name w:val="Menu Options"/>
    <w:basedOn w:val="DefaultParagraphFont"/>
    <w:rsid w:val="00DD7D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7DB0"/>
    <w:rPr>
      <w:b/>
    </w:rPr>
  </w:style>
  <w:style w:type="character" w:customStyle="1" w:styleId="Underlined">
    <w:name w:val="Underlined"/>
    <w:basedOn w:val="DefaultParagraphFont"/>
    <w:rsid w:val="00DD7DB0"/>
    <w:rPr>
      <w:u w:val="single"/>
    </w:rPr>
  </w:style>
  <w:style w:type="paragraph" w:customStyle="1" w:styleId="TableBodyTextRight">
    <w:name w:val="Table Body Text Right"/>
    <w:basedOn w:val="TableBodyText"/>
    <w:rsid w:val="00DD7D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7DB0"/>
    <w:rPr>
      <w:sz w:val="18"/>
    </w:rPr>
  </w:style>
  <w:style w:type="paragraph" w:customStyle="1" w:styleId="BodySmallRight">
    <w:name w:val="Body Small Right"/>
    <w:basedOn w:val="BodyTextRight"/>
    <w:rsid w:val="00DD7DB0"/>
    <w:rPr>
      <w:sz w:val="18"/>
      <w:szCs w:val="18"/>
    </w:rPr>
  </w:style>
  <w:style w:type="paragraph" w:customStyle="1" w:styleId="MarginEdition">
    <w:name w:val="Margin Edition"/>
    <w:basedOn w:val="MarginNote"/>
    <w:rsid w:val="00DD7D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7DB0"/>
    <w:rPr>
      <w:sz w:val="2"/>
      <w:szCs w:val="2"/>
    </w:rPr>
  </w:style>
  <w:style w:type="character" w:customStyle="1" w:styleId="Small">
    <w:name w:val="Small"/>
    <w:basedOn w:val="DefaultParagraphFont"/>
    <w:rsid w:val="00DD7DB0"/>
    <w:rPr>
      <w:sz w:val="16"/>
    </w:rPr>
  </w:style>
  <w:style w:type="paragraph" w:customStyle="1" w:styleId="WideTable">
    <w:name w:val="Wide Table"/>
    <w:basedOn w:val="Normal"/>
    <w:rsid w:val="00DD7D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7DB0"/>
  </w:style>
  <w:style w:type="paragraph" w:styleId="Quote">
    <w:name w:val="Quote"/>
    <w:basedOn w:val="Heading1"/>
    <w:link w:val="QuoteChar"/>
    <w:qFormat/>
    <w:rsid w:val="00DD7D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7D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7DB0"/>
    <w:pPr>
      <w:pageBreakBefore/>
    </w:pPr>
  </w:style>
  <w:style w:type="paragraph" w:customStyle="1" w:styleId="Border">
    <w:name w:val="Border"/>
    <w:basedOn w:val="Normal"/>
    <w:qFormat/>
    <w:rsid w:val="00DD7D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7D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D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D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7D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7D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7D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7D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7D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7DB0"/>
    <w:rPr>
      <w:u w:val="single"/>
    </w:rPr>
  </w:style>
  <w:style w:type="character" w:customStyle="1" w:styleId="BoldandItalics">
    <w:name w:val="Bold and Italics"/>
    <w:qFormat/>
    <w:rsid w:val="00DD7DB0"/>
    <w:rPr>
      <w:b/>
      <w:i/>
      <w:u w:val="none"/>
    </w:rPr>
  </w:style>
  <w:style w:type="paragraph" w:styleId="BalloonText">
    <w:name w:val="Balloon Text"/>
    <w:basedOn w:val="Normal"/>
    <w:link w:val="BalloonTextChar"/>
    <w:rsid w:val="00DD7D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7D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7D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7D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7D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7D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7DB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1331</Characters>
  <Application>Microsoft Office Word</Application>
  <DocSecurity>0</DocSecurity>
  <Lines>44</Lines>
  <Paragraphs>27</Paragraphs>
  <ScaleCrop>false</ScaleCrop>
  <Company>Author-it Software Corporation Ltd.</Company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SFISS00027 Net Construction and Repair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2019-06-21T17:23:20Z</dcterms:created>
  <dcterms:modified xsi:type="dcterms:W3CDTF">2019-06-04T23:43:00Z</dcterms:modified>
</cp:coreProperties>
</file>