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0E2" w:rsidP="005F00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RIISS00004 Skill Set Rouseabout Off Shore Oil and Gas</w:t>
      </w:r>
      <w:r>
        <w:fldChar w:fldCharType="end"/>
      </w:r>
    </w:p>
    <w:p w:rsidR="005F00E2" w:rsidP="005F00E2">
      <w:pPr>
        <w:pStyle w:val="Version"/>
        <w:sectPr w:rsidSect="000D62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28B" w:rsidP="000D628B">
      <w:pPr>
        <w:pStyle w:val="SuperHeading"/>
      </w:pPr>
      <w:r w:rsidRPr="000D628B">
        <w:t>RIISS00004 Skill Set Rouseabout Off Shore Oil and Gas</w:t>
      </w:r>
    </w:p>
    <w:p w:rsidR="00000000" w:rsidRPr="000D628B" w:rsidP="000D628B">
      <w:pPr>
        <w:pStyle w:val="Heading1"/>
      </w:pPr>
      <w:bookmarkStart w:id="1" w:name="O_56931"/>
      <w:bookmarkEnd w:id="1"/>
      <w:r w:rsidRPr="000D628B">
        <w:t>Modification History</w:t>
      </w:r>
    </w:p>
    <w:p w:rsidR="00000000" w:rsidRPr="000D628B" w:rsidP="000D628B">
      <w:pPr>
        <w:pStyle w:val="BodyText"/>
      </w:pPr>
      <w:r w:rsidRPr="000D628B">
        <w:t>Not applicable.</w:t>
      </w:r>
    </w:p>
    <w:p w:rsidR="00000000" w:rsidRPr="000D628B" w:rsidP="000D628B">
      <w:pPr>
        <w:pStyle w:val="AllowPageBreak"/>
      </w:pPr>
    </w:p>
    <w:p w:rsidR="00000000" w:rsidRPr="000D628B" w:rsidP="000D628B">
      <w:pPr>
        <w:pStyle w:val="Heading1"/>
      </w:pPr>
      <w:bookmarkStart w:id="2" w:name="O_56932"/>
      <w:bookmarkEnd w:id="2"/>
      <w:r w:rsidRPr="000D628B">
        <w:t>Description</w:t>
      </w:r>
    </w:p>
    <w:p w:rsidR="00000000" w:rsidRPr="000D628B" w:rsidP="000D628B">
      <w:pPr>
        <w:pStyle w:val="BodyText"/>
      </w:pPr>
      <w:r w:rsidRPr="000D628B">
        <w:t>This skill set is for those beginning work as an off shore oil and gas rouseabout.</w:t>
      </w:r>
    </w:p>
    <w:p w:rsidR="00000000" w:rsidRPr="000D628B" w:rsidP="000D628B">
      <w:pPr>
        <w:pStyle w:val="AllowPageBreak"/>
      </w:pPr>
    </w:p>
    <w:p w:rsidR="00000000" w:rsidRPr="000D628B" w:rsidP="000D628B">
      <w:pPr>
        <w:pStyle w:val="Heading1"/>
      </w:pPr>
      <w:bookmarkStart w:id="3" w:name="O_56933"/>
      <w:bookmarkEnd w:id="3"/>
      <w:r w:rsidRPr="000D628B">
        <w:t>Pathways Information</w:t>
      </w:r>
    </w:p>
    <w:p w:rsidR="00000000" w:rsidRPr="000D628B" w:rsidP="000D628B">
      <w:pPr>
        <w:pStyle w:val="BodyText"/>
      </w:pPr>
      <w:r w:rsidRPr="000D628B">
        <w:t>These units provide credit towards a number of qualifications from</w:t>
      </w:r>
      <w:r w:rsidRPr="000D628B">
        <w:t xml:space="preserve"> the RII09 Training Package, particularly the Certificate II in Drilling (Off Shore Oil and Gas).</w:t>
      </w:r>
    </w:p>
    <w:p w:rsidR="00000000" w:rsidRPr="000D628B" w:rsidP="000D628B">
      <w:pPr>
        <w:pStyle w:val="AllowPageBreak"/>
      </w:pPr>
    </w:p>
    <w:p w:rsidR="00000000" w:rsidRPr="000D628B" w:rsidP="000D628B">
      <w:pPr>
        <w:pStyle w:val="Heading1"/>
      </w:pPr>
      <w:bookmarkStart w:id="4" w:name="O_56934"/>
      <w:bookmarkEnd w:id="4"/>
      <w:r w:rsidRPr="000D628B">
        <w:t>Licensing/Regulatory Information</w:t>
      </w:r>
    </w:p>
    <w:p w:rsidR="00000000" w:rsidRPr="000D628B" w:rsidP="000D628B">
      <w:pPr>
        <w:pStyle w:val="BodyText"/>
      </w:pPr>
      <w:r w:rsidRPr="000D628B">
        <w:t>Not applicable.</w:t>
      </w:r>
    </w:p>
    <w:p w:rsidR="00000000" w:rsidRPr="000D628B" w:rsidP="000D628B">
      <w:pPr>
        <w:pStyle w:val="AllowPageBreak"/>
      </w:pPr>
    </w:p>
    <w:p w:rsidR="00000000" w:rsidRPr="000D628B" w:rsidP="000D628B">
      <w:pPr>
        <w:pStyle w:val="Heading1"/>
      </w:pPr>
      <w:bookmarkStart w:id="5" w:name="O_56935"/>
      <w:bookmarkEnd w:id="5"/>
      <w:r w:rsidRPr="000D628B">
        <w:t>Skill Set Requirements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0D628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628B">
            <w:pPr>
              <w:pStyle w:val="BodyText"/>
              <w:rPr>
                <w:lang w:val="en-NZ"/>
              </w:rPr>
            </w:pPr>
            <w:r w:rsidRPr="000D628B">
              <w:t>BSBWOR203A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628B">
            <w:pPr>
              <w:pStyle w:val="BodyText"/>
              <w:rPr>
                <w:lang w:val="en-NZ"/>
              </w:rPr>
            </w:pPr>
            <w:r w:rsidRPr="000D628B">
              <w:t>Work effectively with others</w:t>
            </w:r>
          </w:p>
        </w:tc>
      </w:tr>
      <w:tr w:rsidTr="000D628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628B">
            <w:pPr>
              <w:pStyle w:val="BodyText"/>
              <w:rPr>
                <w:lang w:val="en-NZ"/>
              </w:rPr>
            </w:pPr>
            <w:r w:rsidRPr="000D628B">
              <w:t>RIIOGD201A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628B">
            <w:pPr>
              <w:pStyle w:val="BodyText"/>
              <w:rPr>
                <w:lang w:val="en-NZ"/>
              </w:rPr>
            </w:pPr>
            <w:r w:rsidRPr="000D628B">
              <w:t>Assi</w:t>
            </w:r>
            <w:r w:rsidRPr="000D628B">
              <w:t>st in maintaining rig safety and emergency procedures</w:t>
            </w:r>
          </w:p>
        </w:tc>
      </w:tr>
      <w:tr w:rsidTr="000D628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628B">
            <w:pPr>
              <w:pStyle w:val="BodyText"/>
              <w:rPr>
                <w:lang w:val="en-NZ"/>
              </w:rPr>
            </w:pPr>
            <w:r w:rsidRPr="000D628B">
              <w:t>RIIOGD202A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628B">
            <w:pPr>
              <w:pStyle w:val="BodyText"/>
              <w:rPr>
                <w:lang w:val="en-NZ"/>
              </w:rPr>
            </w:pPr>
            <w:r w:rsidRPr="000D628B">
              <w:t>Carry out equipment and basic rig maintenance</w:t>
            </w:r>
          </w:p>
        </w:tc>
      </w:tr>
      <w:tr w:rsidTr="000D628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628B">
            <w:pPr>
              <w:pStyle w:val="BodyText"/>
              <w:rPr>
                <w:lang w:val="en-NZ"/>
              </w:rPr>
            </w:pPr>
            <w:r w:rsidRPr="000D628B">
              <w:t>RIIOGF201A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628B">
            <w:pPr>
              <w:pStyle w:val="BodyText"/>
              <w:rPr>
                <w:lang w:val="en-NZ"/>
              </w:rPr>
            </w:pPr>
            <w:r w:rsidRPr="000D628B">
              <w:t>Carry out deck operations</w:t>
            </w:r>
          </w:p>
        </w:tc>
      </w:tr>
      <w:tr w:rsidTr="000D628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628B">
            <w:pPr>
              <w:pStyle w:val="BodyText"/>
              <w:rPr>
                <w:lang w:val="en-NZ"/>
              </w:rPr>
            </w:pPr>
            <w:r w:rsidRPr="000D628B">
              <w:t>RIIOHS201A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628B" w:rsidP="000D628B">
            <w:pPr>
              <w:pStyle w:val="BodyText"/>
            </w:pPr>
            <w:r w:rsidRPr="000D628B">
              <w:t>Work safely and follow OHS policies and procedures</w:t>
            </w:r>
          </w:p>
        </w:tc>
      </w:tr>
    </w:tbl>
    <w:p w:rsidR="00000000" w:rsidRPr="000D628B" w:rsidP="000D628B">
      <w:pPr>
        <w:pStyle w:val="BodyText"/>
      </w:pPr>
    </w:p>
    <w:p w:rsidR="00000000" w:rsidRPr="000D628B" w:rsidP="000D628B">
      <w:pPr>
        <w:pStyle w:val="AllowPageBreak"/>
      </w:pPr>
    </w:p>
    <w:p w:rsidR="00000000" w:rsidRPr="000D628B" w:rsidP="000D628B">
      <w:pPr>
        <w:pStyle w:val="Heading1"/>
      </w:pPr>
      <w:bookmarkStart w:id="6" w:name="O_56937"/>
      <w:bookmarkEnd w:id="6"/>
      <w:r w:rsidRPr="000D628B">
        <w:t>Target Group</w:t>
      </w:r>
    </w:p>
    <w:p w:rsidR="00000000" w:rsidRPr="000D628B" w:rsidP="000D628B">
      <w:pPr>
        <w:pStyle w:val="BodyText"/>
      </w:pPr>
      <w:r w:rsidRPr="000D628B">
        <w:t>This skill set is for those beginning work as an off shore oil and gas rouseabout.</w:t>
      </w:r>
    </w:p>
    <w:p w:rsidR="00000000" w:rsidRPr="000D628B" w:rsidP="000D628B">
      <w:pPr>
        <w:pStyle w:val="AllowPageBreak"/>
      </w:pPr>
    </w:p>
    <w:p w:rsidR="00000000" w:rsidRPr="000D628B" w:rsidP="000D628B">
      <w:pPr>
        <w:pStyle w:val="Heading1"/>
      </w:pPr>
      <w:bookmarkStart w:id="7" w:name="O_56938"/>
      <w:bookmarkEnd w:id="7"/>
      <w:r w:rsidRPr="000D628B">
        <w:t>Suggested words for Statement of Attainment</w:t>
      </w:r>
    </w:p>
    <w:p w:rsidR="00000000" w:rsidRPr="000D628B" w:rsidP="000D628B">
      <w:pPr>
        <w:pStyle w:val="BodyText"/>
      </w:pPr>
      <w:r w:rsidRPr="000D628B">
        <w:t>This Skill Set from the RII09 Resources and Infrastructure Industry Training Package meets the industry requirements for induction to off shore oil and gas work.</w:t>
      </w:r>
    </w:p>
    <w:p w:rsidR="00000000" w:rsidRPr="000D628B" w:rsidP="000D628B"/>
    <w:sectPr w:rsidSect="000D62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2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28B" w:rsidRPr="005F00E2" w:rsidP="005F00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2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0E2" w:rsidP="000D6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F00E2" w:rsidP="000D6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5F00E2" w:rsidP="000D62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2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28B" w:rsidRPr="005F00E2" w:rsidP="005F00E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2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0E2" w:rsidRPr="002D2AF8" w:rsidP="000D6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RIISS00004 Skill Set Rouseabout Off Shore Oil and Gas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F00E2" w:rsidP="000D62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2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2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2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2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2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2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2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2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2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2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2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28B"/>
  </w:style>
  <w:style w:type="character" w:customStyle="1" w:styleId="Heading1Char">
    <w:name w:val="Heading 1 Char"/>
    <w:basedOn w:val="DefaultParagraphFont"/>
    <w:link w:val="Heading1"/>
    <w:rsid w:val="000D62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28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28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D62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62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62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2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2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2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2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2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2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2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2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2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2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2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2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2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2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628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62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628B"/>
    <w:rPr>
      <w:b/>
      <w:spacing w:val="0"/>
    </w:rPr>
  </w:style>
  <w:style w:type="paragraph" w:customStyle="1" w:styleId="SuperTitle">
    <w:name w:val="SuperTitle"/>
    <w:basedOn w:val="Title"/>
    <w:rsid w:val="000D62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2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2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62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62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2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2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2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2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2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2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2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2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628B"/>
    <w:rPr>
      <w:i/>
    </w:rPr>
  </w:style>
  <w:style w:type="paragraph" w:styleId="Caption">
    <w:name w:val="caption"/>
    <w:basedOn w:val="BodyText"/>
    <w:next w:val="Normal"/>
    <w:qFormat/>
    <w:rsid w:val="000D62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2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2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28B"/>
  </w:style>
  <w:style w:type="paragraph" w:styleId="TableofFigures">
    <w:name w:val="table of figures"/>
    <w:basedOn w:val="Normal"/>
    <w:next w:val="Normal"/>
    <w:semiHidden/>
    <w:rsid w:val="000D62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28B"/>
    <w:pPr>
      <w:numPr>
        <w:numId w:val="9"/>
      </w:numPr>
    </w:pPr>
  </w:style>
  <w:style w:type="character" w:customStyle="1" w:styleId="WingdingSymbols">
    <w:name w:val="Wingding Symbols"/>
    <w:rsid w:val="000D628B"/>
    <w:rPr>
      <w:rFonts w:ascii="Wingdings" w:hAnsi="Wingdings"/>
    </w:rPr>
  </w:style>
  <w:style w:type="paragraph" w:customStyle="1" w:styleId="TableHeading">
    <w:name w:val="Table Heading"/>
    <w:basedOn w:val="HeadingBase"/>
    <w:rsid w:val="000D62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28B"/>
    <w:rPr>
      <w:color w:val="0033CC"/>
      <w:u w:val="none"/>
    </w:rPr>
  </w:style>
  <w:style w:type="paragraph" w:customStyle="1" w:styleId="BodyTextRight">
    <w:name w:val="Body Text Right"/>
    <w:basedOn w:val="BodyText"/>
    <w:rsid w:val="000D62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2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2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2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2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2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28B"/>
    <w:rPr>
      <w:sz w:val="32"/>
    </w:rPr>
  </w:style>
  <w:style w:type="paragraph" w:customStyle="1" w:styleId="HeadingProcedure">
    <w:name w:val="Heading Procedure"/>
    <w:basedOn w:val="HeadingBase"/>
    <w:next w:val="Normal"/>
    <w:rsid w:val="000D62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28B"/>
    <w:pPr>
      <w:spacing w:before="60" w:after="60"/>
    </w:pPr>
  </w:style>
  <w:style w:type="paragraph" w:styleId="ListContinue">
    <w:name w:val="List Continue"/>
    <w:basedOn w:val="List"/>
    <w:rsid w:val="000D628B"/>
    <w:pPr>
      <w:ind w:firstLine="0"/>
    </w:pPr>
  </w:style>
  <w:style w:type="paragraph" w:customStyle="1" w:styleId="ListNote">
    <w:name w:val="List Note"/>
    <w:basedOn w:val="List"/>
    <w:rsid w:val="000D62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2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2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28B"/>
    <w:rPr>
      <w:rFonts w:ascii="Courier New" w:hAnsi="Courier New"/>
    </w:rPr>
  </w:style>
  <w:style w:type="paragraph" w:customStyle="1" w:styleId="NoteBullet">
    <w:name w:val="Note Bullet"/>
    <w:basedOn w:val="Note"/>
    <w:rsid w:val="000D62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2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2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2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2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62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2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28B"/>
    <w:rPr>
      <w:b/>
      <w:smallCaps/>
    </w:rPr>
  </w:style>
  <w:style w:type="paragraph" w:customStyle="1" w:styleId="TableListNumber">
    <w:name w:val="Table List Number"/>
    <w:basedOn w:val="ListNumber"/>
    <w:rsid w:val="000D62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2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28B"/>
    <w:pPr>
      <w:numPr>
        <w:numId w:val="7"/>
      </w:numPr>
    </w:pPr>
  </w:style>
  <w:style w:type="paragraph" w:customStyle="1" w:styleId="ListAlpha2">
    <w:name w:val="List Alpha 2"/>
    <w:basedOn w:val="List2"/>
    <w:rsid w:val="000D628B"/>
    <w:pPr>
      <w:numPr>
        <w:numId w:val="6"/>
      </w:numPr>
    </w:pPr>
  </w:style>
  <w:style w:type="paragraph" w:styleId="List2">
    <w:name w:val="List 2"/>
    <w:basedOn w:val="BodyText"/>
    <w:rsid w:val="000D62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2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2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2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2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28B"/>
    <w:pPr>
      <w:numPr>
        <w:numId w:val="1"/>
      </w:numPr>
    </w:pPr>
  </w:style>
  <w:style w:type="paragraph" w:styleId="ListBullet5">
    <w:name w:val="List Bullet 5"/>
    <w:basedOn w:val="List5"/>
    <w:rsid w:val="000D628B"/>
    <w:pPr>
      <w:numPr>
        <w:numId w:val="2"/>
      </w:numPr>
    </w:pPr>
  </w:style>
  <w:style w:type="paragraph" w:styleId="ListContinue2">
    <w:name w:val="List Continue 2"/>
    <w:basedOn w:val="List2"/>
    <w:rsid w:val="000D628B"/>
    <w:pPr>
      <w:ind w:firstLine="0"/>
    </w:pPr>
  </w:style>
  <w:style w:type="paragraph" w:styleId="ListContinue3">
    <w:name w:val="List Continue 3"/>
    <w:basedOn w:val="List3"/>
    <w:rsid w:val="000D628B"/>
    <w:pPr>
      <w:ind w:left="1021" w:firstLine="0"/>
    </w:pPr>
  </w:style>
  <w:style w:type="paragraph" w:styleId="ListContinue4">
    <w:name w:val="List Continue 4"/>
    <w:basedOn w:val="List4"/>
    <w:rsid w:val="000D628B"/>
    <w:pPr>
      <w:ind w:firstLine="0"/>
    </w:pPr>
  </w:style>
  <w:style w:type="paragraph" w:styleId="ListContinue5">
    <w:name w:val="List Continue 5"/>
    <w:basedOn w:val="List5"/>
    <w:rsid w:val="000D628B"/>
    <w:pPr>
      <w:ind w:firstLine="0"/>
    </w:pPr>
  </w:style>
  <w:style w:type="paragraph" w:styleId="ListNumber3">
    <w:name w:val="List Number 3"/>
    <w:basedOn w:val="List3"/>
    <w:rsid w:val="000D628B"/>
    <w:pPr>
      <w:numPr>
        <w:numId w:val="3"/>
      </w:numPr>
    </w:pPr>
  </w:style>
  <w:style w:type="paragraph" w:styleId="ListNumber4">
    <w:name w:val="List Number 4"/>
    <w:basedOn w:val="List4"/>
    <w:rsid w:val="000D628B"/>
    <w:pPr>
      <w:numPr>
        <w:numId w:val="4"/>
      </w:numPr>
    </w:pPr>
  </w:style>
  <w:style w:type="paragraph" w:styleId="ListNumber5">
    <w:name w:val="List Number 5"/>
    <w:basedOn w:val="List5"/>
    <w:rsid w:val="000D628B"/>
    <w:pPr>
      <w:numPr>
        <w:numId w:val="5"/>
      </w:numPr>
    </w:pPr>
  </w:style>
  <w:style w:type="paragraph" w:styleId="BlockText">
    <w:name w:val="Block Text"/>
    <w:basedOn w:val="Normal"/>
    <w:rsid w:val="000D62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2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28B"/>
    <w:rPr>
      <w:sz w:val="16"/>
      <w:vertAlign w:val="superscript"/>
    </w:rPr>
  </w:style>
  <w:style w:type="character" w:customStyle="1" w:styleId="Symbols">
    <w:name w:val="Symbols"/>
    <w:basedOn w:val="DefaultParagraphFont"/>
    <w:rsid w:val="000D628B"/>
    <w:rPr>
      <w:rFonts w:ascii="Symbol" w:hAnsi="Symbol"/>
    </w:rPr>
  </w:style>
  <w:style w:type="character" w:customStyle="1" w:styleId="MenuOptions">
    <w:name w:val="Menu Options"/>
    <w:basedOn w:val="DefaultParagraphFont"/>
    <w:rsid w:val="000D62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28B"/>
    <w:rPr>
      <w:b/>
    </w:rPr>
  </w:style>
  <w:style w:type="character" w:customStyle="1" w:styleId="Underlined">
    <w:name w:val="Underlined"/>
    <w:basedOn w:val="DefaultParagraphFont"/>
    <w:rsid w:val="000D628B"/>
    <w:rPr>
      <w:u w:val="single"/>
    </w:rPr>
  </w:style>
  <w:style w:type="paragraph" w:customStyle="1" w:styleId="TableBodyTextRight">
    <w:name w:val="Table Body Text Right"/>
    <w:basedOn w:val="TableBodyText"/>
    <w:rsid w:val="000D62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28B"/>
    <w:rPr>
      <w:sz w:val="18"/>
    </w:rPr>
  </w:style>
  <w:style w:type="paragraph" w:customStyle="1" w:styleId="BodySmallRight">
    <w:name w:val="Body Small Right"/>
    <w:basedOn w:val="BodyTextRight"/>
    <w:rsid w:val="000D628B"/>
    <w:rPr>
      <w:sz w:val="18"/>
      <w:szCs w:val="18"/>
    </w:rPr>
  </w:style>
  <w:style w:type="paragraph" w:customStyle="1" w:styleId="MarginEdition">
    <w:name w:val="Margin Edition"/>
    <w:basedOn w:val="MarginNote"/>
    <w:rsid w:val="000D62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28B"/>
    <w:rPr>
      <w:sz w:val="2"/>
      <w:szCs w:val="2"/>
    </w:rPr>
  </w:style>
  <w:style w:type="character" w:customStyle="1" w:styleId="Small">
    <w:name w:val="Small"/>
    <w:basedOn w:val="DefaultParagraphFont"/>
    <w:rsid w:val="000D628B"/>
    <w:rPr>
      <w:sz w:val="16"/>
    </w:rPr>
  </w:style>
  <w:style w:type="paragraph" w:customStyle="1" w:styleId="WideTable">
    <w:name w:val="Wide Table"/>
    <w:basedOn w:val="Normal"/>
    <w:rsid w:val="000D62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28B"/>
  </w:style>
  <w:style w:type="paragraph" w:styleId="Quote">
    <w:name w:val="Quote"/>
    <w:basedOn w:val="Heading1"/>
    <w:link w:val="QuoteChar"/>
    <w:qFormat/>
    <w:rsid w:val="000D62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2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28B"/>
    <w:pPr>
      <w:pageBreakBefore/>
    </w:pPr>
  </w:style>
  <w:style w:type="paragraph" w:customStyle="1" w:styleId="Border">
    <w:name w:val="Border"/>
    <w:basedOn w:val="Normal"/>
    <w:qFormat/>
    <w:rsid w:val="000D62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2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2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2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2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2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2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2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2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28B"/>
    <w:rPr>
      <w:u w:val="single"/>
    </w:rPr>
  </w:style>
  <w:style w:type="character" w:customStyle="1" w:styleId="BoldandItalics">
    <w:name w:val="Bold and Italics"/>
    <w:qFormat/>
    <w:rsid w:val="000D628B"/>
    <w:rPr>
      <w:b/>
      <w:i/>
      <w:u w:val="none"/>
    </w:rPr>
  </w:style>
  <w:style w:type="paragraph" w:styleId="BalloonText">
    <w:name w:val="Balloon Text"/>
    <w:basedOn w:val="Normal"/>
    <w:link w:val="BalloonTextChar"/>
    <w:rsid w:val="000D6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2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28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2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2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28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915</Characters>
  <Application>Microsoft Office Word</Application>
  <DocSecurity>0</DocSecurity>
  <Lines>37</Lines>
  <Paragraphs>26</Paragraphs>
  <ScaleCrop>false</ScaleCrop>
  <Company>Author-it Software Corporation Ltd.</Company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RIISS00004 Skill Set Rouseabout Off Shore Oil and Gas</dc:title>
  <dc:subject>Approved</dc:subject>
  <dc:creator>SkillsDMC</dc:creator>
  <cp:keywords>Release: 1</cp:keywords>
  <dc:description>Review Date: 12 April 2008</dc:description>
  <cp:lastModifiedBy>Win-7 SWE 3.0</cp:lastModifiedBy>
  <cp:revision>3</cp:revision>
  <dcterms:created xsi:type="dcterms:W3CDTF">2013-04-19T06:03:00Z</dcterms:created>
  <dcterms:modified xsi:type="dcterms:W3CDTF">2013-04-19T06:03:00Z</dcterms:modified>
</cp:coreProperties>
</file>