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698" w:rsidP="00C336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RIISS00003 Skill Set Mine Surveying</w:t>
      </w:r>
      <w:r>
        <w:fldChar w:fldCharType="end"/>
      </w:r>
    </w:p>
    <w:p w:rsidR="00C33698" w:rsidP="00C33698">
      <w:pPr>
        <w:pStyle w:val="Version"/>
        <w:sectPr w:rsidSect="00E755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5552" w:rsidP="00E75552">
      <w:pPr>
        <w:pStyle w:val="SuperHeading"/>
      </w:pPr>
      <w:r w:rsidRPr="00E75552">
        <w:t>RIISS00003 Skill Set Mine Surveying</w:t>
      </w:r>
    </w:p>
    <w:p w:rsidR="00000000" w:rsidRPr="00E75552" w:rsidP="00E75552">
      <w:pPr>
        <w:pStyle w:val="Heading1"/>
      </w:pPr>
      <w:bookmarkStart w:id="1" w:name="O_56923"/>
      <w:bookmarkEnd w:id="1"/>
      <w:r w:rsidRPr="00E75552">
        <w:t>Modification History</w:t>
      </w:r>
    </w:p>
    <w:p w:rsidR="00000000" w:rsidRPr="00E75552" w:rsidP="00E75552">
      <w:pPr>
        <w:pStyle w:val="BodyText"/>
      </w:pPr>
      <w:r w:rsidRPr="00E75552">
        <w:t>Not applicable.</w:t>
      </w:r>
    </w:p>
    <w:p w:rsidR="00000000" w:rsidRPr="00E75552" w:rsidP="00E75552">
      <w:pPr>
        <w:pStyle w:val="AllowPageBreak"/>
      </w:pPr>
    </w:p>
    <w:p w:rsidR="00000000" w:rsidRPr="00E75552" w:rsidP="00E75552">
      <w:pPr>
        <w:pStyle w:val="Heading1"/>
      </w:pPr>
      <w:bookmarkStart w:id="2" w:name="O_56924"/>
      <w:bookmarkEnd w:id="2"/>
      <w:r w:rsidRPr="00E75552">
        <w:t>Description</w:t>
      </w:r>
    </w:p>
    <w:p w:rsidR="00000000" w:rsidRPr="00E75552" w:rsidP="00E75552">
      <w:pPr>
        <w:pStyle w:val="BodyText"/>
      </w:pPr>
      <w:r w:rsidRPr="00E75552">
        <w:t>This skill set is for those working in mine surveying.  It is essential that the individual already holds either a Diploma of Surveying qualification or a higher level surveying qualification.</w:t>
      </w:r>
      <w:r w:rsidRPr="00E75552">
        <w:t xml:space="preserve"> The skill set is designed to provide the mining specific competencies that a surveyor would need to work in a mining context.</w:t>
      </w:r>
    </w:p>
    <w:p w:rsidR="00000000" w:rsidRPr="00E75552" w:rsidP="00E75552">
      <w:pPr>
        <w:pStyle w:val="AllowPageBreak"/>
      </w:pPr>
    </w:p>
    <w:p w:rsidR="00000000" w:rsidRPr="00E75552" w:rsidP="00E75552">
      <w:pPr>
        <w:pStyle w:val="Heading1"/>
      </w:pPr>
      <w:bookmarkStart w:id="3" w:name="O_56925"/>
      <w:bookmarkEnd w:id="3"/>
      <w:r w:rsidRPr="00E75552">
        <w:t>Pathways Information</w:t>
      </w:r>
    </w:p>
    <w:p w:rsidR="00000000" w:rsidRPr="00E75552" w:rsidP="00E75552">
      <w:pPr>
        <w:pStyle w:val="BodyText"/>
      </w:pPr>
      <w:r w:rsidRPr="00E75552">
        <w:t>These units provide credit towards the Diploma of Surface Operations Management or the Diplom</w:t>
      </w:r>
      <w:r w:rsidRPr="00E75552">
        <w:t>a of Underground Coal Mining Management.</w:t>
      </w:r>
    </w:p>
    <w:p w:rsidR="00000000" w:rsidRPr="00E75552" w:rsidP="00E75552">
      <w:pPr>
        <w:pStyle w:val="AllowPageBreak"/>
      </w:pPr>
    </w:p>
    <w:p w:rsidR="00000000" w:rsidRPr="00E75552" w:rsidP="00E75552">
      <w:pPr>
        <w:pStyle w:val="Heading1"/>
      </w:pPr>
      <w:bookmarkStart w:id="4" w:name="O_56926"/>
      <w:bookmarkEnd w:id="4"/>
      <w:r w:rsidRPr="00E75552">
        <w:t>Licensing/Regulatory Information</w:t>
      </w:r>
    </w:p>
    <w:p w:rsidR="00000000" w:rsidRPr="00E75552" w:rsidP="00E75552">
      <w:pPr>
        <w:pStyle w:val="BodyText"/>
      </w:pPr>
      <w:r w:rsidRPr="00E75552">
        <w:t>Not applicable.</w:t>
      </w:r>
    </w:p>
    <w:p w:rsidR="00000000" w:rsidRPr="00E75552" w:rsidP="00E75552">
      <w:pPr>
        <w:pStyle w:val="AllowPageBreak"/>
      </w:pPr>
    </w:p>
    <w:p w:rsidR="00000000" w:rsidRPr="00E75552" w:rsidP="00E75552">
      <w:pPr>
        <w:pStyle w:val="Heading1"/>
      </w:pPr>
      <w:bookmarkStart w:id="5" w:name="O_56927"/>
      <w:bookmarkEnd w:id="5"/>
      <w:r w:rsidRPr="00E75552">
        <w:t>Skill Set Requirements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E755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5552">
            <w:pPr>
              <w:pStyle w:val="BodyText"/>
              <w:rPr>
                <w:lang w:val="en-NZ"/>
              </w:rPr>
            </w:pPr>
            <w:r w:rsidRPr="00E75552">
              <w:t>RIISDM501A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5552">
            <w:pPr>
              <w:pStyle w:val="BodyText"/>
              <w:rPr>
                <w:lang w:val="en-NZ"/>
              </w:rPr>
            </w:pPr>
            <w:r w:rsidRPr="00E75552">
              <w:t>Conduct mine surveying operations</w:t>
            </w:r>
          </w:p>
        </w:tc>
      </w:tr>
      <w:tr w:rsidTr="00E755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552">
            <w:pPr>
              <w:pStyle w:val="BodyText"/>
              <w:rPr>
                <w:lang w:val="en-NZ"/>
              </w:rPr>
            </w:pPr>
            <w:r w:rsidRPr="00E75552">
              <w:t>RIIRIS402A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552">
            <w:pPr>
              <w:pStyle w:val="BodyText"/>
              <w:rPr>
                <w:lang w:val="en-NZ"/>
              </w:rPr>
            </w:pPr>
            <w:r w:rsidRPr="00E75552">
              <w:t>Carry out risk management processes</w:t>
            </w:r>
          </w:p>
        </w:tc>
      </w:tr>
      <w:tr w:rsidTr="00E755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5552">
            <w:pPr>
              <w:pStyle w:val="BodyText"/>
              <w:rPr>
                <w:lang w:val="en-NZ"/>
              </w:rPr>
            </w:pPr>
            <w:r w:rsidRPr="00E75552">
              <w:t>RIICOM301B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5552">
            <w:pPr>
              <w:pStyle w:val="BodyText"/>
              <w:rPr>
                <w:lang w:val="en-NZ"/>
              </w:rPr>
            </w:pPr>
            <w:r w:rsidRPr="00E75552">
              <w:t>Communicate information</w:t>
            </w:r>
          </w:p>
        </w:tc>
      </w:tr>
      <w:tr w:rsidTr="00E755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75552">
            <w:pPr>
              <w:pStyle w:val="BodyText"/>
              <w:rPr>
                <w:lang w:val="en-NZ"/>
              </w:rPr>
            </w:pPr>
            <w:r w:rsidRPr="00E75552">
              <w:t>RIIOHS201A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75552" w:rsidP="00E75552">
            <w:pPr>
              <w:pStyle w:val="BodyText"/>
            </w:pPr>
            <w:r w:rsidRPr="00E75552">
              <w:t>Work safely and follow OHS policies and procedures</w:t>
            </w:r>
          </w:p>
        </w:tc>
      </w:tr>
    </w:tbl>
    <w:p w:rsidR="00000000" w:rsidRPr="00E75552" w:rsidP="00E75552">
      <w:pPr>
        <w:pStyle w:val="BodyText"/>
      </w:pPr>
    </w:p>
    <w:p w:rsidR="00000000" w:rsidRPr="00E75552" w:rsidP="00E75552">
      <w:pPr>
        <w:pStyle w:val="AllowPageBreak"/>
      </w:pPr>
    </w:p>
    <w:p w:rsidR="00000000" w:rsidRPr="00E75552" w:rsidP="00E75552">
      <w:pPr>
        <w:pStyle w:val="Heading1"/>
      </w:pPr>
      <w:bookmarkStart w:id="6" w:name="O_56929"/>
      <w:bookmarkEnd w:id="6"/>
      <w:r w:rsidRPr="00E75552">
        <w:t>Target Group</w:t>
      </w:r>
    </w:p>
    <w:p w:rsidR="00000000" w:rsidRPr="00E75552" w:rsidP="00E75552">
      <w:pPr>
        <w:pStyle w:val="BodyText"/>
      </w:pPr>
      <w:r w:rsidRPr="00E75552">
        <w:t>This skill set is for those working in mine surveying.  It is essential that the individual already holds either a Diploma of Surveying qua</w:t>
      </w:r>
      <w:r w:rsidRPr="00E75552">
        <w:t>lification or a higher level surveying qualification. The skill set is designed to provide the mining specific competencies that a surveyor would need to work in a mining context.</w:t>
      </w:r>
    </w:p>
    <w:p w:rsidR="00000000" w:rsidRPr="00E75552" w:rsidP="00E75552">
      <w:pPr>
        <w:pStyle w:val="AllowPageBreak"/>
      </w:pPr>
    </w:p>
    <w:p w:rsidR="00000000" w:rsidRPr="00E75552" w:rsidP="00E75552">
      <w:pPr>
        <w:pStyle w:val="Heading1"/>
      </w:pPr>
      <w:bookmarkStart w:id="7" w:name="O_56930"/>
      <w:bookmarkEnd w:id="7"/>
      <w:r w:rsidRPr="00E75552">
        <w:t>Suggested words for Statement of Attainment</w:t>
      </w:r>
    </w:p>
    <w:p w:rsidR="00000000" w:rsidRPr="00E75552" w:rsidP="00E75552">
      <w:pPr>
        <w:pStyle w:val="BodyText"/>
      </w:pPr>
      <w:r w:rsidRPr="00E75552">
        <w:t>This Skill Set fr</w:t>
      </w:r>
      <w:r w:rsidRPr="00E75552">
        <w:t>om the RII09 Resources and Infrastructure Industry Training Package meets the industry requirements for those working in mine surveying.</w:t>
      </w:r>
    </w:p>
    <w:p w:rsidR="00000000" w:rsidRPr="00E75552" w:rsidP="00E75552"/>
    <w:sectPr w:rsidSect="00E755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5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552" w:rsidRPr="00C33698" w:rsidP="00C336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5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98" w:rsidP="00E755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3698" w:rsidP="00E755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C33698" w:rsidP="00E755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5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552" w:rsidRPr="00C33698" w:rsidP="00C3369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5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698" w:rsidRPr="002D2AF8" w:rsidP="00E755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RIISS00003 Skill Set Mine Surveying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33698" w:rsidP="00E755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5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55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55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55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55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55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55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55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55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55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55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5552"/>
  </w:style>
  <w:style w:type="character" w:customStyle="1" w:styleId="Heading1Char">
    <w:name w:val="Heading 1 Char"/>
    <w:basedOn w:val="DefaultParagraphFont"/>
    <w:link w:val="Heading1"/>
    <w:rsid w:val="00E755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555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555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755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55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55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55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55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55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55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55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55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55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55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55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55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55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55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55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55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55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55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55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55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555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55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5552"/>
    <w:rPr>
      <w:b/>
      <w:spacing w:val="0"/>
    </w:rPr>
  </w:style>
  <w:style w:type="paragraph" w:customStyle="1" w:styleId="SuperTitle">
    <w:name w:val="SuperTitle"/>
    <w:basedOn w:val="Title"/>
    <w:rsid w:val="00E755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55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55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55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55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55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55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55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55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55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55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55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55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5552"/>
    <w:rPr>
      <w:i/>
    </w:rPr>
  </w:style>
  <w:style w:type="paragraph" w:styleId="Caption">
    <w:name w:val="caption"/>
    <w:basedOn w:val="BodyText"/>
    <w:next w:val="Normal"/>
    <w:qFormat/>
    <w:rsid w:val="00E755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55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55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5552"/>
  </w:style>
  <w:style w:type="paragraph" w:styleId="TableofFigures">
    <w:name w:val="table of figures"/>
    <w:basedOn w:val="Normal"/>
    <w:next w:val="Normal"/>
    <w:semiHidden/>
    <w:rsid w:val="00E755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5552"/>
    <w:pPr>
      <w:numPr>
        <w:numId w:val="9"/>
      </w:numPr>
    </w:pPr>
  </w:style>
  <w:style w:type="character" w:customStyle="1" w:styleId="WingdingSymbols">
    <w:name w:val="Wingding Symbols"/>
    <w:rsid w:val="00E75552"/>
    <w:rPr>
      <w:rFonts w:ascii="Wingdings" w:hAnsi="Wingdings"/>
    </w:rPr>
  </w:style>
  <w:style w:type="paragraph" w:customStyle="1" w:styleId="TableHeading">
    <w:name w:val="Table Heading"/>
    <w:basedOn w:val="HeadingBase"/>
    <w:rsid w:val="00E755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5552"/>
    <w:rPr>
      <w:color w:val="0033CC"/>
      <w:u w:val="none"/>
    </w:rPr>
  </w:style>
  <w:style w:type="paragraph" w:customStyle="1" w:styleId="BodyTextRight">
    <w:name w:val="Body Text Right"/>
    <w:basedOn w:val="BodyText"/>
    <w:rsid w:val="00E755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55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55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55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55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55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5552"/>
    <w:rPr>
      <w:sz w:val="32"/>
    </w:rPr>
  </w:style>
  <w:style w:type="paragraph" w:customStyle="1" w:styleId="HeadingProcedure">
    <w:name w:val="Heading Procedure"/>
    <w:basedOn w:val="HeadingBase"/>
    <w:next w:val="Normal"/>
    <w:rsid w:val="00E755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5552"/>
    <w:pPr>
      <w:spacing w:before="60" w:after="60"/>
    </w:pPr>
  </w:style>
  <w:style w:type="paragraph" w:styleId="ListContinue">
    <w:name w:val="List Continue"/>
    <w:basedOn w:val="List"/>
    <w:rsid w:val="00E75552"/>
    <w:pPr>
      <w:ind w:firstLine="0"/>
    </w:pPr>
  </w:style>
  <w:style w:type="paragraph" w:customStyle="1" w:styleId="ListNote">
    <w:name w:val="List Note"/>
    <w:basedOn w:val="List"/>
    <w:rsid w:val="00E755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55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55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5552"/>
    <w:rPr>
      <w:rFonts w:ascii="Courier New" w:hAnsi="Courier New"/>
    </w:rPr>
  </w:style>
  <w:style w:type="paragraph" w:customStyle="1" w:styleId="NoteBullet">
    <w:name w:val="Note Bullet"/>
    <w:basedOn w:val="Note"/>
    <w:rsid w:val="00E755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55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55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55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55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55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55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5552"/>
    <w:rPr>
      <w:b/>
      <w:smallCaps/>
    </w:rPr>
  </w:style>
  <w:style w:type="paragraph" w:customStyle="1" w:styleId="TableListNumber">
    <w:name w:val="Table List Number"/>
    <w:basedOn w:val="ListNumber"/>
    <w:rsid w:val="00E755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55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5552"/>
    <w:pPr>
      <w:numPr>
        <w:numId w:val="7"/>
      </w:numPr>
    </w:pPr>
  </w:style>
  <w:style w:type="paragraph" w:customStyle="1" w:styleId="ListAlpha2">
    <w:name w:val="List Alpha 2"/>
    <w:basedOn w:val="List2"/>
    <w:rsid w:val="00E75552"/>
    <w:pPr>
      <w:numPr>
        <w:numId w:val="6"/>
      </w:numPr>
    </w:pPr>
  </w:style>
  <w:style w:type="paragraph" w:styleId="List2">
    <w:name w:val="List 2"/>
    <w:basedOn w:val="BodyText"/>
    <w:rsid w:val="00E755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55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55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55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55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5552"/>
    <w:pPr>
      <w:numPr>
        <w:numId w:val="1"/>
      </w:numPr>
    </w:pPr>
  </w:style>
  <w:style w:type="paragraph" w:styleId="ListBullet5">
    <w:name w:val="List Bullet 5"/>
    <w:basedOn w:val="List5"/>
    <w:rsid w:val="00E75552"/>
    <w:pPr>
      <w:numPr>
        <w:numId w:val="2"/>
      </w:numPr>
    </w:pPr>
  </w:style>
  <w:style w:type="paragraph" w:styleId="ListContinue2">
    <w:name w:val="List Continue 2"/>
    <w:basedOn w:val="List2"/>
    <w:rsid w:val="00E75552"/>
    <w:pPr>
      <w:ind w:firstLine="0"/>
    </w:pPr>
  </w:style>
  <w:style w:type="paragraph" w:styleId="ListContinue3">
    <w:name w:val="List Continue 3"/>
    <w:basedOn w:val="List3"/>
    <w:rsid w:val="00E75552"/>
    <w:pPr>
      <w:ind w:left="1021" w:firstLine="0"/>
    </w:pPr>
  </w:style>
  <w:style w:type="paragraph" w:styleId="ListContinue4">
    <w:name w:val="List Continue 4"/>
    <w:basedOn w:val="List4"/>
    <w:rsid w:val="00E75552"/>
    <w:pPr>
      <w:ind w:firstLine="0"/>
    </w:pPr>
  </w:style>
  <w:style w:type="paragraph" w:styleId="ListContinue5">
    <w:name w:val="List Continue 5"/>
    <w:basedOn w:val="List5"/>
    <w:rsid w:val="00E75552"/>
    <w:pPr>
      <w:ind w:firstLine="0"/>
    </w:pPr>
  </w:style>
  <w:style w:type="paragraph" w:styleId="ListNumber3">
    <w:name w:val="List Number 3"/>
    <w:basedOn w:val="List3"/>
    <w:rsid w:val="00E75552"/>
    <w:pPr>
      <w:numPr>
        <w:numId w:val="3"/>
      </w:numPr>
    </w:pPr>
  </w:style>
  <w:style w:type="paragraph" w:styleId="ListNumber4">
    <w:name w:val="List Number 4"/>
    <w:basedOn w:val="List4"/>
    <w:rsid w:val="00E75552"/>
    <w:pPr>
      <w:numPr>
        <w:numId w:val="4"/>
      </w:numPr>
    </w:pPr>
  </w:style>
  <w:style w:type="paragraph" w:styleId="ListNumber5">
    <w:name w:val="List Number 5"/>
    <w:basedOn w:val="List5"/>
    <w:rsid w:val="00E75552"/>
    <w:pPr>
      <w:numPr>
        <w:numId w:val="5"/>
      </w:numPr>
    </w:pPr>
  </w:style>
  <w:style w:type="paragraph" w:styleId="BlockText">
    <w:name w:val="Block Text"/>
    <w:basedOn w:val="Normal"/>
    <w:rsid w:val="00E755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55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5552"/>
    <w:rPr>
      <w:sz w:val="16"/>
      <w:vertAlign w:val="superscript"/>
    </w:rPr>
  </w:style>
  <w:style w:type="character" w:customStyle="1" w:styleId="Symbols">
    <w:name w:val="Symbols"/>
    <w:basedOn w:val="DefaultParagraphFont"/>
    <w:rsid w:val="00E75552"/>
    <w:rPr>
      <w:rFonts w:ascii="Symbol" w:hAnsi="Symbol"/>
    </w:rPr>
  </w:style>
  <w:style w:type="character" w:customStyle="1" w:styleId="MenuOptions">
    <w:name w:val="Menu Options"/>
    <w:basedOn w:val="DefaultParagraphFont"/>
    <w:rsid w:val="00E755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5552"/>
    <w:rPr>
      <w:b/>
    </w:rPr>
  </w:style>
  <w:style w:type="character" w:customStyle="1" w:styleId="Underlined">
    <w:name w:val="Underlined"/>
    <w:basedOn w:val="DefaultParagraphFont"/>
    <w:rsid w:val="00E75552"/>
    <w:rPr>
      <w:u w:val="single"/>
    </w:rPr>
  </w:style>
  <w:style w:type="paragraph" w:customStyle="1" w:styleId="TableBodyTextRight">
    <w:name w:val="Table Body Text Right"/>
    <w:basedOn w:val="TableBodyText"/>
    <w:rsid w:val="00E755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5552"/>
    <w:rPr>
      <w:sz w:val="18"/>
    </w:rPr>
  </w:style>
  <w:style w:type="paragraph" w:customStyle="1" w:styleId="BodySmallRight">
    <w:name w:val="Body Small Right"/>
    <w:basedOn w:val="BodyTextRight"/>
    <w:rsid w:val="00E75552"/>
    <w:rPr>
      <w:sz w:val="18"/>
      <w:szCs w:val="18"/>
    </w:rPr>
  </w:style>
  <w:style w:type="paragraph" w:customStyle="1" w:styleId="MarginEdition">
    <w:name w:val="Margin Edition"/>
    <w:basedOn w:val="MarginNote"/>
    <w:rsid w:val="00E755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5552"/>
    <w:rPr>
      <w:sz w:val="2"/>
      <w:szCs w:val="2"/>
    </w:rPr>
  </w:style>
  <w:style w:type="character" w:customStyle="1" w:styleId="Small">
    <w:name w:val="Small"/>
    <w:basedOn w:val="DefaultParagraphFont"/>
    <w:rsid w:val="00E75552"/>
    <w:rPr>
      <w:sz w:val="16"/>
    </w:rPr>
  </w:style>
  <w:style w:type="paragraph" w:customStyle="1" w:styleId="WideTable">
    <w:name w:val="Wide Table"/>
    <w:basedOn w:val="Normal"/>
    <w:rsid w:val="00E755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5552"/>
  </w:style>
  <w:style w:type="paragraph" w:styleId="Quote">
    <w:name w:val="Quote"/>
    <w:basedOn w:val="Heading1"/>
    <w:link w:val="QuoteChar"/>
    <w:qFormat/>
    <w:rsid w:val="00E755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55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5552"/>
    <w:pPr>
      <w:pageBreakBefore/>
    </w:pPr>
  </w:style>
  <w:style w:type="paragraph" w:customStyle="1" w:styleId="Border">
    <w:name w:val="Border"/>
    <w:basedOn w:val="Normal"/>
    <w:qFormat/>
    <w:rsid w:val="00E755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55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5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5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55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55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55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55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55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5552"/>
    <w:rPr>
      <w:u w:val="single"/>
    </w:rPr>
  </w:style>
  <w:style w:type="character" w:customStyle="1" w:styleId="BoldandItalics">
    <w:name w:val="Bold and Italics"/>
    <w:qFormat/>
    <w:rsid w:val="00E75552"/>
    <w:rPr>
      <w:b/>
      <w:i/>
      <w:u w:val="none"/>
    </w:rPr>
  </w:style>
  <w:style w:type="paragraph" w:styleId="BalloonText">
    <w:name w:val="Balloon Text"/>
    <w:basedOn w:val="Normal"/>
    <w:link w:val="BalloonTextChar"/>
    <w:rsid w:val="00E755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55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555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55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55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555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202</Words>
  <Characters>1193</Characters>
  <Application>Microsoft Office Word</Application>
  <DocSecurity>0</DocSecurity>
  <Lines>40</Lines>
  <Paragraphs>24</Paragraphs>
  <ScaleCrop>false</ScaleCrop>
  <Company>Author-it Software Corporation Ltd.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RIISS00003 Skill Set Mine Surveying</dc:title>
  <dc:subject>Approved</dc:subject>
  <dc:creator>SkillsDMC</dc:creator>
  <cp:keywords>Release: 1</cp:keywords>
  <dc:description>Review Date: 12 April 2008</dc:description>
  <cp:lastModifiedBy>Windows User</cp:lastModifiedBy>
  <cp:revision>3</cp:revision>
  <dcterms:created xsi:type="dcterms:W3CDTF">2013-04-19T05:25:00Z</dcterms:created>
  <dcterms:modified xsi:type="dcterms:W3CDTF">2013-04-19T05:25:00Z</dcterms:modified>
</cp:coreProperties>
</file>