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06AF" w:rsidP="000206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RIISS00001 Skill Set Explosion Protected Diesel Engine Systems Maintenance</w:t>
      </w:r>
      <w:r>
        <w:fldChar w:fldCharType="end"/>
      </w:r>
    </w:p>
    <w:p w:rsidR="000206AF" w:rsidP="000206AF">
      <w:pPr>
        <w:pStyle w:val="Version"/>
        <w:sectPr w:rsidSect="00E578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781A" w:rsidP="00E5781A">
      <w:pPr>
        <w:pStyle w:val="SuperHeading"/>
      </w:pPr>
      <w:r w:rsidRPr="00E5781A">
        <w:t>RIISS00001 Skill Set Explosion Protected Diesel Engine Systems Maintenance</w:t>
      </w:r>
    </w:p>
    <w:p w:rsidR="00000000" w:rsidRPr="00E5781A" w:rsidP="00E5781A">
      <w:pPr>
        <w:pStyle w:val="Heading1"/>
      </w:pPr>
      <w:bookmarkStart w:id="1" w:name="O_423387"/>
      <w:bookmarkEnd w:id="1"/>
      <w:r w:rsidRPr="00E5781A">
        <w:t>Modification History</w:t>
      </w:r>
    </w:p>
    <w:p w:rsidR="00000000" w:rsidRPr="00E5781A" w:rsidP="00E5781A">
      <w:pPr>
        <w:pStyle w:val="BodyText"/>
      </w:pPr>
      <w:r w:rsidRPr="00E5781A">
        <w:t>Not applicable.</w:t>
      </w:r>
    </w:p>
    <w:p w:rsidR="00000000" w:rsidRPr="00E5781A" w:rsidP="00E5781A">
      <w:pPr>
        <w:pStyle w:val="AllowPageBreak"/>
      </w:pPr>
    </w:p>
    <w:p w:rsidR="00000000" w:rsidRPr="00E5781A" w:rsidP="00E5781A">
      <w:pPr>
        <w:pStyle w:val="Heading1"/>
      </w:pPr>
      <w:bookmarkStart w:id="2" w:name="O_423388"/>
      <w:bookmarkEnd w:id="2"/>
      <w:r w:rsidRPr="00E5781A">
        <w:t>Description</w:t>
      </w:r>
    </w:p>
    <w:p w:rsidR="00000000" w:rsidRPr="00E5781A" w:rsidP="00E5781A">
      <w:pPr>
        <w:pStyle w:val="BodyText"/>
      </w:pPr>
      <w:r w:rsidRPr="00E5781A">
        <w:t>Not applicable.</w:t>
      </w:r>
    </w:p>
    <w:p w:rsidR="00000000" w:rsidRPr="00E5781A" w:rsidP="00E5781A">
      <w:pPr>
        <w:pStyle w:val="AllowPageBreak"/>
      </w:pPr>
    </w:p>
    <w:p w:rsidR="00000000" w:rsidRPr="00E5781A" w:rsidP="00E5781A">
      <w:pPr>
        <w:pStyle w:val="Heading1"/>
      </w:pPr>
      <w:bookmarkStart w:id="3" w:name="O_423389"/>
      <w:bookmarkEnd w:id="3"/>
      <w:r w:rsidRPr="00E5781A">
        <w:t>Pathways Information</w:t>
      </w:r>
    </w:p>
    <w:p w:rsidR="000206AF" w:rsidP="00E5781A">
      <w:pPr>
        <w:pStyle w:val="BodyText"/>
      </w:pPr>
      <w:r w:rsidRPr="00E5781A">
        <w:t>These units provide a career development opportunity for experienced persons or tradespersons carrying out maintenance on explosion protected diesel engine systems used in underground coal mines.</w:t>
      </w:r>
    </w:p>
    <w:p w:rsidR="000206AF" w:rsidP="00E5781A">
      <w:pPr>
        <w:pStyle w:val="BodyText"/>
      </w:pPr>
    </w:p>
    <w:p w:rsidR="00000000" w:rsidRPr="00E5781A" w:rsidP="00E5781A">
      <w:pPr>
        <w:pStyle w:val="Heading1"/>
      </w:pPr>
      <w:bookmarkStart w:id="4" w:name="O_423390"/>
      <w:bookmarkEnd w:id="4"/>
      <w:r w:rsidRPr="00E5781A">
        <w:t>Licensing/Regulatory Information</w:t>
      </w:r>
    </w:p>
    <w:p w:rsidR="00000000" w:rsidRPr="00E5781A" w:rsidP="00E5781A">
      <w:pPr>
        <w:pStyle w:val="BodyText"/>
      </w:pPr>
    </w:p>
    <w:p w:rsidR="000206AF" w:rsidP="00E5781A">
      <w:pPr>
        <w:pStyle w:val="BodyText"/>
      </w:pPr>
      <w:r w:rsidRPr="00E5781A">
        <w:t xml:space="preserve">Readers </w:t>
      </w:r>
      <w:r w:rsidRPr="00E5781A">
        <w:t>should ensure that they have also read the part of the Training Package that outlines licensing and regulatory requirements</w:t>
      </w:r>
    </w:p>
    <w:p w:rsidR="000206AF" w:rsidP="00E5781A">
      <w:pPr>
        <w:pStyle w:val="BodyText"/>
      </w:pPr>
    </w:p>
    <w:p w:rsidR="00000000" w:rsidRPr="00E5781A" w:rsidP="00E5781A">
      <w:pPr>
        <w:pStyle w:val="Heading1"/>
      </w:pPr>
      <w:bookmarkStart w:id="5" w:name="O_423391"/>
      <w:bookmarkEnd w:id="5"/>
      <w:r w:rsidRPr="00E5781A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7"/>
        <w:gridCol w:w="6949"/>
      </w:tblGrid>
      <w:tr w:rsidTr="000206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1A">
            <w:pPr>
              <w:pStyle w:val="BodyText"/>
              <w:rPr>
                <w:lang w:val="en-NZ"/>
              </w:rPr>
            </w:pPr>
            <w:r w:rsidRPr="00E5781A">
              <w:t xml:space="preserve">RIIDES301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1A">
            <w:pPr>
              <w:pStyle w:val="BodyText"/>
              <w:rPr>
                <w:lang w:val="en-NZ"/>
              </w:rPr>
            </w:pPr>
            <w:r w:rsidRPr="00E5781A">
              <w:t>Inspect, test and maintain diesel engine systems and their ancillary systems</w:t>
            </w:r>
          </w:p>
        </w:tc>
      </w:tr>
      <w:tr w:rsidTr="000206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1A">
            <w:pPr>
              <w:pStyle w:val="BodyText"/>
              <w:rPr>
                <w:lang w:val="en-NZ"/>
              </w:rPr>
            </w:pPr>
            <w:r w:rsidRPr="00E5781A">
              <w:t>RI</w:t>
            </w:r>
            <w:r w:rsidRPr="00E5781A">
              <w:t>IDES302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1A">
            <w:pPr>
              <w:pStyle w:val="BodyText"/>
              <w:rPr>
                <w:lang w:val="en-NZ"/>
              </w:rPr>
            </w:pPr>
            <w:r w:rsidRPr="00E5781A">
              <w:t xml:space="preserve">Inspect, test and maintain joints on diesel engine systems </w:t>
            </w:r>
          </w:p>
        </w:tc>
      </w:tr>
      <w:tr w:rsidTr="000206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1A">
            <w:pPr>
              <w:pStyle w:val="BodyText"/>
              <w:rPr>
                <w:lang w:val="en-NZ"/>
              </w:rPr>
            </w:pPr>
            <w:r w:rsidRPr="00E5781A">
              <w:t>RIIDES303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1A">
            <w:pPr>
              <w:pStyle w:val="BodyText"/>
              <w:rPr>
                <w:lang w:val="en-NZ"/>
              </w:rPr>
            </w:pPr>
            <w:r w:rsidRPr="00E5781A">
              <w:t xml:space="preserve">Inspect, test and maintain cooling systems on diesel engine systems </w:t>
            </w:r>
          </w:p>
        </w:tc>
      </w:tr>
      <w:tr w:rsidTr="000206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1A">
            <w:pPr>
              <w:pStyle w:val="BodyText"/>
              <w:rPr>
                <w:lang w:val="en-NZ"/>
              </w:rPr>
            </w:pPr>
            <w:r w:rsidRPr="00E5781A">
              <w:t>RIIDES304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1A">
            <w:pPr>
              <w:pStyle w:val="BodyText"/>
              <w:rPr>
                <w:lang w:val="en-NZ"/>
              </w:rPr>
            </w:pPr>
            <w:r w:rsidRPr="00E5781A">
              <w:t xml:space="preserve">Inspect, test and maintain inlet systems on diesel engine systems </w:t>
            </w:r>
          </w:p>
        </w:tc>
      </w:tr>
      <w:tr w:rsidTr="000206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1A">
            <w:pPr>
              <w:pStyle w:val="BodyText"/>
              <w:rPr>
                <w:lang w:val="en-NZ"/>
              </w:rPr>
            </w:pPr>
            <w:r w:rsidRPr="00E5781A">
              <w:t>RIIDES305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1A">
            <w:pPr>
              <w:pStyle w:val="BodyText"/>
              <w:rPr>
                <w:lang w:val="en-NZ"/>
              </w:rPr>
            </w:pPr>
            <w:r w:rsidRPr="00E5781A">
              <w:t xml:space="preserve">Inspect, test and maintain exhaust systems on diesel engine systems </w:t>
            </w:r>
          </w:p>
        </w:tc>
      </w:tr>
      <w:tr w:rsidTr="000206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1A">
            <w:pPr>
              <w:pStyle w:val="BodyText"/>
              <w:rPr>
                <w:lang w:val="en-NZ"/>
              </w:rPr>
            </w:pPr>
            <w:r w:rsidRPr="00E5781A">
              <w:t>RIIDES306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1A">
            <w:pPr>
              <w:pStyle w:val="BodyText"/>
              <w:rPr>
                <w:lang w:val="en-NZ"/>
              </w:rPr>
            </w:pPr>
            <w:r w:rsidRPr="00E5781A">
              <w:t xml:space="preserve">Inspect, test and maintain safety shutdown systems on diesel engine systems </w:t>
            </w:r>
          </w:p>
        </w:tc>
      </w:tr>
      <w:tr w:rsidTr="000206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1A">
            <w:pPr>
              <w:pStyle w:val="BodyText"/>
              <w:rPr>
                <w:lang w:val="en-NZ"/>
              </w:rPr>
            </w:pPr>
            <w:r w:rsidRPr="00E5781A">
              <w:t>RIIDES307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81A" w:rsidP="00E5781A">
            <w:pPr>
              <w:pStyle w:val="BodyText"/>
            </w:pPr>
            <w:r w:rsidRPr="00E5781A">
              <w:t>Test, determine the cause and rectify excessive emission levels on diesel engine systems</w:t>
            </w:r>
          </w:p>
        </w:tc>
      </w:tr>
    </w:tbl>
    <w:p w:rsidR="000206AF" w:rsidP="00E5781A">
      <w:pPr>
        <w:pStyle w:val="BodyText"/>
      </w:pPr>
    </w:p>
    <w:p w:rsidR="000206AF" w:rsidP="00E5781A">
      <w:pPr>
        <w:pStyle w:val="BodyText"/>
      </w:pPr>
    </w:p>
    <w:p w:rsidR="00000000" w:rsidRPr="00E5781A" w:rsidP="00E5781A">
      <w:pPr>
        <w:pStyle w:val="Heading1"/>
      </w:pPr>
      <w:bookmarkStart w:id="6" w:name="O_423393"/>
      <w:bookmarkEnd w:id="6"/>
      <w:r w:rsidRPr="00E5781A">
        <w:t>Target Group</w:t>
      </w:r>
    </w:p>
    <w:p w:rsidR="000206AF" w:rsidP="00E5781A">
      <w:pPr>
        <w:pStyle w:val="BodyText"/>
      </w:pPr>
      <w:r w:rsidRPr="00E5781A">
        <w:t>This Skill Set is for those conducting maintenance on explosion protected diesel engine systems for vehicles used in underground coal mines. This skill set is suitable for persons with a metal, mechanical, electrical or au</w:t>
      </w:r>
      <w:r w:rsidRPr="00E5781A">
        <w:t>tomotive trade or mechanical or electrical engineering qualification.</w:t>
      </w:r>
    </w:p>
    <w:p w:rsidR="000206AF" w:rsidP="00E5781A">
      <w:pPr>
        <w:pStyle w:val="BodyText"/>
      </w:pPr>
    </w:p>
    <w:p w:rsidR="00000000" w:rsidRPr="00E5781A" w:rsidP="00E5781A">
      <w:pPr>
        <w:pStyle w:val="Heading1"/>
      </w:pPr>
      <w:bookmarkStart w:id="7" w:name="O_423394"/>
      <w:bookmarkEnd w:id="7"/>
      <w:r w:rsidRPr="00E5781A">
        <w:t>Suggested words for Statement of Attainment</w:t>
      </w:r>
    </w:p>
    <w:p w:rsidR="000206AF" w:rsidP="00E5781A">
      <w:pPr>
        <w:pStyle w:val="BodyText"/>
      </w:pPr>
      <w:r w:rsidRPr="00E5781A">
        <w:t>This Skill Set from the RII09 Resources and Infrastructure Industry Training Package meets the industry requirements for tho</w:t>
      </w:r>
      <w:r w:rsidRPr="00E5781A">
        <w:t>se carrying out maintenance on explosion protected diesel engine systems used in underground coal mines</w:t>
      </w:r>
    </w:p>
    <w:p w:rsidR="000206AF" w:rsidP="00E5781A">
      <w:pPr>
        <w:pStyle w:val="BodyText"/>
      </w:pPr>
    </w:p>
    <w:p w:rsidR="00000000" w:rsidRPr="00E5781A" w:rsidP="00E5781A">
      <w:pPr>
        <w:pStyle w:val="Heading1"/>
      </w:pPr>
      <w:bookmarkStart w:id="8" w:name="O_423395"/>
      <w:bookmarkEnd w:id="8"/>
      <w:r w:rsidRPr="00E5781A">
        <w:t>Custom Content Section</w:t>
      </w:r>
    </w:p>
    <w:p w:rsidR="00000000" w:rsidRPr="00E5781A" w:rsidP="00E5781A">
      <w:pPr>
        <w:pStyle w:val="BodyText"/>
      </w:pPr>
      <w:r w:rsidRPr="00E5781A">
        <w:t>Not applicable.</w:t>
      </w:r>
    </w:p>
    <w:p w:rsidR="00000000" w:rsidRPr="00E5781A" w:rsidP="00E5781A"/>
    <w:sectPr w:rsidSect="00E578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8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81A" w:rsidRPr="000206AF" w:rsidP="000206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8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6AF" w:rsidP="00E578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06AF" w:rsidP="00E578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0206AF" w:rsidP="00E578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8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81A" w:rsidRPr="000206AF" w:rsidP="000206A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8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6AF" w:rsidRPr="002D2AF8" w:rsidP="00E578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RIISS00001 Skill Set Explosion Protected Diesel Engine Systems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206AF" w:rsidP="00E578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8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78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78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78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78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78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78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78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78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78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78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781A"/>
  </w:style>
  <w:style w:type="character" w:customStyle="1" w:styleId="Heading1Char">
    <w:name w:val="Heading 1 Char"/>
    <w:basedOn w:val="DefaultParagraphFont"/>
    <w:link w:val="Heading1"/>
    <w:rsid w:val="00E578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781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781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578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78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78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78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78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78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78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78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78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78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78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78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78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78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78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78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78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78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78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78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78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781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578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781A"/>
    <w:rPr>
      <w:b/>
      <w:spacing w:val="0"/>
    </w:rPr>
  </w:style>
  <w:style w:type="paragraph" w:customStyle="1" w:styleId="SuperTitle">
    <w:name w:val="SuperTitle"/>
    <w:basedOn w:val="Title"/>
    <w:rsid w:val="00E578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78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78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78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78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78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78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78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78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78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78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78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78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781A"/>
    <w:rPr>
      <w:i/>
    </w:rPr>
  </w:style>
  <w:style w:type="paragraph" w:styleId="Caption">
    <w:name w:val="caption"/>
    <w:basedOn w:val="BodyText"/>
    <w:next w:val="Normal"/>
    <w:qFormat/>
    <w:rsid w:val="00E578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78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78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781A"/>
  </w:style>
  <w:style w:type="paragraph" w:styleId="TableofFigures">
    <w:name w:val="table of figures"/>
    <w:basedOn w:val="Normal"/>
    <w:next w:val="Normal"/>
    <w:semiHidden/>
    <w:rsid w:val="00E578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781A"/>
    <w:pPr>
      <w:numPr>
        <w:numId w:val="9"/>
      </w:numPr>
    </w:pPr>
  </w:style>
  <w:style w:type="character" w:customStyle="1" w:styleId="WingdingSymbols">
    <w:name w:val="Wingding Symbols"/>
    <w:rsid w:val="00E5781A"/>
    <w:rPr>
      <w:rFonts w:ascii="Wingdings" w:hAnsi="Wingdings"/>
    </w:rPr>
  </w:style>
  <w:style w:type="paragraph" w:customStyle="1" w:styleId="TableHeading">
    <w:name w:val="Table Heading"/>
    <w:basedOn w:val="HeadingBase"/>
    <w:rsid w:val="00E578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781A"/>
    <w:rPr>
      <w:color w:val="0033CC"/>
      <w:u w:val="none"/>
    </w:rPr>
  </w:style>
  <w:style w:type="paragraph" w:customStyle="1" w:styleId="BodyTextRight">
    <w:name w:val="Body Text Right"/>
    <w:basedOn w:val="BodyText"/>
    <w:rsid w:val="00E578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78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781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78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78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78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781A"/>
    <w:rPr>
      <w:sz w:val="32"/>
    </w:rPr>
  </w:style>
  <w:style w:type="paragraph" w:customStyle="1" w:styleId="HeadingProcedure">
    <w:name w:val="Heading Procedure"/>
    <w:basedOn w:val="HeadingBase"/>
    <w:next w:val="Normal"/>
    <w:rsid w:val="00E578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781A"/>
    <w:pPr>
      <w:spacing w:before="60" w:after="60"/>
    </w:pPr>
  </w:style>
  <w:style w:type="paragraph" w:styleId="ListContinue">
    <w:name w:val="List Continue"/>
    <w:basedOn w:val="List"/>
    <w:rsid w:val="00E5781A"/>
    <w:pPr>
      <w:ind w:firstLine="0"/>
    </w:pPr>
  </w:style>
  <w:style w:type="paragraph" w:customStyle="1" w:styleId="ListNote">
    <w:name w:val="List Note"/>
    <w:basedOn w:val="List"/>
    <w:rsid w:val="00E578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78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78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781A"/>
    <w:rPr>
      <w:rFonts w:ascii="Courier New" w:hAnsi="Courier New"/>
    </w:rPr>
  </w:style>
  <w:style w:type="paragraph" w:customStyle="1" w:styleId="NoteBullet">
    <w:name w:val="Note Bullet"/>
    <w:basedOn w:val="Note"/>
    <w:rsid w:val="00E578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78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78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78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78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78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78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781A"/>
    <w:rPr>
      <w:b/>
      <w:smallCaps/>
    </w:rPr>
  </w:style>
  <w:style w:type="paragraph" w:customStyle="1" w:styleId="TableListNumber">
    <w:name w:val="Table List Number"/>
    <w:basedOn w:val="ListNumber"/>
    <w:rsid w:val="00E578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78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781A"/>
    <w:pPr>
      <w:numPr>
        <w:numId w:val="7"/>
      </w:numPr>
    </w:pPr>
  </w:style>
  <w:style w:type="paragraph" w:customStyle="1" w:styleId="ListAlpha2">
    <w:name w:val="List Alpha 2"/>
    <w:basedOn w:val="List2"/>
    <w:rsid w:val="00E5781A"/>
    <w:pPr>
      <w:numPr>
        <w:numId w:val="6"/>
      </w:numPr>
    </w:pPr>
  </w:style>
  <w:style w:type="paragraph" w:styleId="List2">
    <w:name w:val="List 2"/>
    <w:basedOn w:val="BodyText"/>
    <w:rsid w:val="00E578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78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78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78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78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781A"/>
    <w:pPr>
      <w:numPr>
        <w:numId w:val="1"/>
      </w:numPr>
    </w:pPr>
  </w:style>
  <w:style w:type="paragraph" w:styleId="ListBullet5">
    <w:name w:val="List Bullet 5"/>
    <w:basedOn w:val="List5"/>
    <w:rsid w:val="00E5781A"/>
    <w:pPr>
      <w:numPr>
        <w:numId w:val="2"/>
      </w:numPr>
    </w:pPr>
  </w:style>
  <w:style w:type="paragraph" w:styleId="ListContinue2">
    <w:name w:val="List Continue 2"/>
    <w:basedOn w:val="List2"/>
    <w:rsid w:val="00E5781A"/>
    <w:pPr>
      <w:ind w:firstLine="0"/>
    </w:pPr>
  </w:style>
  <w:style w:type="paragraph" w:styleId="ListContinue3">
    <w:name w:val="List Continue 3"/>
    <w:basedOn w:val="List3"/>
    <w:rsid w:val="00E5781A"/>
    <w:pPr>
      <w:ind w:left="1021" w:firstLine="0"/>
    </w:pPr>
  </w:style>
  <w:style w:type="paragraph" w:styleId="ListContinue4">
    <w:name w:val="List Continue 4"/>
    <w:basedOn w:val="List4"/>
    <w:rsid w:val="00E5781A"/>
    <w:pPr>
      <w:ind w:firstLine="0"/>
    </w:pPr>
  </w:style>
  <w:style w:type="paragraph" w:styleId="ListContinue5">
    <w:name w:val="List Continue 5"/>
    <w:basedOn w:val="List5"/>
    <w:rsid w:val="00E5781A"/>
    <w:pPr>
      <w:ind w:firstLine="0"/>
    </w:pPr>
  </w:style>
  <w:style w:type="paragraph" w:styleId="ListNumber3">
    <w:name w:val="List Number 3"/>
    <w:basedOn w:val="List3"/>
    <w:rsid w:val="00E5781A"/>
    <w:pPr>
      <w:numPr>
        <w:numId w:val="3"/>
      </w:numPr>
    </w:pPr>
  </w:style>
  <w:style w:type="paragraph" w:styleId="ListNumber4">
    <w:name w:val="List Number 4"/>
    <w:basedOn w:val="List4"/>
    <w:rsid w:val="00E5781A"/>
    <w:pPr>
      <w:numPr>
        <w:numId w:val="4"/>
      </w:numPr>
    </w:pPr>
  </w:style>
  <w:style w:type="paragraph" w:styleId="ListNumber5">
    <w:name w:val="List Number 5"/>
    <w:basedOn w:val="List5"/>
    <w:rsid w:val="00E5781A"/>
    <w:pPr>
      <w:numPr>
        <w:numId w:val="5"/>
      </w:numPr>
    </w:pPr>
  </w:style>
  <w:style w:type="paragraph" w:styleId="BlockText">
    <w:name w:val="Block Text"/>
    <w:basedOn w:val="Normal"/>
    <w:rsid w:val="00E578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78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781A"/>
    <w:rPr>
      <w:sz w:val="16"/>
      <w:vertAlign w:val="superscript"/>
    </w:rPr>
  </w:style>
  <w:style w:type="character" w:customStyle="1" w:styleId="Symbols">
    <w:name w:val="Symbols"/>
    <w:basedOn w:val="DefaultParagraphFont"/>
    <w:rsid w:val="00E5781A"/>
    <w:rPr>
      <w:rFonts w:ascii="Symbol" w:hAnsi="Symbol"/>
    </w:rPr>
  </w:style>
  <w:style w:type="character" w:customStyle="1" w:styleId="MenuOptions">
    <w:name w:val="Menu Options"/>
    <w:basedOn w:val="DefaultParagraphFont"/>
    <w:rsid w:val="00E578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781A"/>
    <w:rPr>
      <w:b/>
    </w:rPr>
  </w:style>
  <w:style w:type="character" w:customStyle="1" w:styleId="Underlined">
    <w:name w:val="Underlined"/>
    <w:basedOn w:val="DefaultParagraphFont"/>
    <w:rsid w:val="00E5781A"/>
    <w:rPr>
      <w:u w:val="single"/>
    </w:rPr>
  </w:style>
  <w:style w:type="paragraph" w:customStyle="1" w:styleId="TableBodyTextRight">
    <w:name w:val="Table Body Text Right"/>
    <w:basedOn w:val="TableBodyText"/>
    <w:rsid w:val="00E578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781A"/>
    <w:rPr>
      <w:sz w:val="18"/>
    </w:rPr>
  </w:style>
  <w:style w:type="paragraph" w:customStyle="1" w:styleId="BodySmallRight">
    <w:name w:val="Body Small Right"/>
    <w:basedOn w:val="BodyTextRight"/>
    <w:rsid w:val="00E5781A"/>
    <w:rPr>
      <w:sz w:val="18"/>
      <w:szCs w:val="18"/>
    </w:rPr>
  </w:style>
  <w:style w:type="paragraph" w:customStyle="1" w:styleId="MarginEdition">
    <w:name w:val="Margin Edition"/>
    <w:basedOn w:val="MarginNote"/>
    <w:rsid w:val="00E578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781A"/>
    <w:rPr>
      <w:sz w:val="2"/>
      <w:szCs w:val="2"/>
    </w:rPr>
  </w:style>
  <w:style w:type="character" w:customStyle="1" w:styleId="Small">
    <w:name w:val="Small"/>
    <w:basedOn w:val="DefaultParagraphFont"/>
    <w:rsid w:val="00E5781A"/>
    <w:rPr>
      <w:sz w:val="16"/>
    </w:rPr>
  </w:style>
  <w:style w:type="paragraph" w:customStyle="1" w:styleId="WideTable">
    <w:name w:val="Wide Table"/>
    <w:basedOn w:val="Normal"/>
    <w:rsid w:val="00E578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781A"/>
  </w:style>
  <w:style w:type="paragraph" w:styleId="Quote">
    <w:name w:val="Quote"/>
    <w:basedOn w:val="Heading1"/>
    <w:link w:val="QuoteChar"/>
    <w:qFormat/>
    <w:rsid w:val="00E578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78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781A"/>
    <w:pPr>
      <w:pageBreakBefore/>
    </w:pPr>
  </w:style>
  <w:style w:type="paragraph" w:customStyle="1" w:styleId="Border">
    <w:name w:val="Border"/>
    <w:basedOn w:val="Normal"/>
    <w:qFormat/>
    <w:rsid w:val="00E578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78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8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8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78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78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78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78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78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781A"/>
    <w:rPr>
      <w:u w:val="single"/>
    </w:rPr>
  </w:style>
  <w:style w:type="character" w:customStyle="1" w:styleId="BoldandItalics">
    <w:name w:val="Bold and Italics"/>
    <w:qFormat/>
    <w:rsid w:val="00E5781A"/>
    <w:rPr>
      <w:b/>
      <w:i/>
      <w:u w:val="none"/>
    </w:rPr>
  </w:style>
  <w:style w:type="paragraph" w:styleId="BalloonText">
    <w:name w:val="Balloon Text"/>
    <w:basedOn w:val="Normal"/>
    <w:link w:val="BalloonTextChar"/>
    <w:rsid w:val="00E578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78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781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78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78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781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248</Words>
  <Characters>1572</Characters>
  <Application>Microsoft Office Word</Application>
  <DocSecurity>0</DocSecurity>
  <Lines>53</Lines>
  <Paragraphs>32</Paragraphs>
  <ScaleCrop>false</ScaleCrop>
  <Company>Author-it Software Corporation Ltd.</Company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RIISS00001 Skill Set Explosion Protected Diesel Engine Systems Maintenance</dc:title>
  <dc:subject>Approved</dc:subject>
  <dc:creator>SkillsDMC</dc:creator>
  <cp:keywords>Release: 1</cp:keywords>
  <dc:description>Review Date: 12 April 2008</dc:description>
  <cp:lastModifiedBy>Windows User</cp:lastModifiedBy>
  <cp:revision>3</cp:revision>
  <dcterms:created xsi:type="dcterms:W3CDTF">2013-04-19T05:47:00Z</dcterms:created>
  <dcterms:modified xsi:type="dcterms:W3CDTF">2013-04-19T05:47:00Z</dcterms:modified>
</cp:coreProperties>
</file>