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3426" w:rsidP="00A934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RIIMCU602D Establish and maintain the gas management system</w:t>
      </w:r>
      <w:r>
        <w:fldChar w:fldCharType="end"/>
      </w:r>
    </w:p>
    <w:p w:rsidR="00A93426" w:rsidP="00A93426">
      <w:pPr>
        <w:pStyle w:val="Version"/>
        <w:sectPr w:rsidSect="005848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8481A" w:rsidP="0058481A">
      <w:pPr>
        <w:pStyle w:val="SuperHeading"/>
      </w:pPr>
      <w:r w:rsidRPr="0058481A">
        <w:t>RIIMCU602D Establish and maintain the gas management system</w:t>
      </w:r>
    </w:p>
    <w:p w:rsidR="00000000" w:rsidRPr="0058481A" w:rsidP="0058481A">
      <w:pPr>
        <w:pStyle w:val="Heading1"/>
      </w:pPr>
      <w:bookmarkStart w:id="1" w:name="O_689999"/>
      <w:bookmarkEnd w:id="1"/>
      <w:r w:rsidRPr="0058481A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A9342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3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81A">
            <w:pPr>
              <w:pStyle w:val="BodyText"/>
              <w:rPr>
                <w:lang w:val="en-NZ"/>
              </w:rPr>
            </w:pPr>
            <w:r w:rsidRPr="0058481A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81A">
            <w:pPr>
              <w:pStyle w:val="BodyText"/>
              <w:rPr>
                <w:lang w:val="en-NZ"/>
              </w:rPr>
            </w:pPr>
            <w:r w:rsidRPr="0058481A">
              <w:t>Comment</w:t>
            </w:r>
          </w:p>
        </w:tc>
      </w:tr>
      <w:tr w:rsidTr="00A9342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81A">
            <w:pPr>
              <w:pStyle w:val="BodyText"/>
              <w:rPr>
                <w:lang w:val="en-NZ"/>
              </w:rPr>
            </w:pPr>
            <w:r w:rsidRPr="0058481A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81A">
            <w:pPr>
              <w:pStyle w:val="BodyText"/>
              <w:rPr>
                <w:lang w:val="en-NZ"/>
              </w:rPr>
            </w:pPr>
            <w:r w:rsidRPr="0058481A">
              <w:t>This unit replaces RIIMCU602A Establish and maintain the gas management system</w:t>
            </w:r>
          </w:p>
        </w:tc>
      </w:tr>
      <w:tr w:rsidTr="00A9342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4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81A">
            <w:pPr>
              <w:pStyle w:val="BodyText"/>
              <w:rPr>
                <w:lang w:val="en-NZ"/>
              </w:rPr>
            </w:pPr>
            <w:r w:rsidRPr="0058481A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81A" w:rsidP="0058481A">
            <w:pPr>
              <w:pStyle w:val="BodyText"/>
            </w:pPr>
            <w:r w:rsidRPr="0058481A">
              <w:t>Required frequency and volume of evidence amended in Performance evidence.</w:t>
            </w:r>
            <w:r w:rsidRPr="0058481A">
              <w:br/>
              <w:t>Substantial amendments made in Assessment C</w:t>
            </w:r>
            <w:r w:rsidRPr="0058481A">
              <w:t>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58481A" w:rsidP="0058481A">
      <w:pPr>
        <w:pStyle w:val="BodyText"/>
      </w:pPr>
    </w:p>
    <w:p w:rsidR="00000000" w:rsidRPr="0058481A" w:rsidP="0058481A">
      <w:pPr>
        <w:pStyle w:val="AllowPageBreak"/>
      </w:pPr>
    </w:p>
    <w:p w:rsidR="00000000" w:rsidRPr="0058481A" w:rsidP="0058481A">
      <w:pPr>
        <w:pStyle w:val="Heading1"/>
      </w:pPr>
      <w:bookmarkStart w:id="2" w:name="O_689998"/>
      <w:bookmarkEnd w:id="2"/>
      <w:r w:rsidRPr="0058481A">
        <w:t>Application</w:t>
      </w:r>
    </w:p>
    <w:p w:rsidR="00000000" w:rsidRPr="0058481A" w:rsidP="00A93426">
      <w:pPr>
        <w:pStyle w:val="BodyText"/>
      </w:pPr>
      <w:r w:rsidRPr="0058481A">
        <w:t>This unit describes a participant’</w:t>
      </w:r>
      <w:r w:rsidRPr="0058481A">
        <w:t xml:space="preserve">s skills and knowledge required to establish and maintain the gas management system in Coal mining. </w:t>
      </w:r>
    </w:p>
    <w:p w:rsidR="00000000" w:rsidRPr="0058481A" w:rsidP="00A93426">
      <w:pPr>
        <w:pStyle w:val="BodyText"/>
      </w:pPr>
      <w:r w:rsidRPr="0058481A">
        <w:t xml:space="preserve">This unit is appropriate for those working in management roles. </w:t>
      </w:r>
    </w:p>
    <w:p w:rsidR="00A93426" w:rsidP="00A93426">
      <w:pPr>
        <w:pStyle w:val="BodyText"/>
      </w:pPr>
      <w:r w:rsidRPr="0058481A">
        <w:t xml:space="preserve">Licensing, legislative, regulatory and certification requirements that apply to this unit </w:t>
      </w:r>
      <w:r w:rsidRPr="0058481A">
        <w:t>can vary between states, territories, and Industry sectors. Relevant information must be sourced prior to application of the unit.</w:t>
      </w:r>
    </w:p>
    <w:p w:rsidR="00000000" w:rsidRPr="0058481A" w:rsidP="0058481A">
      <w:pPr>
        <w:pStyle w:val="Heading1"/>
      </w:pPr>
      <w:bookmarkStart w:id="3" w:name="O_689997"/>
      <w:bookmarkEnd w:id="3"/>
      <w:r w:rsidRPr="0058481A">
        <w:t>Unit Sector</w:t>
      </w:r>
    </w:p>
    <w:p w:rsidR="00000000" w:rsidRPr="0058481A" w:rsidP="00A93426">
      <w:pPr>
        <w:pStyle w:val="BodyText"/>
      </w:pPr>
      <w:r w:rsidRPr="0058481A">
        <w:t>Coal mining (Underground)</w:t>
      </w:r>
    </w:p>
    <w:p w:rsidR="00000000" w:rsidRPr="0058481A" w:rsidP="0058481A">
      <w:pPr>
        <w:pStyle w:val="Heading1"/>
      </w:pPr>
      <w:bookmarkStart w:id="4" w:name="O_689996"/>
      <w:bookmarkEnd w:id="4"/>
      <w:r w:rsidRPr="0058481A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58481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81A">
            <w:pPr>
              <w:pStyle w:val="BodyText"/>
              <w:rPr>
                <w:lang w:val="en-NZ"/>
              </w:rPr>
            </w:pPr>
            <w:r w:rsidRPr="0058481A">
              <w:t>1.</w:t>
            </w:r>
            <w:r w:rsidRPr="0058481A">
              <w:tab/>
              <w:t>Plan and prepar</w:t>
            </w:r>
            <w:r w:rsidRPr="0058481A">
              <w:t>e to establish and maintain the gas management system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81A" w:rsidP="0058481A">
            <w:pPr>
              <w:pStyle w:val="BodyText"/>
            </w:pPr>
            <w:r w:rsidRPr="0058481A">
              <w:t>1.1</w:t>
            </w:r>
            <w:r w:rsidRPr="0058481A">
              <w:tab/>
              <w:t xml:space="preserve">Access, interpret and apply gas management system, and ensure the work activity is compliant </w:t>
            </w:r>
          </w:p>
          <w:p w:rsidR="00000000" w:rsidRPr="0058481A" w:rsidP="0058481A">
            <w:pPr>
              <w:pStyle w:val="BodyText"/>
            </w:pPr>
            <w:r w:rsidRPr="0058481A">
              <w:t>1.2</w:t>
            </w:r>
            <w:r w:rsidRPr="0058481A">
              <w:tab/>
              <w:t>Identify, evaluate and clarify coal seam characteristics and mine conditions, which contribute to fl</w:t>
            </w:r>
            <w:r w:rsidRPr="0058481A">
              <w:t>ammable or irrespirable atmospheres or outbursts</w:t>
            </w:r>
          </w:p>
          <w:p w:rsidR="00000000" w:rsidRPr="0058481A" w:rsidP="0058481A">
            <w:pPr>
              <w:pStyle w:val="BodyText"/>
            </w:pPr>
            <w:r w:rsidRPr="0058481A">
              <w:t>1.3</w:t>
            </w:r>
            <w:r w:rsidRPr="0058481A">
              <w:tab/>
              <w:t>Identify, analyse and evaluate hazards and risks relating to gas emissions and outbursts</w:t>
            </w:r>
          </w:p>
          <w:p w:rsidR="00000000" w:rsidRPr="0058481A" w:rsidP="0058481A">
            <w:pPr>
              <w:pStyle w:val="BodyText"/>
            </w:pPr>
            <w:r w:rsidRPr="0058481A">
              <w:t>1.4</w:t>
            </w:r>
            <w:r w:rsidRPr="0058481A">
              <w:tab/>
              <w:t>Identify, analyse and evaluate the requirements for ventilation in relation to the types and amounts of gas em</w:t>
            </w:r>
            <w:r w:rsidRPr="0058481A">
              <w:t>issions</w:t>
            </w:r>
          </w:p>
          <w:p w:rsidR="00000000" w:rsidRPr="0058481A" w:rsidP="0058481A">
            <w:pPr>
              <w:pStyle w:val="BodyText"/>
            </w:pPr>
            <w:r w:rsidRPr="0058481A">
              <w:t>1.5</w:t>
            </w:r>
            <w:r w:rsidRPr="0058481A">
              <w:tab/>
              <w:t>Identify, analyse and evaluate gas hazards caused by disruption to the ventilation system and the impact on the mine atmosphere</w:t>
            </w:r>
          </w:p>
          <w:p w:rsidR="00000000" w:rsidRPr="0058481A" w:rsidP="0058481A">
            <w:pPr>
              <w:pStyle w:val="BodyText"/>
            </w:pPr>
            <w:r w:rsidRPr="0058481A">
              <w:t>1.6</w:t>
            </w:r>
            <w:r w:rsidRPr="0058481A">
              <w:tab/>
              <w:t>Identify, analyse and evaluate the impacts of fire, ignition, outburst and explosion on the gas hazards</w:t>
            </w:r>
          </w:p>
          <w:p w:rsidR="00000000" w:rsidP="0058481A">
            <w:pPr>
              <w:pStyle w:val="BodyText"/>
              <w:rPr>
                <w:lang w:val="en-NZ"/>
              </w:rPr>
            </w:pPr>
            <w:r w:rsidRPr="0058481A">
              <w:t>1.7</w:t>
            </w:r>
            <w:r w:rsidRPr="0058481A">
              <w:tab/>
              <w:t>Iden</w:t>
            </w:r>
            <w:r w:rsidRPr="0058481A">
              <w:t>tify, analyse and evaluate the impacts of water accumulations on gas management</w:t>
            </w:r>
          </w:p>
        </w:tc>
      </w:tr>
      <w:tr w:rsidTr="0058481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81A">
            <w:pPr>
              <w:pStyle w:val="BodyText"/>
              <w:rPr>
                <w:lang w:val="en-NZ"/>
              </w:rPr>
            </w:pPr>
            <w:r w:rsidRPr="0058481A">
              <w:t>2.</w:t>
            </w:r>
            <w:r w:rsidRPr="0058481A">
              <w:tab/>
              <w:t>Identify, analyse and evaluate gas control options and measures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81A" w:rsidP="0058481A">
            <w:pPr>
              <w:pStyle w:val="BodyText"/>
            </w:pPr>
            <w:r w:rsidRPr="0058481A">
              <w:t>2.1</w:t>
            </w:r>
            <w:r w:rsidRPr="0058481A">
              <w:tab/>
            </w:r>
            <w:r w:rsidRPr="0058481A">
              <w:t>Identify, analyse and evaluate the types and advantages/disadvantages of gas control options and management methods including gas drainage</w:t>
            </w:r>
          </w:p>
          <w:p w:rsidR="00000000" w:rsidP="0058481A">
            <w:pPr>
              <w:pStyle w:val="BodyText"/>
              <w:rPr>
                <w:lang w:val="en-NZ"/>
              </w:rPr>
            </w:pPr>
            <w:r w:rsidRPr="0058481A">
              <w:t>2.2</w:t>
            </w:r>
            <w:r w:rsidRPr="0058481A">
              <w:tab/>
              <w:t xml:space="preserve">Identify, analyse and evaluate the method, purpose and uses of gas monitoring systems </w:t>
            </w:r>
          </w:p>
        </w:tc>
      </w:tr>
      <w:tr w:rsidTr="0058481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81A">
            <w:pPr>
              <w:pStyle w:val="BodyText"/>
              <w:rPr>
                <w:lang w:val="en-NZ"/>
              </w:rPr>
            </w:pPr>
            <w:r w:rsidRPr="0058481A">
              <w:t>3.</w:t>
            </w:r>
            <w:r w:rsidRPr="0058481A">
              <w:tab/>
              <w:t>Design and develop gas</w:t>
            </w:r>
            <w:r w:rsidRPr="0058481A">
              <w:t xml:space="preserve"> management systems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81A" w:rsidP="0058481A">
            <w:pPr>
              <w:pStyle w:val="BodyText"/>
            </w:pPr>
            <w:r w:rsidRPr="0058481A">
              <w:t>3.1</w:t>
            </w:r>
            <w:r w:rsidRPr="0058481A">
              <w:tab/>
              <w:t xml:space="preserve">Establish gas management systems </w:t>
            </w:r>
          </w:p>
          <w:p w:rsidR="00000000" w:rsidRPr="0058481A" w:rsidP="0058481A">
            <w:pPr>
              <w:pStyle w:val="BodyText"/>
            </w:pPr>
            <w:r w:rsidRPr="0058481A">
              <w:t>3.2</w:t>
            </w:r>
            <w:r w:rsidRPr="0058481A">
              <w:tab/>
              <w:t>Establish surface infrastructure, which eliminates the risk of induced hazards in relation to potential gas emissions</w:t>
            </w:r>
          </w:p>
          <w:p w:rsidR="00000000" w:rsidRPr="0058481A" w:rsidP="0058481A">
            <w:pPr>
              <w:pStyle w:val="BodyText"/>
            </w:pPr>
            <w:r w:rsidRPr="0058481A">
              <w:t>3.3</w:t>
            </w:r>
            <w:r w:rsidRPr="0058481A">
              <w:tab/>
              <w:t xml:space="preserve">Incorporate gas monitoring systems to minimise the potential hazards of </w:t>
            </w:r>
            <w:r w:rsidRPr="0058481A">
              <w:t>gas</w:t>
            </w:r>
          </w:p>
          <w:p w:rsidR="00000000" w:rsidRPr="0058481A" w:rsidP="0058481A">
            <w:pPr>
              <w:pStyle w:val="BodyText"/>
            </w:pPr>
            <w:r w:rsidRPr="0058481A">
              <w:t>3.4</w:t>
            </w:r>
            <w:r w:rsidRPr="0058481A">
              <w:tab/>
              <w:t>Incorporate ventilation systems and controls to minimise the risk of gas leakage</w:t>
            </w:r>
          </w:p>
          <w:p w:rsidR="00000000" w:rsidP="0058481A">
            <w:pPr>
              <w:pStyle w:val="BodyText"/>
              <w:rPr>
                <w:lang w:val="en-NZ"/>
              </w:rPr>
            </w:pPr>
            <w:r w:rsidRPr="0058481A">
              <w:t>3.5</w:t>
            </w:r>
            <w:r w:rsidRPr="0058481A">
              <w:tab/>
              <w:t>Incorporate contingency systems to mitigate the risks and hazards of gas</w:t>
            </w:r>
          </w:p>
        </w:tc>
      </w:tr>
      <w:tr w:rsidTr="0058481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81A">
            <w:pPr>
              <w:pStyle w:val="BodyText"/>
              <w:rPr>
                <w:lang w:val="en-NZ"/>
              </w:rPr>
            </w:pPr>
            <w:r w:rsidRPr="0058481A">
              <w:t>4.</w:t>
            </w:r>
            <w:r w:rsidRPr="0058481A">
              <w:tab/>
              <w:t>Establish the gas management system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81A" w:rsidP="0058481A">
            <w:pPr>
              <w:pStyle w:val="BodyText"/>
            </w:pPr>
            <w:r w:rsidRPr="0058481A">
              <w:t>4.1</w:t>
            </w:r>
            <w:r w:rsidRPr="0058481A">
              <w:tab/>
              <w:t>Establish gas management system objectives, de</w:t>
            </w:r>
            <w:r w:rsidRPr="0058481A">
              <w:t>scriptions and responsibilities and incorporate into the management system</w:t>
            </w:r>
          </w:p>
          <w:p w:rsidR="00000000" w:rsidRPr="0058481A" w:rsidP="0058481A">
            <w:pPr>
              <w:pStyle w:val="BodyText"/>
            </w:pPr>
            <w:r w:rsidRPr="0058481A">
              <w:t>4.2</w:t>
            </w:r>
            <w:r w:rsidRPr="0058481A">
              <w:tab/>
              <w:t>Identify, develop and establish hazard control procedures associated with gas management</w:t>
            </w:r>
          </w:p>
          <w:p w:rsidR="00000000" w:rsidRPr="0058481A" w:rsidP="0058481A">
            <w:pPr>
              <w:pStyle w:val="BodyText"/>
            </w:pPr>
            <w:r w:rsidRPr="0058481A">
              <w:t>4.3</w:t>
            </w:r>
            <w:r w:rsidRPr="0058481A">
              <w:tab/>
              <w:t>Establish gas management monitoring system installation, operation and maintenance p</w:t>
            </w:r>
            <w:r w:rsidRPr="0058481A">
              <w:t>rocedures</w:t>
            </w:r>
          </w:p>
          <w:p w:rsidR="00000000" w:rsidRPr="0058481A" w:rsidP="0058481A">
            <w:pPr>
              <w:pStyle w:val="BodyText"/>
            </w:pPr>
            <w:r w:rsidRPr="0058481A">
              <w:t>4.4</w:t>
            </w:r>
            <w:r w:rsidRPr="0058481A">
              <w:tab/>
              <w:t>Establish gas control device installation, operation and maintenance procedures</w:t>
            </w:r>
          </w:p>
          <w:p w:rsidR="00000000" w:rsidRPr="0058481A" w:rsidP="0058481A">
            <w:pPr>
              <w:pStyle w:val="BodyText"/>
            </w:pPr>
            <w:r w:rsidRPr="0058481A">
              <w:t>4.5</w:t>
            </w:r>
            <w:r w:rsidRPr="0058481A">
              <w:tab/>
              <w:t>Establish gas management system information recording and reporting procedures</w:t>
            </w:r>
          </w:p>
          <w:p w:rsidR="00000000" w:rsidRPr="0058481A" w:rsidP="0058481A">
            <w:pPr>
              <w:pStyle w:val="BodyText"/>
            </w:pPr>
            <w:r w:rsidRPr="0058481A">
              <w:t>4.6</w:t>
            </w:r>
            <w:r w:rsidRPr="0058481A">
              <w:tab/>
              <w:t>Determine and review action levels and responses to minimise the hazards of</w:t>
            </w:r>
            <w:r w:rsidRPr="0058481A">
              <w:t xml:space="preserve"> gas</w:t>
            </w:r>
          </w:p>
          <w:p w:rsidR="00000000" w:rsidRPr="0058481A" w:rsidP="0058481A">
            <w:pPr>
              <w:pStyle w:val="BodyText"/>
            </w:pPr>
            <w:r w:rsidRPr="0058481A">
              <w:t>4.7</w:t>
            </w:r>
            <w:r w:rsidRPr="0058481A">
              <w:tab/>
              <w:t>Establish gas emergency and evacuation procedures</w:t>
            </w:r>
          </w:p>
          <w:p w:rsidR="00000000" w:rsidRPr="0058481A" w:rsidP="0058481A">
            <w:pPr>
              <w:pStyle w:val="BodyText"/>
            </w:pPr>
            <w:r w:rsidRPr="0058481A">
              <w:t>4.8</w:t>
            </w:r>
            <w:r w:rsidRPr="0058481A">
              <w:tab/>
              <w:t>Establish a program, including systems and procedures, to satisfy identified gas management training requirements</w:t>
            </w:r>
          </w:p>
          <w:p w:rsidR="00000000" w:rsidP="0058481A">
            <w:pPr>
              <w:pStyle w:val="BodyText"/>
              <w:rPr>
                <w:lang w:val="en-NZ"/>
              </w:rPr>
            </w:pPr>
            <w:r w:rsidRPr="0058481A">
              <w:t>4.9</w:t>
            </w:r>
            <w:r w:rsidRPr="0058481A">
              <w:tab/>
              <w:t>Develop and establish, audit, review and update procedures</w:t>
            </w:r>
          </w:p>
        </w:tc>
      </w:tr>
      <w:tr w:rsidTr="0058481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81A">
            <w:pPr>
              <w:pStyle w:val="BodyText"/>
              <w:rPr>
                <w:lang w:val="en-NZ"/>
              </w:rPr>
            </w:pPr>
            <w:r w:rsidRPr="0058481A">
              <w:t>5.</w:t>
            </w:r>
            <w:r w:rsidRPr="0058481A">
              <w:tab/>
              <w:t xml:space="preserve">Plan and </w:t>
            </w:r>
            <w:r w:rsidRPr="0058481A">
              <w:t>pre</w:t>
            </w:r>
            <w:r w:rsidRPr="0058481A">
              <w:t>pare for the implementation of the gas management system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81A" w:rsidP="0058481A">
            <w:pPr>
              <w:pStyle w:val="BodyText"/>
            </w:pPr>
            <w:r w:rsidRPr="0058481A">
              <w:t>5.1</w:t>
            </w:r>
            <w:r w:rsidRPr="0058481A">
              <w:tab/>
              <w:t xml:space="preserve">Identify, clarify and communicate to all personnel roles and </w:t>
            </w:r>
            <w:r w:rsidRPr="0058481A">
              <w:t>responsibilities, as specified in the gas management system</w:t>
            </w:r>
          </w:p>
          <w:p w:rsidR="00000000" w:rsidRPr="0058481A" w:rsidP="0058481A">
            <w:pPr>
              <w:pStyle w:val="BodyText"/>
            </w:pPr>
            <w:r w:rsidRPr="0058481A">
              <w:t>5.2</w:t>
            </w:r>
            <w:r w:rsidRPr="0058481A">
              <w:tab/>
            </w:r>
            <w:r w:rsidRPr="0058481A">
              <w:t>Identify, forecast, obtain and allocate/schedule resources required for the implementation of the gas management system</w:t>
            </w:r>
          </w:p>
          <w:p w:rsidR="00000000" w:rsidRPr="0058481A" w:rsidP="0058481A">
            <w:pPr>
              <w:pStyle w:val="BodyText"/>
            </w:pPr>
            <w:r w:rsidRPr="0058481A">
              <w:t>5.3</w:t>
            </w:r>
            <w:r w:rsidRPr="0058481A">
              <w:tab/>
              <w:t>Implement the gas management training program</w:t>
            </w:r>
          </w:p>
          <w:p w:rsidR="00000000" w:rsidP="0058481A">
            <w:pPr>
              <w:pStyle w:val="BodyText"/>
              <w:rPr>
                <w:lang w:val="en-NZ"/>
              </w:rPr>
            </w:pPr>
            <w:r w:rsidRPr="0058481A">
              <w:t>5.4</w:t>
            </w:r>
            <w:r w:rsidRPr="0058481A">
              <w:tab/>
              <w:t>Review gas management system implementation procedures, and implement required cha</w:t>
            </w:r>
            <w:r w:rsidRPr="0058481A">
              <w:t xml:space="preserve">nges </w:t>
            </w:r>
          </w:p>
        </w:tc>
      </w:tr>
      <w:tr w:rsidTr="0058481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81A">
            <w:pPr>
              <w:pStyle w:val="BodyText"/>
              <w:rPr>
                <w:lang w:val="en-NZ"/>
              </w:rPr>
            </w:pPr>
            <w:r w:rsidRPr="0058481A">
              <w:t>6.</w:t>
            </w:r>
            <w:r w:rsidRPr="0058481A">
              <w:tab/>
              <w:t>Audit and review the gas management system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81A" w:rsidP="0058481A">
            <w:pPr>
              <w:pStyle w:val="BodyText"/>
            </w:pPr>
            <w:r w:rsidRPr="0058481A">
              <w:t>6.1</w:t>
            </w:r>
            <w:r w:rsidRPr="0058481A">
              <w:tab/>
              <w:t xml:space="preserve">Audit mine gas monitoring systems operations for compliance </w:t>
            </w:r>
          </w:p>
          <w:p w:rsidR="00000000" w:rsidRPr="0058481A" w:rsidP="0058481A">
            <w:pPr>
              <w:pStyle w:val="BodyText"/>
            </w:pPr>
            <w:r w:rsidRPr="0058481A">
              <w:t>6.2</w:t>
            </w:r>
            <w:r w:rsidRPr="0058481A">
              <w:tab/>
              <w:t xml:space="preserve">Audit mine gas control devices for compliance </w:t>
            </w:r>
          </w:p>
          <w:p w:rsidR="00000000" w:rsidRPr="0058481A" w:rsidP="0058481A">
            <w:pPr>
              <w:pStyle w:val="BodyText"/>
            </w:pPr>
            <w:r w:rsidRPr="0058481A">
              <w:t>6.3</w:t>
            </w:r>
            <w:r w:rsidRPr="0058481A">
              <w:tab/>
              <w:t xml:space="preserve">Audit recording systems for compliance </w:t>
            </w:r>
          </w:p>
          <w:p w:rsidR="00000000" w:rsidRPr="0058481A" w:rsidP="0058481A">
            <w:pPr>
              <w:pStyle w:val="BodyText"/>
            </w:pPr>
            <w:r w:rsidRPr="0058481A">
              <w:t>6.4</w:t>
            </w:r>
            <w:r w:rsidRPr="0058481A">
              <w:tab/>
              <w:t>Audit the maintenance program and proce</w:t>
            </w:r>
            <w:r w:rsidRPr="0058481A">
              <w:t xml:space="preserve">dures for compliance </w:t>
            </w:r>
          </w:p>
          <w:p w:rsidR="00000000" w:rsidRPr="0058481A" w:rsidP="0058481A">
            <w:pPr>
              <w:pStyle w:val="BodyText"/>
            </w:pPr>
            <w:r w:rsidRPr="0058481A">
              <w:t>6.5</w:t>
            </w:r>
            <w:r w:rsidRPr="0058481A">
              <w:tab/>
              <w:t xml:space="preserve">Audit gas management training program for currency, relevance and compliance </w:t>
            </w:r>
          </w:p>
          <w:p w:rsidR="00000000" w:rsidRPr="0058481A" w:rsidP="0058481A">
            <w:pPr>
              <w:pStyle w:val="BodyText"/>
            </w:pPr>
            <w:r w:rsidRPr="0058481A">
              <w:t>6.6</w:t>
            </w:r>
            <w:r w:rsidRPr="0058481A">
              <w:tab/>
              <w:t>Establish procedures for response to instances of non-compliance or other discrepancies/deficiencies revealed by audit</w:t>
            </w:r>
          </w:p>
          <w:p w:rsidR="00000000" w:rsidRPr="0058481A" w:rsidP="0058481A">
            <w:pPr>
              <w:pStyle w:val="BodyText"/>
            </w:pPr>
            <w:r w:rsidRPr="0058481A">
              <w:t>6.7</w:t>
            </w:r>
            <w:r w:rsidRPr="0058481A">
              <w:tab/>
              <w:t>Identify and respond prom</w:t>
            </w:r>
            <w:r w:rsidRPr="0058481A">
              <w:t xml:space="preserve">ptly to instances of non-compliance or other discrepancies/deficiencies revealed by audit </w:t>
            </w:r>
          </w:p>
          <w:p w:rsidR="00000000" w:rsidRPr="0058481A" w:rsidP="0058481A">
            <w:pPr>
              <w:pStyle w:val="BodyText"/>
            </w:pPr>
            <w:r w:rsidRPr="0058481A">
              <w:t>6.8</w:t>
            </w:r>
            <w:r w:rsidRPr="0058481A">
              <w:tab/>
              <w:t>Maintain written records, reports and policy documentation</w:t>
            </w:r>
          </w:p>
          <w:p w:rsidR="00000000" w:rsidRPr="0058481A" w:rsidP="0058481A">
            <w:pPr>
              <w:pStyle w:val="BodyText"/>
            </w:pPr>
            <w:r w:rsidRPr="0058481A">
              <w:t>6.9</w:t>
            </w:r>
            <w:r w:rsidRPr="0058481A">
              <w:tab/>
              <w:t xml:space="preserve">Identify and evaluate future gas management requirements and incorporate into planning procedures </w:t>
            </w:r>
            <w:r w:rsidRPr="0058481A">
              <w:t>as stipulated by the gas management system</w:t>
            </w:r>
          </w:p>
        </w:tc>
      </w:tr>
    </w:tbl>
    <w:p w:rsidR="00A93426" w:rsidP="0058481A">
      <w:pPr>
        <w:pStyle w:val="BodyText"/>
      </w:pPr>
    </w:p>
    <w:p w:rsidR="00A93426" w:rsidP="0058481A">
      <w:pPr>
        <w:pStyle w:val="BodyText"/>
      </w:pPr>
    </w:p>
    <w:p w:rsidR="00000000" w:rsidRPr="0058481A" w:rsidP="0058481A">
      <w:pPr>
        <w:pStyle w:val="Heading1"/>
      </w:pPr>
      <w:bookmarkStart w:id="5" w:name="O_689995"/>
      <w:bookmarkEnd w:id="5"/>
      <w:r w:rsidRPr="0058481A">
        <w:t>Foundation Skills</w:t>
      </w:r>
    </w:p>
    <w:p w:rsidR="00A93426" w:rsidP="00A93426">
      <w:pPr>
        <w:pStyle w:val="BodyText"/>
      </w:pPr>
      <w:r w:rsidRPr="0058481A">
        <w:t>Foundation skills essential to performance are explicit in the performance criteria of this unit. Further information is available in the Resources and Infrastructure Industry</w:t>
      </w:r>
      <w:r w:rsidRPr="0058481A">
        <w:t xml:space="preserve"> Training Package Companion Volume. </w:t>
      </w:r>
    </w:p>
    <w:p w:rsidR="00000000" w:rsidRPr="0058481A" w:rsidP="0058481A">
      <w:pPr>
        <w:pStyle w:val="Heading1"/>
      </w:pPr>
      <w:bookmarkStart w:id="6" w:name="O_689994"/>
      <w:bookmarkEnd w:id="6"/>
      <w:r w:rsidRPr="0058481A">
        <w:t>Unit Mapping Information</w:t>
      </w:r>
    </w:p>
    <w:p w:rsidR="00000000" w:rsidRPr="0058481A" w:rsidP="00A93426">
      <w:pPr>
        <w:pStyle w:val="BodyText"/>
      </w:pPr>
      <w:r w:rsidRPr="0058481A">
        <w:t xml:space="preserve">RIIMCU602A Establish and maintain the gas management plan </w:t>
      </w:r>
    </w:p>
    <w:p w:rsidR="00000000" w:rsidRPr="0058481A" w:rsidP="0058481A">
      <w:pPr>
        <w:pStyle w:val="Heading1"/>
      </w:pPr>
      <w:bookmarkStart w:id="7" w:name="O_690000"/>
      <w:bookmarkEnd w:id="7"/>
      <w:r w:rsidRPr="0058481A">
        <w:t>Links</w:t>
      </w:r>
    </w:p>
    <w:p w:rsidR="00000000" w:rsidRPr="0058481A" w:rsidP="00A93426">
      <w:pPr>
        <w:pStyle w:val="BodyText"/>
      </w:pPr>
      <w:r w:rsidRPr="0058481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DD557C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58481A" w:rsidP="0058481A"/>
    <w:sectPr w:rsidSect="0058481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8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81A" w:rsidRPr="00A93426" w:rsidP="00A934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8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426" w:rsidP="005848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93426" w:rsidP="005848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93426" w:rsidP="005848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8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4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8481A" w:rsidRPr="00A93426" w:rsidP="00A934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8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426" w:rsidRPr="002D2AF8" w:rsidP="005848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RIIMCU602D Establish and maintain the gas management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2020</w:t>
    </w:r>
    <w:r>
      <w:fldChar w:fldCharType="end"/>
    </w:r>
  </w:p>
  <w:p w:rsidR="00A93426" w:rsidP="005848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48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848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848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848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848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848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848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848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848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848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848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8481A"/>
  </w:style>
  <w:style w:type="character" w:customStyle="1" w:styleId="Heading1Char">
    <w:name w:val="Heading 1 Char"/>
    <w:basedOn w:val="DefaultParagraphFont"/>
    <w:link w:val="Heading1"/>
    <w:rsid w:val="005848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848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8481A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5848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848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848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848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848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848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848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848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848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848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848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848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848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848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848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848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848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848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848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8481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8481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8481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848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8481A"/>
    <w:rPr>
      <w:b/>
      <w:spacing w:val="0"/>
    </w:rPr>
  </w:style>
  <w:style w:type="paragraph" w:customStyle="1" w:styleId="SuperTitle">
    <w:name w:val="SuperTitle"/>
    <w:basedOn w:val="Title"/>
    <w:rsid w:val="005848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848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848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8481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848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848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848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848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848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848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848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848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8481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8481A"/>
    <w:rPr>
      <w:i/>
    </w:rPr>
  </w:style>
  <w:style w:type="paragraph" w:styleId="Caption">
    <w:name w:val="caption"/>
    <w:basedOn w:val="BodyText"/>
    <w:next w:val="Normal"/>
    <w:qFormat/>
    <w:rsid w:val="005848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848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848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8481A"/>
  </w:style>
  <w:style w:type="paragraph" w:styleId="TableofFigures">
    <w:name w:val="table of figures"/>
    <w:basedOn w:val="Normal"/>
    <w:next w:val="Normal"/>
    <w:semiHidden/>
    <w:rsid w:val="005848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8481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8481A"/>
    <w:rPr>
      <w:rFonts w:ascii="Wingdings" w:hAnsi="Wingdings"/>
    </w:rPr>
  </w:style>
  <w:style w:type="paragraph" w:customStyle="1" w:styleId="TableHeading">
    <w:name w:val="Table Heading"/>
    <w:basedOn w:val="HeadingBase"/>
    <w:rsid w:val="005848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8481A"/>
    <w:rPr>
      <w:color w:val="0033CC"/>
      <w:u w:val="none"/>
    </w:rPr>
  </w:style>
  <w:style w:type="paragraph" w:customStyle="1" w:styleId="BodyTextRight">
    <w:name w:val="Body Text Right"/>
    <w:basedOn w:val="BodyText"/>
    <w:rsid w:val="005848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848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8481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848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848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848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8481A"/>
    <w:rPr>
      <w:sz w:val="32"/>
    </w:rPr>
  </w:style>
  <w:style w:type="paragraph" w:customStyle="1" w:styleId="HeadingProcedure">
    <w:name w:val="Heading Procedure"/>
    <w:basedOn w:val="HeadingBase"/>
    <w:next w:val="Normal"/>
    <w:rsid w:val="005848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8481A"/>
    <w:pPr>
      <w:spacing w:before="60" w:after="60"/>
    </w:pPr>
  </w:style>
  <w:style w:type="paragraph" w:styleId="ListContinue">
    <w:name w:val="List Continue"/>
    <w:basedOn w:val="List"/>
    <w:rsid w:val="0058481A"/>
    <w:pPr>
      <w:ind w:firstLine="0"/>
    </w:pPr>
  </w:style>
  <w:style w:type="paragraph" w:customStyle="1" w:styleId="ListNote">
    <w:name w:val="List Note"/>
    <w:basedOn w:val="List"/>
    <w:rsid w:val="005848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848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848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8481A"/>
    <w:rPr>
      <w:rFonts w:ascii="Courier New" w:hAnsi="Courier New"/>
    </w:rPr>
  </w:style>
  <w:style w:type="paragraph" w:customStyle="1" w:styleId="NoteBullet">
    <w:name w:val="Note Bullet"/>
    <w:basedOn w:val="Note"/>
    <w:rsid w:val="005848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848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848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848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8481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848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848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8481A"/>
    <w:rPr>
      <w:b/>
      <w:smallCaps/>
    </w:rPr>
  </w:style>
  <w:style w:type="paragraph" w:customStyle="1" w:styleId="TableListNumber">
    <w:name w:val="Table List Number"/>
    <w:basedOn w:val="ListNumber"/>
    <w:rsid w:val="005848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848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8481A"/>
    <w:pPr>
      <w:numPr>
        <w:numId w:val="7"/>
      </w:numPr>
    </w:pPr>
  </w:style>
  <w:style w:type="paragraph" w:customStyle="1" w:styleId="ListAlpha2">
    <w:name w:val="List Alpha 2"/>
    <w:basedOn w:val="List2"/>
    <w:rsid w:val="0058481A"/>
    <w:pPr>
      <w:numPr>
        <w:numId w:val="6"/>
      </w:numPr>
    </w:pPr>
  </w:style>
  <w:style w:type="paragraph" w:styleId="List2">
    <w:name w:val="List 2"/>
    <w:basedOn w:val="BodyText"/>
    <w:rsid w:val="005848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848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848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848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8481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8481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8481A"/>
    <w:pPr>
      <w:numPr>
        <w:numId w:val="2"/>
      </w:numPr>
    </w:pPr>
  </w:style>
  <w:style w:type="paragraph" w:styleId="ListContinue2">
    <w:name w:val="List Continue 2"/>
    <w:basedOn w:val="List2"/>
    <w:rsid w:val="0058481A"/>
    <w:pPr>
      <w:ind w:firstLine="0"/>
    </w:pPr>
  </w:style>
  <w:style w:type="paragraph" w:styleId="ListContinue3">
    <w:name w:val="List Continue 3"/>
    <w:basedOn w:val="List3"/>
    <w:rsid w:val="0058481A"/>
    <w:pPr>
      <w:ind w:left="1021" w:firstLine="0"/>
    </w:pPr>
  </w:style>
  <w:style w:type="paragraph" w:styleId="ListContinue4">
    <w:name w:val="List Continue 4"/>
    <w:basedOn w:val="List4"/>
    <w:rsid w:val="0058481A"/>
    <w:pPr>
      <w:ind w:firstLine="0"/>
    </w:pPr>
  </w:style>
  <w:style w:type="paragraph" w:styleId="ListContinue5">
    <w:name w:val="List Continue 5"/>
    <w:basedOn w:val="List5"/>
    <w:rsid w:val="0058481A"/>
    <w:pPr>
      <w:ind w:firstLine="0"/>
    </w:pPr>
  </w:style>
  <w:style w:type="paragraph" w:styleId="ListNumber3">
    <w:name w:val="List Number 3"/>
    <w:basedOn w:val="List3"/>
    <w:rsid w:val="0058481A"/>
    <w:pPr>
      <w:numPr>
        <w:numId w:val="3"/>
      </w:numPr>
    </w:pPr>
  </w:style>
  <w:style w:type="paragraph" w:styleId="ListNumber4">
    <w:name w:val="List Number 4"/>
    <w:basedOn w:val="List4"/>
    <w:rsid w:val="0058481A"/>
    <w:pPr>
      <w:numPr>
        <w:numId w:val="4"/>
      </w:numPr>
    </w:pPr>
  </w:style>
  <w:style w:type="paragraph" w:styleId="ListNumber5">
    <w:name w:val="List Number 5"/>
    <w:basedOn w:val="List5"/>
    <w:rsid w:val="0058481A"/>
    <w:pPr>
      <w:numPr>
        <w:numId w:val="5"/>
      </w:numPr>
    </w:pPr>
  </w:style>
  <w:style w:type="paragraph" w:styleId="BlockText">
    <w:name w:val="Block Text"/>
    <w:basedOn w:val="Normal"/>
    <w:rsid w:val="005848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848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8481A"/>
    <w:rPr>
      <w:sz w:val="16"/>
      <w:vertAlign w:val="superscript"/>
    </w:rPr>
  </w:style>
  <w:style w:type="character" w:customStyle="1" w:styleId="Symbols">
    <w:name w:val="Symbols"/>
    <w:basedOn w:val="DefaultParagraphFont"/>
    <w:rsid w:val="0058481A"/>
    <w:rPr>
      <w:rFonts w:ascii="Symbol" w:hAnsi="Symbol"/>
    </w:rPr>
  </w:style>
  <w:style w:type="character" w:customStyle="1" w:styleId="MenuOptions">
    <w:name w:val="Menu Options"/>
    <w:basedOn w:val="DefaultParagraphFont"/>
    <w:rsid w:val="005848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8481A"/>
    <w:rPr>
      <w:b/>
    </w:rPr>
  </w:style>
  <w:style w:type="character" w:customStyle="1" w:styleId="Underlined">
    <w:name w:val="Underlined"/>
    <w:basedOn w:val="DefaultParagraphFont"/>
    <w:rsid w:val="0058481A"/>
    <w:rPr>
      <w:u w:val="single"/>
    </w:rPr>
  </w:style>
  <w:style w:type="paragraph" w:customStyle="1" w:styleId="TableBodyTextRight">
    <w:name w:val="Table Body Text Right"/>
    <w:basedOn w:val="TableBodyText"/>
    <w:rsid w:val="005848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8481A"/>
    <w:rPr>
      <w:sz w:val="18"/>
    </w:rPr>
  </w:style>
  <w:style w:type="paragraph" w:customStyle="1" w:styleId="BodySmallRight">
    <w:name w:val="Body Small Right"/>
    <w:basedOn w:val="BodyTextRight"/>
    <w:rsid w:val="0058481A"/>
    <w:rPr>
      <w:sz w:val="18"/>
      <w:szCs w:val="18"/>
    </w:rPr>
  </w:style>
  <w:style w:type="paragraph" w:customStyle="1" w:styleId="MarginEdition">
    <w:name w:val="Margin Edition"/>
    <w:basedOn w:val="MarginNote"/>
    <w:rsid w:val="005848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8481A"/>
    <w:rPr>
      <w:sz w:val="2"/>
      <w:szCs w:val="2"/>
    </w:rPr>
  </w:style>
  <w:style w:type="character" w:customStyle="1" w:styleId="Small">
    <w:name w:val="Small"/>
    <w:basedOn w:val="DefaultParagraphFont"/>
    <w:rsid w:val="0058481A"/>
    <w:rPr>
      <w:sz w:val="16"/>
    </w:rPr>
  </w:style>
  <w:style w:type="paragraph" w:customStyle="1" w:styleId="WideTable">
    <w:name w:val="Wide Table"/>
    <w:basedOn w:val="Normal"/>
    <w:rsid w:val="005848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8481A"/>
  </w:style>
  <w:style w:type="paragraph" w:styleId="Quote">
    <w:name w:val="Quote"/>
    <w:basedOn w:val="Heading1"/>
    <w:link w:val="QuoteChar"/>
    <w:qFormat/>
    <w:rsid w:val="005848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848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8481A"/>
    <w:pPr>
      <w:pageBreakBefore/>
    </w:pPr>
  </w:style>
  <w:style w:type="paragraph" w:customStyle="1" w:styleId="Border">
    <w:name w:val="Border"/>
    <w:basedOn w:val="Normal"/>
    <w:qFormat/>
    <w:rsid w:val="005848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848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48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48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848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848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848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848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848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8481A"/>
    <w:rPr>
      <w:u w:val="single"/>
    </w:rPr>
  </w:style>
  <w:style w:type="character" w:customStyle="1" w:styleId="BoldandItalics">
    <w:name w:val="Bold and Italics"/>
    <w:qFormat/>
    <w:rsid w:val="0058481A"/>
    <w:rPr>
      <w:b/>
      <w:i/>
      <w:u w:val="none"/>
    </w:rPr>
  </w:style>
  <w:style w:type="paragraph" w:styleId="BalloonText">
    <w:name w:val="Balloon Text"/>
    <w:basedOn w:val="Normal"/>
    <w:link w:val="BalloonTextChar"/>
    <w:rsid w:val="005848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48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848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848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848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848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8481A"/>
    <w:pPr>
      <w:spacing w:before="0" w:after="0"/>
    </w:pPr>
  </w:style>
  <w:style w:type="paragraph" w:customStyle="1" w:styleId="BodyTextBold">
    <w:name w:val="Body Text Bold"/>
    <w:basedOn w:val="BodyText"/>
    <w:qFormat/>
    <w:rsid w:val="0058481A"/>
    <w:rPr>
      <w:b/>
    </w:rPr>
  </w:style>
  <w:style w:type="character" w:styleId="Hyperlink">
    <w:name w:val="Hyperlink"/>
    <w:basedOn w:val="DefaultParagraphFont"/>
    <w:uiPriority w:val="99"/>
    <w:unhideWhenUsed/>
    <w:rsid w:val="00A934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745</Words>
  <Characters>4684</Characters>
  <Application>Microsoft Office Word</Application>
  <DocSecurity>0</DocSecurity>
  <Lines>141</Lines>
  <Paragraphs>77</Paragraphs>
  <ScaleCrop>false</ScaleCrop>
  <Company>Author-it Software Corporation Ltd.</Company>
  <LinksUpToDate>false</LinksUpToDate>
  <CharactersWithSpaces>5352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RIIMCU602D Establish and maintain the gas management system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2020-07-08T06:59:00Z</dcterms:created>
  <dcterms:modified xsi:type="dcterms:W3CDTF">2020-07-08T06:59:00Z</dcterms:modified>
</cp:coreProperties>
</file>