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RII40720 Certificate IV in Civil Construction</w:t>
      </w:r>
      <w:bookmarkEnd w:id="0"/>
      <w:bookmarkEnd w:id="1"/>
    </w:p>
    <w:p w:rsidR="00D44002" w:rsidRPr="00F31CE3" w:rsidP="00F31CE3" w14:paraId="160C8F32" w14:textId="3B105B63">
      <w:pPr>
        <w:pStyle w:val="ChapterTitle"/>
      </w:pPr>
      <w:bookmarkStart w:id="2" w:name="RII40720"/>
      <w:r w:rsidRPr="00F31CE3">
        <w:t>RII40720 Certificate IV in Civil Construction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3</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This version first released with RII Resources and Infrastructure Training Package version 6.0.</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Version created to include revisions to Elective units. Superseded imported units updated.</w:t>
            </w:r>
          </w:p>
          <w:p w:rsidR="00D44002" w:rsidRPr="00F31CE3" w:rsidP="00F31CE3"/>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with RII Resources and Infrastructure Training Package version 7.0. </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Version created to fix typographical and/or unit grid errors.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qualification was first released in RII Resources and Infrastructure Industry Training Package Release 6.0.</w:t>
            </w:r>
          </w:p>
        </w:tc>
      </w:tr>
    </w:tbl>
    <w:p w:rsidR="00D44002" w:rsidRPr="00F31CE3" w:rsidP="00F31CE3">
      <w:pPr>
        <w:pStyle w:val="Heading1"/>
      </w:pPr>
      <w:r w:rsidRPr="00F31CE3">
        <w:t>Qualification Description</w:t>
      </w:r>
    </w:p>
    <w:p w:rsidR="00D44002" w:rsidRPr="00F31CE3" w:rsidP="00F31CE3">
      <w:r w:rsidRPr="00F31CE3">
        <w:t>This qualification reflects the role of individuals working in supervisory and technical specialist positions in civil construction. They perform tasks involving a broad range of varied work activities most of which are specialised and within known or changing contexts. They are responsible for the quantity and quality of their own work, as well as for the output of others. They contribute to the development of technical solutions to non-routine problems. </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qualification at the time of publication.</w:t>
      </w:r>
    </w:p>
    <w:p w:rsidR="00D44002" w:rsidRPr="00F31CE3" w:rsidP="00F31CE3">
      <w:pPr>
        <w:pStyle w:val="Heading1"/>
      </w:pPr>
      <w:r w:rsidRPr="00F31CE3">
        <w:t>Entry Requirements</w:t>
      </w:r>
    </w:p>
    <w:p w:rsidR="00D44002" w:rsidRPr="00F31CE3" w:rsidP="00F31CE3">
      <w:r w:rsidRPr="00F31CE3">
        <w:t>This qualification has no entry requirements.</w:t>
      </w:r>
    </w:p>
    <w:p w:rsidR="00D44002" w:rsidRPr="00F31CE3" w:rsidP="00F31CE3">
      <w:pPr>
        <w:pStyle w:val="Heading1"/>
      </w:pPr>
      <w:r w:rsidRPr="00F31CE3">
        <w:t>Packaging Rules</w:t>
      </w:r>
    </w:p>
    <w:p w:rsidR="00D44002" w:rsidRPr="00F31CE3" w:rsidP="00F31CE3">
      <w:r w:rsidRPr="00F31CE3">
        <w:t>The following provides the packaging rules for this qualification, followed by the list of relevant units of competency.</w:t>
      </w:r>
    </w:p>
    <w:p w:rsidR="00D44002" w:rsidRPr="00F31CE3" w:rsidP="00F31CE3">
      <w:r w:rsidRPr="00F31CE3">
        <w:t>Specialisations</w:t>
      </w:r>
    </w:p>
    <w:p w:rsidR="00D44002" w:rsidRPr="00F31CE3" w:rsidP="00F31CE3">
      <w:r w:rsidRPr="00F31CE3">
        <w:t>The qualification has core and elective units of competency that cover the skills for the following two (2) specialisations:</w:t>
      </w:r>
    </w:p>
    <w:p w:rsidR="00D44002" w:rsidRPr="00F31CE3" w:rsidP="00F31CE3">
      <w:pPr>
        <w:numPr>
          <w:ilvl w:val="0"/>
          <w:numId w:val="2"/>
        </w:numPr>
        <w:ind w:left="720" w:hanging="360"/>
        <w:jc w:val="left"/>
      </w:pPr>
      <w:r w:rsidRPr="00F31CE3">
        <w:t>Specialisation 1 – Supervision</w:t>
      </w:r>
    </w:p>
    <w:p w:rsidR="00D44002" w:rsidRPr="00F31CE3" w:rsidP="00F31CE3">
      <w:pPr>
        <w:numPr>
          <w:ilvl w:val="0"/>
          <w:numId w:val="2"/>
        </w:numPr>
        <w:ind w:left="720" w:hanging="360"/>
        <w:jc w:val="left"/>
      </w:pPr>
      <w:r w:rsidRPr="00F31CE3">
        <w:t>Specialisation 2 – Operations</w:t>
      </w:r>
    </w:p>
    <w:p w:rsidR="00D44002" w:rsidRPr="00F31CE3" w:rsidP="00F31CE3">
      <w:r w:rsidRPr="00F31CE3">
        <w:t xml:space="preserve">The core and elective unit requirements of </w:t>
      </w:r>
      <w:r w:rsidRPr="00F31CE3">
        <w:rPr>
          <w:rStyle w:val="Strong"/>
        </w:rPr>
        <w:t xml:space="preserve">one </w:t>
      </w:r>
      <w:r w:rsidRPr="00F31CE3">
        <w:t>(1) specialisation must be met for this qualification to be awarded.</w:t>
      </w:r>
    </w:p>
    <w:p w:rsidR="00D44002" w:rsidRPr="00F31CE3" w:rsidP="00F31CE3">
      <w:r w:rsidRPr="00F31CE3">
        <w:t> </w:t>
      </w:r>
    </w:p>
    <w:p w:rsidR="00D44002" w:rsidRPr="00F31CE3" w:rsidP="00F31CE3">
      <w:r w:rsidRPr="00F31CE3">
        <w:rPr>
          <w:rStyle w:val="Strong"/>
        </w:rPr>
        <w:t>To be awarded the Certificate IV in Civil Construction (Supervision) the following packaging rules apply:</w:t>
      </w:r>
    </w:p>
    <w:p w:rsidR="00D44002" w:rsidRPr="00F31CE3" w:rsidP="00F31CE3">
      <w:pPr>
        <w:numPr>
          <w:ilvl w:val="0"/>
          <w:numId w:val="3"/>
        </w:numPr>
        <w:ind w:left="720" w:hanging="360"/>
        <w:jc w:val="left"/>
      </w:pPr>
      <w:r w:rsidRPr="00F31CE3">
        <w:rPr>
          <w:rStyle w:val="Strong"/>
        </w:rPr>
        <w:t>Total number of units = 12</w:t>
      </w:r>
    </w:p>
    <w:p w:rsidR="00D44002" w:rsidRPr="00F31CE3" w:rsidP="00F31CE3">
      <w:pPr>
        <w:numPr>
          <w:ilvl w:val="0"/>
          <w:numId w:val="3"/>
        </w:numPr>
        <w:ind w:left="720" w:hanging="360"/>
        <w:jc w:val="left"/>
      </w:pPr>
      <w:r w:rsidRPr="00F31CE3">
        <w:rPr>
          <w:rStyle w:val="Strong"/>
        </w:rPr>
        <w:t xml:space="preserve">5 core units </w:t>
      </w:r>
      <w:r w:rsidRPr="00F31CE3">
        <w:t>plus</w:t>
      </w:r>
    </w:p>
    <w:p w:rsidR="00D44002" w:rsidRPr="00F31CE3" w:rsidP="00F31CE3">
      <w:pPr>
        <w:numPr>
          <w:ilvl w:val="0"/>
          <w:numId w:val="3"/>
        </w:numPr>
        <w:ind w:left="720" w:hanging="360"/>
        <w:jc w:val="left"/>
      </w:pPr>
      <w:r w:rsidRPr="00F31CE3">
        <w:rPr>
          <w:rStyle w:val="Strong"/>
        </w:rPr>
        <w:t>7 elective units</w:t>
      </w:r>
      <w:r w:rsidRPr="00F31CE3">
        <w:t>, of which:</w:t>
      </w:r>
    </w:p>
    <w:p w:rsidR="00D44002" w:rsidRPr="00F31CE3" w:rsidP="00F31CE3">
      <w:pPr>
        <w:numPr>
          <w:ilvl w:val="0"/>
          <w:numId w:val="3"/>
        </w:numPr>
        <w:ind w:left="720" w:hanging="360"/>
        <w:jc w:val="left"/>
      </w:pPr>
      <w:r w:rsidRPr="00F31CE3">
        <w:t>at least three (3) must be chosen from Group A</w:t>
      </w:r>
    </w:p>
    <w:p w:rsidR="00D44002" w:rsidRPr="00F31CE3" w:rsidP="00F31CE3">
      <w:pPr>
        <w:numPr>
          <w:ilvl w:val="0"/>
          <w:numId w:val="3"/>
        </w:numPr>
        <w:ind w:left="720" w:hanging="360"/>
        <w:jc w:val="left"/>
      </w:pPr>
      <w:r w:rsidRPr="00F31CE3">
        <w:t>at least two (2) must be chosen from Group B</w:t>
      </w:r>
    </w:p>
    <w:p w:rsidR="00D44002" w:rsidRPr="00F31CE3" w:rsidP="00F31CE3">
      <w:pPr>
        <w:numPr>
          <w:ilvl w:val="0"/>
          <w:numId w:val="3"/>
        </w:numPr>
        <w:ind w:left="720" w:hanging="360"/>
        <w:jc w:val="left"/>
      </w:pPr>
      <w:r w:rsidRPr="00F31CE3">
        <w:t>no more than two (2) units may be chosen from elsewhere within this training package, or from another endorsed training package, or from an accredited course.</w:t>
      </w:r>
    </w:p>
    <w:p w:rsidR="00D44002" w:rsidRPr="00F31CE3" w:rsidP="00F31CE3">
      <w:r w:rsidRPr="00F31CE3">
        <w:t> </w:t>
      </w:r>
    </w:p>
    <w:p w:rsidR="00D44002" w:rsidRPr="00F31CE3" w:rsidP="00F31CE3">
      <w:r w:rsidRPr="00F31CE3">
        <w:rPr>
          <w:rStyle w:val="Strong"/>
        </w:rPr>
        <w:t>To be awarded the Certificate IV in Civil Construction (Operations) the following packaging rules apply:</w:t>
      </w:r>
    </w:p>
    <w:p w:rsidR="00D44002" w:rsidRPr="00F31CE3" w:rsidP="00F31CE3">
      <w:pPr>
        <w:numPr>
          <w:ilvl w:val="0"/>
          <w:numId w:val="4"/>
        </w:numPr>
        <w:ind w:left="720" w:hanging="360"/>
        <w:jc w:val="left"/>
      </w:pPr>
      <w:r w:rsidRPr="00F31CE3">
        <w:rPr>
          <w:rStyle w:val="Strong"/>
        </w:rPr>
        <w:t>Total number of units = 12</w:t>
      </w:r>
    </w:p>
    <w:p w:rsidR="00D44002" w:rsidRPr="00F31CE3" w:rsidP="00F31CE3">
      <w:pPr>
        <w:numPr>
          <w:ilvl w:val="0"/>
          <w:numId w:val="4"/>
        </w:numPr>
        <w:ind w:left="720" w:hanging="360"/>
        <w:jc w:val="left"/>
      </w:pPr>
      <w:r w:rsidRPr="00F31CE3">
        <w:rPr>
          <w:rStyle w:val="Strong"/>
        </w:rPr>
        <w:t xml:space="preserve">5 core units </w:t>
      </w:r>
      <w:r w:rsidRPr="00F31CE3">
        <w:t>plus</w:t>
      </w:r>
    </w:p>
    <w:p w:rsidR="00D44002" w:rsidRPr="00F31CE3" w:rsidP="00F31CE3">
      <w:pPr>
        <w:numPr>
          <w:ilvl w:val="0"/>
          <w:numId w:val="4"/>
        </w:numPr>
        <w:ind w:left="720" w:hanging="360"/>
        <w:jc w:val="left"/>
      </w:pPr>
      <w:r w:rsidRPr="00F31CE3">
        <w:rPr>
          <w:rStyle w:val="Strong"/>
        </w:rPr>
        <w:t>7 elective units</w:t>
      </w:r>
      <w:r w:rsidRPr="00F31CE3">
        <w:t>, of which:</w:t>
      </w:r>
    </w:p>
    <w:p w:rsidR="00D44002" w:rsidRPr="00F31CE3" w:rsidP="00F31CE3">
      <w:pPr>
        <w:numPr>
          <w:ilvl w:val="0"/>
          <w:numId w:val="4"/>
        </w:numPr>
        <w:ind w:left="720" w:hanging="360"/>
        <w:jc w:val="left"/>
      </w:pPr>
      <w:r w:rsidRPr="00F31CE3">
        <w:t>at least two (2) must be chosen from Group A</w:t>
      </w:r>
    </w:p>
    <w:p w:rsidR="00D44002" w:rsidRPr="00F31CE3" w:rsidP="00F31CE3">
      <w:pPr>
        <w:numPr>
          <w:ilvl w:val="0"/>
          <w:numId w:val="4"/>
        </w:numPr>
        <w:ind w:left="720" w:hanging="360"/>
        <w:jc w:val="left"/>
      </w:pPr>
      <w:r w:rsidRPr="00F31CE3">
        <w:t>at least three (3) must be chosen from Group B</w:t>
      </w:r>
    </w:p>
    <w:p w:rsidR="00D44002" w:rsidRPr="00F31CE3" w:rsidP="00F31CE3">
      <w:pPr>
        <w:numPr>
          <w:ilvl w:val="0"/>
          <w:numId w:val="4"/>
        </w:numPr>
        <w:ind w:left="720" w:hanging="360"/>
        <w:jc w:val="left"/>
      </w:pPr>
      <w:r w:rsidRPr="00F31CE3">
        <w:t>no more than two (2) units may be chosen from elsewhere within this training package, or from another endorsed training package, or from an accredited course.</w:t>
      </w:r>
    </w:p>
    <w:p w:rsidR="00D44002" w:rsidRPr="00F31CE3" w:rsidP="00F31CE3">
      <w:r w:rsidRPr="00F31CE3">
        <w:t>All elective units selected from outside this qualification must reflect current occupational and learning outcomes of this AQF qualification level.</w:t>
      </w:r>
    </w:p>
    <w:p w:rsidR="00D44002" w:rsidRPr="00F31CE3" w:rsidP="00F31CE3">
      <w:r w:rsidRPr="00F31CE3">
        <w:t>There are both licensed and non-licensed units of competency relating to high risk work in the Resources and Infrastructure Industry Training Package. To be appointed under any statutory requirements in related roles, units of competency should be selected to meet the state/territory licensing requirements.</w:t>
      </w:r>
    </w:p>
    <w:p w:rsidR="00D44002" w:rsidRPr="00F31CE3" w:rsidP="00F31CE3">
      <w:r w:rsidRPr="00F31CE3">
        <w:t>There are prerequisites to imported units listed in this qualification. Where a unit is imported as an elective care must be taken to ensure that all prerequisites specified are complied with.</w:t>
      </w:r>
    </w:p>
    <w:p w:rsidR="00D44002" w:rsidRPr="00F31CE3" w:rsidP="00F31CE3">
      <w:r w:rsidRPr="00F31CE3">
        <w:t> </w:t>
      </w:r>
    </w:p>
    <w:tbl>
      <w:tblPr>
        <w:tblStyle w:val="TableGrid"/>
        <w:tblW w:w="5000" w:type="pct"/>
        <w:jc w:val="left"/>
      </w:tblPr>
      <w:tblGrid>
        <w:gridCol w:w="4212"/>
        <w:gridCol w:w="4212"/>
      </w:tblGrid>
      <w:tr>
        <w:tblPrEx>
          <w:tblW w:w="5000" w:type="pct"/>
        </w:tblPrEx>
        <w:tc>
          <w:tcPr>
            <w:tcW w:w="0" w:type="auto"/>
            <w:gridSpan w:val="2"/>
          </w:tcPr>
          <w:p w:rsidR="00D44002" w:rsidRPr="00F31CE3" w:rsidP="00F31CE3">
            <w:pPr>
              <w:jc w:val="left"/>
              <w:rPr>
                <w:b/>
                <w:bCs/>
              </w:rPr>
            </w:pPr>
            <w:r w:rsidRPr="00F31CE3">
              <w:rPr>
                <w:b/>
                <w:bCs/>
              </w:rPr>
              <w:t>Core units of competency</w:t>
            </w:r>
          </w:p>
        </w:tc>
      </w:tr>
      <w:tr>
        <w:tblPrEx>
          <w:tblW w:w="5000" w:type="pct"/>
        </w:tblPrEx>
        <w:tc>
          <w:tcPr>
            <w:tcW w:w="0" w:type="auto"/>
          </w:tcPr>
          <w:p w:rsidR="00D44002" w:rsidRPr="00F31CE3" w:rsidP="00F31CE3">
            <w:r w:rsidRPr="00F31CE3">
              <w:rPr>
                <w:rStyle w:val="Strong"/>
                <w:i/>
                <w:iCs/>
              </w:rPr>
              <w:t>Unit code</w:t>
            </w:r>
          </w:p>
        </w:tc>
        <w:tc>
          <w:tcPr>
            <w:tcW w:w="0" w:type="auto"/>
          </w:tcPr>
          <w:p w:rsidR="00D44002" w:rsidRPr="00F31CE3" w:rsidP="00F31CE3">
            <w:r w:rsidRPr="00F31CE3">
              <w:rPr>
                <w:rStyle w:val="Strong"/>
                <w:i/>
                <w:iCs/>
              </w:rPr>
              <w:t>Unit title</w:t>
            </w:r>
          </w:p>
        </w:tc>
      </w:tr>
      <w:tr>
        <w:tblPrEx>
          <w:tblW w:w="5000" w:type="pct"/>
        </w:tblPrEx>
        <w:tc>
          <w:tcPr>
            <w:tcW w:w="0" w:type="auto"/>
          </w:tcPr>
          <w:p w:rsidR="00D44002" w:rsidRPr="00F31CE3" w:rsidP="00F31CE3">
            <w:r w:rsidRPr="00F31CE3">
              <w:t>BSBLDR411</w:t>
            </w:r>
          </w:p>
        </w:tc>
        <w:tc>
          <w:tcPr>
            <w:tcW w:w="0" w:type="auto"/>
          </w:tcPr>
          <w:p w:rsidR="00D44002" w:rsidRPr="00F31CE3" w:rsidP="00F31CE3">
            <w:r w:rsidRPr="00F31CE3">
              <w:t>Demonstrate leadership in the workplace</w:t>
            </w:r>
          </w:p>
        </w:tc>
      </w:tr>
      <w:tr>
        <w:tblPrEx>
          <w:tblW w:w="5000" w:type="pct"/>
        </w:tblPrEx>
        <w:tc>
          <w:tcPr>
            <w:tcW w:w="0" w:type="auto"/>
          </w:tcPr>
          <w:p w:rsidR="00D44002" w:rsidRPr="00F31CE3" w:rsidP="00F31CE3">
            <w:r w:rsidRPr="00F31CE3">
              <w:t>BSBOPS402</w:t>
            </w:r>
          </w:p>
        </w:tc>
        <w:tc>
          <w:tcPr>
            <w:tcW w:w="0" w:type="auto"/>
          </w:tcPr>
          <w:p w:rsidR="00D44002" w:rsidRPr="00F31CE3" w:rsidP="00F31CE3">
            <w:r w:rsidRPr="00F31CE3">
              <w:t>Coordinate business operational plans</w:t>
            </w:r>
          </w:p>
        </w:tc>
      </w:tr>
      <w:tr>
        <w:tblPrEx>
          <w:tblW w:w="5000" w:type="pct"/>
        </w:tblPrEx>
        <w:tc>
          <w:tcPr>
            <w:tcW w:w="0" w:type="auto"/>
          </w:tcPr>
          <w:p w:rsidR="00D44002" w:rsidRPr="00F31CE3" w:rsidP="00F31CE3">
            <w:r w:rsidRPr="00F31CE3">
              <w:t>BSBWHS411</w:t>
            </w:r>
          </w:p>
        </w:tc>
        <w:tc>
          <w:tcPr>
            <w:tcW w:w="0" w:type="auto"/>
          </w:tcPr>
          <w:p w:rsidR="00D44002" w:rsidRPr="00F31CE3" w:rsidP="00F31CE3">
            <w:r w:rsidRPr="00F31CE3">
              <w:t>Implement and monitor WHS policies, procedures and programs</w:t>
            </w:r>
          </w:p>
        </w:tc>
      </w:tr>
      <w:tr>
        <w:tblPrEx>
          <w:tblW w:w="5000" w:type="pct"/>
        </w:tblPrEx>
        <w:tc>
          <w:tcPr>
            <w:tcW w:w="0" w:type="auto"/>
          </w:tcPr>
          <w:p w:rsidR="00D44002" w:rsidRPr="00F31CE3" w:rsidP="00F31CE3">
            <w:r w:rsidRPr="00F31CE3">
              <w:t>RIICWM401E</w:t>
            </w:r>
          </w:p>
        </w:tc>
        <w:tc>
          <w:tcPr>
            <w:tcW w:w="0" w:type="auto"/>
          </w:tcPr>
          <w:p w:rsidR="00D44002" w:rsidRPr="00F31CE3" w:rsidP="00F31CE3">
            <w:r w:rsidRPr="00F31CE3">
              <w:t>Supervise civil works</w:t>
            </w:r>
          </w:p>
        </w:tc>
      </w:tr>
      <w:tr>
        <w:tblPrEx>
          <w:tblW w:w="5000" w:type="pct"/>
        </w:tblPrEx>
        <w:tc>
          <w:tcPr>
            <w:tcW w:w="0" w:type="auto"/>
          </w:tcPr>
          <w:p w:rsidR="00D44002" w:rsidRPr="00F31CE3" w:rsidP="00F31CE3">
            <w:r w:rsidRPr="00F31CE3">
              <w:t>RIIRIS401E</w:t>
            </w:r>
          </w:p>
        </w:tc>
        <w:tc>
          <w:tcPr>
            <w:tcW w:w="0" w:type="auto"/>
          </w:tcPr>
          <w:p w:rsidR="00D44002" w:rsidRPr="00F31CE3" w:rsidP="00F31CE3">
            <w:r w:rsidRPr="00F31CE3">
              <w:t>Apply site risk management system</w:t>
            </w:r>
          </w:p>
        </w:tc>
      </w:tr>
      <w:tr>
        <w:tblPrEx>
          <w:tblW w:w="5000" w:type="pct"/>
        </w:tblPrEx>
        <w:tc>
          <w:tcPr>
            <w:tcW w:w="0" w:type="auto"/>
            <w:gridSpan w:val="2"/>
          </w:tcPr>
          <w:p w:rsidR="00D44002" w:rsidRPr="00F31CE3" w:rsidP="00F31CE3">
            <w:r w:rsidRPr="00F31CE3">
              <w:t>Electives</w:t>
            </w:r>
          </w:p>
        </w:tc>
      </w:tr>
      <w:tr>
        <w:tblPrEx>
          <w:tblW w:w="5000" w:type="pct"/>
        </w:tblPrEx>
        <w:tc>
          <w:tcPr>
            <w:tcW w:w="0" w:type="auto"/>
            <w:gridSpan w:val="2"/>
          </w:tcPr>
          <w:p w:rsidR="00D44002" w:rsidRPr="00F31CE3" w:rsidP="00F31CE3">
            <w:r w:rsidRPr="00F31CE3">
              <w:t>Group A (General supervision)</w:t>
            </w:r>
          </w:p>
        </w:tc>
      </w:tr>
      <w:tr>
        <w:tblPrEx>
          <w:tblW w:w="5000" w:type="pct"/>
        </w:tblPrEx>
        <w:tc>
          <w:tcPr>
            <w:tcW w:w="0" w:type="auto"/>
          </w:tcPr>
          <w:p w:rsidR="00D44002" w:rsidRPr="00F31CE3" w:rsidP="00F31CE3">
            <w:r w:rsidRPr="00F31CE3">
              <w:t>BSBESB401</w:t>
            </w:r>
          </w:p>
        </w:tc>
        <w:tc>
          <w:tcPr>
            <w:tcW w:w="0" w:type="auto"/>
          </w:tcPr>
          <w:p w:rsidR="00D44002" w:rsidRPr="00F31CE3" w:rsidP="00F31CE3">
            <w:r w:rsidRPr="00F31CE3">
              <w:t>Research and develop business plans</w:t>
            </w:r>
          </w:p>
        </w:tc>
      </w:tr>
      <w:tr>
        <w:tblPrEx>
          <w:tblW w:w="5000" w:type="pct"/>
        </w:tblPrEx>
        <w:tc>
          <w:tcPr>
            <w:tcW w:w="0" w:type="auto"/>
          </w:tcPr>
          <w:p w:rsidR="00D44002" w:rsidRPr="00F31CE3" w:rsidP="00F31CE3">
            <w:r w:rsidRPr="00F31CE3">
              <w:t>BSBESB403</w:t>
            </w:r>
          </w:p>
        </w:tc>
        <w:tc>
          <w:tcPr>
            <w:tcW w:w="0" w:type="auto"/>
          </w:tcPr>
          <w:p w:rsidR="00D44002" w:rsidRPr="00F31CE3" w:rsidP="00F31CE3">
            <w:r w:rsidRPr="00F31CE3">
              <w:t>Plan finances for new business ventures</w:t>
            </w:r>
          </w:p>
        </w:tc>
      </w:tr>
      <w:tr>
        <w:tblPrEx>
          <w:tblW w:w="5000" w:type="pct"/>
        </w:tblPrEx>
        <w:tc>
          <w:tcPr>
            <w:tcW w:w="0" w:type="auto"/>
          </w:tcPr>
          <w:p w:rsidR="00D44002" w:rsidRPr="00F31CE3" w:rsidP="00F31CE3">
            <w:r w:rsidRPr="00F31CE3">
              <w:t>BSBESB404</w:t>
            </w:r>
          </w:p>
        </w:tc>
        <w:tc>
          <w:tcPr>
            <w:tcW w:w="0" w:type="auto"/>
          </w:tcPr>
          <w:p w:rsidR="00D44002" w:rsidRPr="00F31CE3" w:rsidP="00F31CE3">
            <w:r w:rsidRPr="00F31CE3">
              <w:t>Market new business ventures</w:t>
            </w:r>
          </w:p>
        </w:tc>
      </w:tr>
      <w:tr>
        <w:tblPrEx>
          <w:tblW w:w="5000" w:type="pct"/>
        </w:tblPrEx>
        <w:tc>
          <w:tcPr>
            <w:tcW w:w="0" w:type="auto"/>
          </w:tcPr>
          <w:p w:rsidR="00D44002" w:rsidRPr="00F31CE3" w:rsidP="00F31CE3">
            <w:r w:rsidRPr="00F31CE3">
              <w:t>BSBFIN401</w:t>
            </w:r>
          </w:p>
        </w:tc>
        <w:tc>
          <w:tcPr>
            <w:tcW w:w="0" w:type="auto"/>
          </w:tcPr>
          <w:p w:rsidR="00D44002" w:rsidRPr="00F31CE3" w:rsidP="00F31CE3">
            <w:r w:rsidRPr="00F31CE3">
              <w:t>Report on financial activity</w:t>
            </w:r>
          </w:p>
        </w:tc>
      </w:tr>
      <w:tr>
        <w:tblPrEx>
          <w:tblW w:w="5000" w:type="pct"/>
        </w:tblPrEx>
        <w:tc>
          <w:tcPr>
            <w:tcW w:w="0" w:type="auto"/>
          </w:tcPr>
          <w:p w:rsidR="00D44002" w:rsidRPr="00F31CE3" w:rsidP="00F31CE3">
            <w:r w:rsidRPr="00F31CE3">
              <w:t>BSBFIN501</w:t>
            </w:r>
          </w:p>
        </w:tc>
        <w:tc>
          <w:tcPr>
            <w:tcW w:w="0" w:type="auto"/>
          </w:tcPr>
          <w:p w:rsidR="00D44002" w:rsidRPr="00F31CE3" w:rsidP="00F31CE3">
            <w:r w:rsidRPr="00F31CE3">
              <w:t>Manage budgets and financial plans</w:t>
            </w:r>
          </w:p>
        </w:tc>
      </w:tr>
      <w:tr>
        <w:tblPrEx>
          <w:tblW w:w="5000" w:type="pct"/>
        </w:tblPrEx>
        <w:tc>
          <w:tcPr>
            <w:tcW w:w="0" w:type="auto"/>
          </w:tcPr>
          <w:p w:rsidR="00D44002" w:rsidRPr="00F31CE3" w:rsidP="00F31CE3">
            <w:r w:rsidRPr="00F31CE3">
              <w:t>BSBHRM413</w:t>
            </w:r>
          </w:p>
        </w:tc>
        <w:tc>
          <w:tcPr>
            <w:tcW w:w="0" w:type="auto"/>
          </w:tcPr>
          <w:p w:rsidR="00D44002" w:rsidRPr="00F31CE3" w:rsidP="00F31CE3">
            <w:r w:rsidRPr="00F31CE3">
              <w:t>Support the learning and development of teams and individuals</w:t>
            </w:r>
          </w:p>
        </w:tc>
      </w:tr>
      <w:tr>
        <w:tblPrEx>
          <w:tblW w:w="5000" w:type="pct"/>
        </w:tblPrEx>
        <w:tc>
          <w:tcPr>
            <w:tcW w:w="0" w:type="auto"/>
          </w:tcPr>
          <w:p w:rsidR="00D44002" w:rsidRPr="00F31CE3" w:rsidP="00F31CE3">
            <w:r w:rsidRPr="00F31CE3">
              <w:t>BSBINS402</w:t>
            </w:r>
          </w:p>
        </w:tc>
        <w:tc>
          <w:tcPr>
            <w:tcW w:w="0" w:type="auto"/>
          </w:tcPr>
          <w:p w:rsidR="00D44002" w:rsidRPr="00F31CE3" w:rsidP="00F31CE3">
            <w:r w:rsidRPr="00F31CE3">
              <w:t>Coordinate workplace information systems</w:t>
            </w:r>
          </w:p>
        </w:tc>
      </w:tr>
      <w:tr>
        <w:tblPrEx>
          <w:tblW w:w="5000" w:type="pct"/>
        </w:tblPrEx>
        <w:tc>
          <w:tcPr>
            <w:tcW w:w="0" w:type="auto"/>
          </w:tcPr>
          <w:p w:rsidR="00D44002" w:rsidRPr="00F31CE3" w:rsidP="00F31CE3">
            <w:r w:rsidRPr="00F31CE3">
              <w:t>BSBOPS404</w:t>
            </w:r>
          </w:p>
        </w:tc>
        <w:tc>
          <w:tcPr>
            <w:tcW w:w="0" w:type="auto"/>
          </w:tcPr>
          <w:p w:rsidR="00D44002" w:rsidRPr="00F31CE3" w:rsidP="00F31CE3">
            <w:r w:rsidRPr="00F31CE3">
              <w:t>Implement customer service strategies</w:t>
            </w:r>
          </w:p>
        </w:tc>
      </w:tr>
      <w:tr>
        <w:tblPrEx>
          <w:tblW w:w="5000" w:type="pct"/>
        </w:tblPrEx>
        <w:tc>
          <w:tcPr>
            <w:tcW w:w="0" w:type="auto"/>
          </w:tcPr>
          <w:p w:rsidR="00D44002" w:rsidRPr="00F31CE3" w:rsidP="00F31CE3">
            <w:r w:rsidRPr="00F31CE3">
              <w:t>BSBSTR401</w:t>
            </w:r>
          </w:p>
        </w:tc>
        <w:tc>
          <w:tcPr>
            <w:tcW w:w="0" w:type="auto"/>
          </w:tcPr>
          <w:p w:rsidR="00D44002" w:rsidRPr="00F31CE3" w:rsidP="00F31CE3">
            <w:r w:rsidRPr="00F31CE3">
              <w:t>Promote innovation in team environments</w:t>
            </w:r>
          </w:p>
        </w:tc>
      </w:tr>
      <w:tr>
        <w:tblPrEx>
          <w:tblW w:w="5000" w:type="pct"/>
        </w:tblPrEx>
        <w:tc>
          <w:tcPr>
            <w:tcW w:w="0" w:type="auto"/>
          </w:tcPr>
          <w:p w:rsidR="00D44002" w:rsidRPr="00F31CE3" w:rsidP="00F31CE3">
            <w:r w:rsidRPr="00F31CE3">
              <w:t>BSBSTR402</w:t>
            </w:r>
          </w:p>
        </w:tc>
        <w:tc>
          <w:tcPr>
            <w:tcW w:w="0" w:type="auto"/>
          </w:tcPr>
          <w:p w:rsidR="00D44002" w:rsidRPr="00F31CE3" w:rsidP="00F31CE3">
            <w:r w:rsidRPr="00F31CE3">
              <w:t>Implement continuous improvement</w:t>
            </w:r>
          </w:p>
        </w:tc>
      </w:tr>
      <w:tr>
        <w:tblPrEx>
          <w:tblW w:w="5000" w:type="pct"/>
        </w:tblPrEx>
        <w:tc>
          <w:tcPr>
            <w:tcW w:w="0" w:type="auto"/>
          </w:tcPr>
          <w:p w:rsidR="00D44002" w:rsidRPr="00F31CE3" w:rsidP="00F31CE3">
            <w:r w:rsidRPr="00F31CE3">
              <w:t>BSBSUS411</w:t>
            </w:r>
          </w:p>
        </w:tc>
        <w:tc>
          <w:tcPr>
            <w:tcW w:w="0" w:type="auto"/>
          </w:tcPr>
          <w:p w:rsidR="00D44002" w:rsidRPr="00F31CE3" w:rsidP="00F31CE3">
            <w:r w:rsidRPr="00F31CE3">
              <w:t>Implement and monitor environmentally sustainable work practices</w:t>
            </w:r>
          </w:p>
        </w:tc>
      </w:tr>
      <w:tr>
        <w:tblPrEx>
          <w:tblW w:w="5000" w:type="pct"/>
        </w:tblPrEx>
        <w:tc>
          <w:tcPr>
            <w:tcW w:w="0" w:type="auto"/>
          </w:tcPr>
          <w:p w:rsidR="00D44002" w:rsidRPr="00F31CE3" w:rsidP="00F31CE3">
            <w:r w:rsidRPr="00F31CE3">
              <w:t>BSBPEF402</w:t>
            </w:r>
          </w:p>
        </w:tc>
        <w:tc>
          <w:tcPr>
            <w:tcW w:w="0" w:type="auto"/>
          </w:tcPr>
          <w:p w:rsidR="00D44002" w:rsidRPr="00F31CE3" w:rsidP="00F31CE3">
            <w:r w:rsidRPr="00F31CE3">
              <w:t>Develop personal work priorities</w:t>
            </w:r>
          </w:p>
        </w:tc>
      </w:tr>
      <w:tr>
        <w:tblPrEx>
          <w:tblW w:w="5000" w:type="pct"/>
        </w:tblPrEx>
        <w:tc>
          <w:tcPr>
            <w:tcW w:w="0" w:type="auto"/>
          </w:tcPr>
          <w:p w:rsidR="00D44002" w:rsidRPr="00F31CE3" w:rsidP="00F31CE3">
            <w:r w:rsidRPr="00F31CE3">
              <w:t>BSBPMG424</w:t>
            </w:r>
          </w:p>
        </w:tc>
        <w:tc>
          <w:tcPr>
            <w:tcW w:w="0" w:type="auto"/>
          </w:tcPr>
          <w:p w:rsidR="00D44002" w:rsidRPr="00F31CE3" w:rsidP="00F31CE3">
            <w:r w:rsidRPr="00F31CE3">
              <w:t>Apply project human resources management approaches</w:t>
            </w:r>
          </w:p>
        </w:tc>
      </w:tr>
      <w:tr>
        <w:tblPrEx>
          <w:tblW w:w="5000" w:type="pct"/>
        </w:tblPrEx>
        <w:tc>
          <w:tcPr>
            <w:tcW w:w="0" w:type="auto"/>
          </w:tcPr>
          <w:p w:rsidR="00D44002" w:rsidRPr="00F31CE3" w:rsidP="00F31CE3">
            <w:r w:rsidRPr="00F31CE3">
              <w:t>BSBPMG427</w:t>
            </w:r>
          </w:p>
        </w:tc>
        <w:tc>
          <w:tcPr>
            <w:tcW w:w="0" w:type="auto"/>
          </w:tcPr>
          <w:p w:rsidR="00D44002" w:rsidRPr="00F31CE3" w:rsidP="00F31CE3">
            <w:r w:rsidRPr="00F31CE3">
              <w:t>Apply project procurement procedures</w:t>
            </w:r>
          </w:p>
        </w:tc>
      </w:tr>
      <w:tr>
        <w:tblPrEx>
          <w:tblW w:w="5000" w:type="pct"/>
        </w:tblPrEx>
        <w:tc>
          <w:tcPr>
            <w:tcW w:w="0" w:type="auto"/>
          </w:tcPr>
          <w:p w:rsidR="00D44002" w:rsidRPr="00F31CE3" w:rsidP="00F31CE3">
            <w:r w:rsidRPr="00F31CE3">
              <w:t>BSBPMG430</w:t>
            </w:r>
          </w:p>
        </w:tc>
        <w:tc>
          <w:tcPr>
            <w:tcW w:w="0" w:type="auto"/>
          </w:tcPr>
          <w:p w:rsidR="00D44002" w:rsidRPr="00F31CE3" w:rsidP="00F31CE3">
            <w:r w:rsidRPr="00F31CE3">
              <w:t>Undertake project work</w:t>
            </w:r>
          </w:p>
        </w:tc>
      </w:tr>
      <w:tr>
        <w:tblPrEx>
          <w:tblW w:w="5000" w:type="pct"/>
        </w:tblPrEx>
        <w:tc>
          <w:tcPr>
            <w:tcW w:w="0" w:type="auto"/>
          </w:tcPr>
          <w:p w:rsidR="00D44002" w:rsidRPr="00F31CE3" w:rsidP="00F31CE3">
            <w:r w:rsidRPr="00F31CE3">
              <w:t>LGACOM401A</w:t>
            </w:r>
          </w:p>
        </w:tc>
        <w:tc>
          <w:tcPr>
            <w:tcW w:w="0" w:type="auto"/>
          </w:tcPr>
          <w:p w:rsidR="00D44002" w:rsidRPr="00F31CE3" w:rsidP="00F31CE3">
            <w:r w:rsidRPr="00F31CE3">
              <w:t>Administer contracts</w:t>
            </w:r>
          </w:p>
        </w:tc>
      </w:tr>
      <w:tr>
        <w:tblPrEx>
          <w:tblW w:w="5000" w:type="pct"/>
        </w:tblPrEx>
        <w:tc>
          <w:tcPr>
            <w:tcW w:w="0" w:type="auto"/>
          </w:tcPr>
          <w:p w:rsidR="00D44002" w:rsidRPr="00F31CE3" w:rsidP="00F31CE3">
            <w:r w:rsidRPr="00F31CE3">
              <w:t>LGACOM402A</w:t>
            </w:r>
          </w:p>
        </w:tc>
        <w:tc>
          <w:tcPr>
            <w:tcW w:w="0" w:type="auto"/>
          </w:tcPr>
          <w:p w:rsidR="00D44002" w:rsidRPr="00F31CE3" w:rsidP="00F31CE3">
            <w:r w:rsidRPr="00F31CE3">
              <w:t>Arrange contracts</w:t>
            </w:r>
          </w:p>
        </w:tc>
      </w:tr>
      <w:tr>
        <w:tblPrEx>
          <w:tblW w:w="5000" w:type="pct"/>
        </w:tblPrEx>
        <w:tc>
          <w:tcPr>
            <w:tcW w:w="0" w:type="auto"/>
          </w:tcPr>
          <w:p w:rsidR="00D44002" w:rsidRPr="00F31CE3" w:rsidP="00F31CE3">
            <w:r w:rsidRPr="00F31CE3">
              <w:t>LGACOM409A</w:t>
            </w:r>
          </w:p>
        </w:tc>
        <w:tc>
          <w:tcPr>
            <w:tcW w:w="0" w:type="auto"/>
          </w:tcPr>
          <w:p w:rsidR="00D44002" w:rsidRPr="00F31CE3" w:rsidP="00F31CE3">
            <w:r w:rsidRPr="00F31CE3">
              <w:t>Prepare tender documentation</w:t>
            </w:r>
          </w:p>
        </w:tc>
      </w:tr>
      <w:tr>
        <w:tblPrEx>
          <w:tblW w:w="5000" w:type="pct"/>
        </w:tblPrEx>
        <w:tc>
          <w:tcPr>
            <w:tcW w:w="0" w:type="auto"/>
          </w:tcPr>
          <w:p w:rsidR="00D44002" w:rsidRPr="00F31CE3" w:rsidP="00F31CE3">
            <w:r w:rsidRPr="00F31CE3">
              <w:t>LGACOM410A</w:t>
            </w:r>
          </w:p>
        </w:tc>
        <w:tc>
          <w:tcPr>
            <w:tcW w:w="0" w:type="auto"/>
          </w:tcPr>
          <w:p w:rsidR="00D44002" w:rsidRPr="00F31CE3" w:rsidP="00F31CE3">
            <w:r w:rsidRPr="00F31CE3">
              <w:t>Prepare response to tenders</w:t>
            </w:r>
          </w:p>
        </w:tc>
      </w:tr>
      <w:tr>
        <w:tblPrEx>
          <w:tblW w:w="5000" w:type="pct"/>
        </w:tblPrEx>
        <w:tc>
          <w:tcPr>
            <w:tcW w:w="0" w:type="auto"/>
          </w:tcPr>
          <w:p w:rsidR="00D44002" w:rsidRPr="00F31CE3" w:rsidP="00F31CE3">
            <w:r w:rsidRPr="00F31CE3">
              <w:t>LGADMIN417A</w:t>
            </w:r>
          </w:p>
        </w:tc>
        <w:tc>
          <w:tcPr>
            <w:tcW w:w="0" w:type="auto"/>
          </w:tcPr>
          <w:p w:rsidR="00D44002" w:rsidRPr="00F31CE3" w:rsidP="00F31CE3">
            <w:r w:rsidRPr="00F31CE3">
              <w:t>Conduct community consultations</w:t>
            </w:r>
          </w:p>
        </w:tc>
      </w:tr>
      <w:tr>
        <w:tblPrEx>
          <w:tblW w:w="5000" w:type="pct"/>
        </w:tblPrEx>
        <w:tc>
          <w:tcPr>
            <w:tcW w:w="0" w:type="auto"/>
          </w:tcPr>
          <w:p w:rsidR="00D44002" w:rsidRPr="00F31CE3" w:rsidP="00F31CE3">
            <w:r w:rsidRPr="00F31CE3">
              <w:t>LGAOPS005</w:t>
            </w:r>
          </w:p>
        </w:tc>
        <w:tc>
          <w:tcPr>
            <w:tcW w:w="0" w:type="auto"/>
          </w:tcPr>
          <w:p w:rsidR="00D44002" w:rsidRPr="00F31CE3" w:rsidP="00F31CE3">
            <w:r w:rsidRPr="00F31CE3">
              <w:t>Manage civil plant and resources</w:t>
            </w:r>
          </w:p>
        </w:tc>
      </w:tr>
      <w:tr>
        <w:tblPrEx>
          <w:tblW w:w="5000" w:type="pct"/>
        </w:tblPrEx>
        <w:tc>
          <w:tcPr>
            <w:tcW w:w="0" w:type="auto"/>
          </w:tcPr>
          <w:p w:rsidR="00D44002" w:rsidRPr="00F31CE3" w:rsidP="00F31CE3">
            <w:r w:rsidRPr="00F31CE3">
              <w:t>RIICCR401E</w:t>
            </w:r>
          </w:p>
        </w:tc>
        <w:tc>
          <w:tcPr>
            <w:tcW w:w="0" w:type="auto"/>
          </w:tcPr>
          <w:p w:rsidR="00D44002" w:rsidRPr="00F31CE3" w:rsidP="00F31CE3">
            <w:r w:rsidRPr="00F31CE3">
              <w:t>Develop and maintain positive community relations</w:t>
            </w:r>
          </w:p>
        </w:tc>
      </w:tr>
      <w:tr>
        <w:tblPrEx>
          <w:tblW w:w="5000" w:type="pct"/>
        </w:tblPrEx>
        <w:tc>
          <w:tcPr>
            <w:tcW w:w="0" w:type="auto"/>
          </w:tcPr>
          <w:p w:rsidR="00D44002" w:rsidRPr="00F31CE3" w:rsidP="00F31CE3">
            <w:r w:rsidRPr="00F31CE3">
              <w:t>RIICOM301E</w:t>
            </w:r>
          </w:p>
        </w:tc>
        <w:tc>
          <w:tcPr>
            <w:tcW w:w="0" w:type="auto"/>
          </w:tcPr>
          <w:p w:rsidR="00D44002" w:rsidRPr="00F31CE3" w:rsidP="00F31CE3">
            <w:r w:rsidRPr="00F31CE3">
              <w:t>Communicate information</w:t>
            </w:r>
          </w:p>
        </w:tc>
      </w:tr>
      <w:tr>
        <w:tblPrEx>
          <w:tblW w:w="5000" w:type="pct"/>
        </w:tblPrEx>
        <w:tc>
          <w:tcPr>
            <w:tcW w:w="0" w:type="auto"/>
          </w:tcPr>
          <w:p w:rsidR="00D44002" w:rsidRPr="00F31CE3" w:rsidP="00F31CE3">
            <w:r w:rsidRPr="00F31CE3">
              <w:t>RIICWD503</w:t>
            </w:r>
          </w:p>
        </w:tc>
        <w:tc>
          <w:tcPr>
            <w:tcW w:w="0" w:type="auto"/>
          </w:tcPr>
          <w:p w:rsidR="00D44002" w:rsidRPr="00F31CE3" w:rsidP="00F31CE3">
            <w:r w:rsidRPr="00F31CE3">
              <w:t>Prepare traffic management plans and traffic guidance schemes</w:t>
            </w:r>
          </w:p>
        </w:tc>
      </w:tr>
      <w:tr>
        <w:tblPrEx>
          <w:tblW w:w="5000" w:type="pct"/>
        </w:tblPrEx>
        <w:tc>
          <w:tcPr>
            <w:tcW w:w="0" w:type="auto"/>
          </w:tcPr>
          <w:p w:rsidR="00D44002" w:rsidRPr="00F31CE3" w:rsidP="00F31CE3">
            <w:r w:rsidRPr="00F31CE3">
              <w:t>RIICWM503E</w:t>
            </w:r>
          </w:p>
        </w:tc>
        <w:tc>
          <w:tcPr>
            <w:tcW w:w="0" w:type="auto"/>
          </w:tcPr>
          <w:p w:rsidR="00D44002" w:rsidRPr="00F31CE3" w:rsidP="00F31CE3">
            <w:r w:rsidRPr="00F31CE3">
              <w:t>Prepare civil works cost estimates</w:t>
            </w:r>
          </w:p>
        </w:tc>
      </w:tr>
      <w:tr>
        <w:tblPrEx>
          <w:tblW w:w="5000" w:type="pct"/>
        </w:tblPrEx>
        <w:tc>
          <w:tcPr>
            <w:tcW w:w="0" w:type="auto"/>
          </w:tcPr>
          <w:p w:rsidR="00D44002" w:rsidRPr="00F31CE3" w:rsidP="00F31CE3">
            <w:r w:rsidRPr="00F31CE3">
              <w:t>RIICWM504E</w:t>
            </w:r>
          </w:p>
        </w:tc>
        <w:tc>
          <w:tcPr>
            <w:tcW w:w="0" w:type="auto"/>
          </w:tcPr>
          <w:p w:rsidR="00D44002" w:rsidRPr="00F31CE3" w:rsidP="00F31CE3">
            <w:r w:rsidRPr="00F31CE3">
              <w:t>Prepare civil works bill of quantities</w:t>
            </w:r>
          </w:p>
        </w:tc>
      </w:tr>
      <w:tr>
        <w:tblPrEx>
          <w:tblW w:w="5000" w:type="pct"/>
        </w:tblPrEx>
        <w:tc>
          <w:tcPr>
            <w:tcW w:w="0" w:type="auto"/>
          </w:tcPr>
          <w:p w:rsidR="00D44002" w:rsidRPr="00F31CE3" w:rsidP="00F31CE3">
            <w:r w:rsidRPr="00F31CE3">
              <w:t>RIICWM505E</w:t>
            </w:r>
          </w:p>
        </w:tc>
        <w:tc>
          <w:tcPr>
            <w:tcW w:w="0" w:type="auto"/>
          </w:tcPr>
          <w:p w:rsidR="00D44002" w:rsidRPr="00F31CE3" w:rsidP="00F31CE3">
            <w:r w:rsidRPr="00F31CE3">
              <w:t>Prepare civil works schedule of rates</w:t>
            </w:r>
          </w:p>
        </w:tc>
      </w:tr>
      <w:tr>
        <w:tblPrEx>
          <w:tblW w:w="5000" w:type="pct"/>
        </w:tblPrEx>
        <w:tc>
          <w:tcPr>
            <w:tcW w:w="0" w:type="auto"/>
          </w:tcPr>
          <w:p w:rsidR="00D44002" w:rsidRPr="00F31CE3" w:rsidP="00F31CE3">
            <w:r w:rsidRPr="00F31CE3">
              <w:t>RIIENV401E</w:t>
            </w:r>
          </w:p>
        </w:tc>
        <w:tc>
          <w:tcPr>
            <w:tcW w:w="0" w:type="auto"/>
          </w:tcPr>
          <w:p w:rsidR="00D44002" w:rsidRPr="00F31CE3" w:rsidP="00F31CE3">
            <w:r w:rsidRPr="00F31CE3">
              <w:t>Supervise dust and noise control</w:t>
            </w:r>
          </w:p>
        </w:tc>
      </w:tr>
      <w:tr>
        <w:tblPrEx>
          <w:tblW w:w="5000" w:type="pct"/>
        </w:tblPrEx>
        <w:tc>
          <w:tcPr>
            <w:tcW w:w="0" w:type="auto"/>
          </w:tcPr>
          <w:p w:rsidR="00D44002" w:rsidRPr="00F31CE3" w:rsidP="00F31CE3">
            <w:r w:rsidRPr="00F31CE3">
              <w:t>RIIENV402E</w:t>
            </w:r>
          </w:p>
        </w:tc>
        <w:tc>
          <w:tcPr>
            <w:tcW w:w="0" w:type="auto"/>
          </w:tcPr>
          <w:p w:rsidR="00D44002" w:rsidRPr="00F31CE3" w:rsidP="00F31CE3">
            <w:r w:rsidRPr="00F31CE3">
              <w:t>Implement and monitor environmental policies</w:t>
            </w:r>
          </w:p>
        </w:tc>
      </w:tr>
      <w:tr>
        <w:tblPrEx>
          <w:tblW w:w="5000" w:type="pct"/>
        </w:tblPrEx>
        <w:tc>
          <w:tcPr>
            <w:tcW w:w="0" w:type="auto"/>
          </w:tcPr>
          <w:p w:rsidR="00D44002" w:rsidRPr="00F31CE3" w:rsidP="00F31CE3">
            <w:r w:rsidRPr="00F31CE3">
              <w:t>RIIGOV401E</w:t>
            </w:r>
          </w:p>
        </w:tc>
        <w:tc>
          <w:tcPr>
            <w:tcW w:w="0" w:type="auto"/>
          </w:tcPr>
          <w:p w:rsidR="00D44002" w:rsidRPr="00F31CE3" w:rsidP="00F31CE3">
            <w:r w:rsidRPr="00F31CE3">
              <w:t>Apply, monitor and report on compliance systems</w:t>
            </w:r>
          </w:p>
        </w:tc>
      </w:tr>
      <w:tr>
        <w:tblPrEx>
          <w:tblW w:w="5000" w:type="pct"/>
        </w:tblPrEx>
        <w:tc>
          <w:tcPr>
            <w:tcW w:w="0" w:type="auto"/>
          </w:tcPr>
          <w:p w:rsidR="00D44002" w:rsidRPr="00F31CE3" w:rsidP="00F31CE3">
            <w:r w:rsidRPr="00F31CE3">
              <w:t>RIILAT402E</w:t>
            </w:r>
          </w:p>
        </w:tc>
        <w:tc>
          <w:tcPr>
            <w:tcW w:w="0" w:type="auto"/>
          </w:tcPr>
          <w:p w:rsidR="00D44002" w:rsidRPr="00F31CE3" w:rsidP="00F31CE3">
            <w:r w:rsidRPr="00F31CE3">
              <w:t>Provide leadership in the supervision of diverse work teams</w:t>
            </w:r>
          </w:p>
        </w:tc>
      </w:tr>
      <w:tr>
        <w:tblPrEx>
          <w:tblW w:w="5000" w:type="pct"/>
        </w:tblPrEx>
        <w:tc>
          <w:tcPr>
            <w:tcW w:w="0" w:type="auto"/>
          </w:tcPr>
          <w:p w:rsidR="00D44002" w:rsidRPr="00F31CE3" w:rsidP="00F31CE3">
            <w:r w:rsidRPr="00F31CE3">
              <w:t>RIIQUA401E</w:t>
            </w:r>
          </w:p>
        </w:tc>
        <w:tc>
          <w:tcPr>
            <w:tcW w:w="0" w:type="auto"/>
          </w:tcPr>
          <w:p w:rsidR="00D44002" w:rsidRPr="00F31CE3" w:rsidP="00F31CE3">
            <w:r w:rsidRPr="00F31CE3">
              <w:t>Apply a quality management system on site</w:t>
            </w:r>
          </w:p>
        </w:tc>
      </w:tr>
      <w:tr>
        <w:tblPrEx>
          <w:tblW w:w="5000" w:type="pct"/>
        </w:tblPrEx>
        <w:tc>
          <w:tcPr>
            <w:tcW w:w="0" w:type="auto"/>
          </w:tcPr>
          <w:p w:rsidR="00D44002" w:rsidRPr="00F31CE3" w:rsidP="00F31CE3">
            <w:r w:rsidRPr="00F31CE3">
              <w:t>RIIRAI402D</w:t>
            </w:r>
          </w:p>
        </w:tc>
        <w:tc>
          <w:tcPr>
            <w:tcW w:w="0" w:type="auto"/>
          </w:tcPr>
          <w:p w:rsidR="00D44002" w:rsidRPr="00F31CE3" w:rsidP="00F31CE3">
            <w:r w:rsidRPr="00F31CE3">
              <w:t>Apply and monitor site plant and resource management plan</w:t>
            </w:r>
          </w:p>
        </w:tc>
      </w:tr>
      <w:tr>
        <w:tblPrEx>
          <w:tblW w:w="5000" w:type="pct"/>
        </w:tblPrEx>
        <w:tc>
          <w:tcPr>
            <w:tcW w:w="0" w:type="auto"/>
          </w:tcPr>
          <w:p w:rsidR="00D44002" w:rsidRPr="00F31CE3" w:rsidP="00F31CE3">
            <w:r w:rsidRPr="00F31CE3">
              <w:t>RIIRIS301</w:t>
            </w:r>
          </w:p>
        </w:tc>
        <w:tc>
          <w:tcPr>
            <w:tcW w:w="0" w:type="auto"/>
          </w:tcPr>
          <w:p w:rsidR="00D44002" w:rsidRPr="00F31CE3" w:rsidP="00F31CE3">
            <w:r w:rsidRPr="00F31CE3">
              <w:t>Apply risk management processes</w:t>
            </w:r>
          </w:p>
        </w:tc>
      </w:tr>
      <w:tr>
        <w:tblPrEx>
          <w:tblW w:w="5000" w:type="pct"/>
        </w:tblPrEx>
        <w:tc>
          <w:tcPr>
            <w:tcW w:w="0" w:type="auto"/>
          </w:tcPr>
          <w:p w:rsidR="00D44002" w:rsidRPr="00F31CE3" w:rsidP="00F31CE3">
            <w:r w:rsidRPr="00F31CE3">
              <w:t>RIIRIS403E</w:t>
            </w:r>
          </w:p>
        </w:tc>
        <w:tc>
          <w:tcPr>
            <w:tcW w:w="0" w:type="auto"/>
          </w:tcPr>
          <w:p w:rsidR="00D44002" w:rsidRPr="00F31CE3" w:rsidP="00F31CE3">
            <w:r w:rsidRPr="00F31CE3">
              <w:t>Manage and coordinate spill response</w:t>
            </w:r>
          </w:p>
        </w:tc>
      </w:tr>
      <w:tr>
        <w:tblPrEx>
          <w:tblW w:w="5000" w:type="pct"/>
        </w:tblPrEx>
        <w:tc>
          <w:tcPr>
            <w:tcW w:w="0" w:type="auto"/>
          </w:tcPr>
          <w:p w:rsidR="00D44002" w:rsidRPr="00F31CE3" w:rsidP="00F31CE3">
            <w:r w:rsidRPr="00F31CE3">
              <w:t>RIISAM401E</w:t>
            </w:r>
          </w:p>
        </w:tc>
        <w:tc>
          <w:tcPr>
            <w:tcW w:w="0" w:type="auto"/>
          </w:tcPr>
          <w:p w:rsidR="00D44002" w:rsidRPr="00F31CE3" w:rsidP="00F31CE3">
            <w:r w:rsidRPr="00F31CE3">
              <w:t>Apply site plant, equipment and infrastructure maintenance management plans</w:t>
            </w:r>
          </w:p>
        </w:tc>
      </w:tr>
      <w:tr>
        <w:tblPrEx>
          <w:tblW w:w="5000" w:type="pct"/>
        </w:tblPrEx>
        <w:tc>
          <w:tcPr>
            <w:tcW w:w="0" w:type="auto"/>
            <w:gridSpan w:val="2"/>
          </w:tcPr>
          <w:p w:rsidR="00D44002" w:rsidRPr="00F31CE3" w:rsidP="00F31CE3">
            <w:r w:rsidRPr="00F31CE3">
              <w:t>Group B (Operations)</w:t>
            </w:r>
          </w:p>
        </w:tc>
      </w:tr>
      <w:tr>
        <w:tblPrEx>
          <w:tblW w:w="5000" w:type="pct"/>
        </w:tblPrEx>
        <w:tc>
          <w:tcPr>
            <w:tcW w:w="0" w:type="auto"/>
          </w:tcPr>
          <w:p w:rsidR="00D44002" w:rsidRPr="00F31CE3" w:rsidP="00F31CE3">
            <w:r w:rsidRPr="00F31CE3">
              <w:t>LGAOPS003</w:t>
            </w:r>
          </w:p>
        </w:tc>
        <w:tc>
          <w:tcPr>
            <w:tcW w:w="0" w:type="auto"/>
          </w:tcPr>
          <w:p w:rsidR="00D44002" w:rsidRPr="00F31CE3" w:rsidP="00F31CE3">
            <w:r w:rsidRPr="00F31CE3">
              <w:t>Develop works maintenance schedule</w:t>
            </w:r>
          </w:p>
        </w:tc>
      </w:tr>
      <w:tr>
        <w:tblPrEx>
          <w:tblW w:w="5000" w:type="pct"/>
        </w:tblPrEx>
        <w:tc>
          <w:tcPr>
            <w:tcW w:w="0" w:type="auto"/>
          </w:tcPr>
          <w:p w:rsidR="00D44002" w:rsidRPr="00F31CE3" w:rsidP="00F31CE3">
            <w:r w:rsidRPr="00F31CE3">
              <w:t>LGAOPS001</w:t>
            </w:r>
          </w:p>
        </w:tc>
        <w:tc>
          <w:tcPr>
            <w:tcW w:w="0" w:type="auto"/>
          </w:tcPr>
          <w:p w:rsidR="00D44002" w:rsidRPr="00F31CE3" w:rsidP="00F31CE3">
            <w:r w:rsidRPr="00F31CE3">
              <w:t>Prepare for operational works</w:t>
            </w:r>
          </w:p>
        </w:tc>
      </w:tr>
      <w:tr>
        <w:tblPrEx>
          <w:tblW w:w="5000" w:type="pct"/>
        </w:tblPrEx>
        <w:tc>
          <w:tcPr>
            <w:tcW w:w="0" w:type="auto"/>
          </w:tcPr>
          <w:p w:rsidR="00D44002" w:rsidRPr="00F31CE3" w:rsidP="00F31CE3">
            <w:r w:rsidRPr="00F31CE3">
              <w:t>MSL924005</w:t>
            </w:r>
          </w:p>
        </w:tc>
        <w:tc>
          <w:tcPr>
            <w:tcW w:w="0" w:type="auto"/>
          </w:tcPr>
          <w:p w:rsidR="00D44002" w:rsidRPr="00F31CE3" w:rsidP="00F31CE3">
            <w:r w:rsidRPr="00F31CE3">
              <w:t>Process and interpret data</w:t>
            </w:r>
          </w:p>
        </w:tc>
      </w:tr>
      <w:tr>
        <w:tblPrEx>
          <w:tblW w:w="5000" w:type="pct"/>
        </w:tblPrEx>
        <w:tc>
          <w:tcPr>
            <w:tcW w:w="0" w:type="auto"/>
          </w:tcPr>
          <w:p w:rsidR="00D44002" w:rsidRPr="00F31CE3" w:rsidP="00F31CE3">
            <w:r w:rsidRPr="00F31CE3">
              <w:t>MSL953005</w:t>
            </w:r>
          </w:p>
        </w:tc>
        <w:tc>
          <w:tcPr>
            <w:tcW w:w="0" w:type="auto"/>
          </w:tcPr>
          <w:p w:rsidR="00D44002" w:rsidRPr="00F31CE3" w:rsidP="00F31CE3">
            <w:r w:rsidRPr="00F31CE3">
              <w:t>Receive and prepare samples for testing</w:t>
            </w:r>
          </w:p>
        </w:tc>
      </w:tr>
      <w:tr>
        <w:tblPrEx>
          <w:tblW w:w="5000" w:type="pct"/>
        </w:tblPrEx>
        <w:tc>
          <w:tcPr>
            <w:tcW w:w="0" w:type="auto"/>
          </w:tcPr>
          <w:p w:rsidR="00D44002" w:rsidRPr="00F31CE3" w:rsidP="00F31CE3">
            <w:r w:rsidRPr="00F31CE3">
              <w:t>MSL954007</w:t>
            </w:r>
          </w:p>
        </w:tc>
        <w:tc>
          <w:tcPr>
            <w:tcW w:w="0" w:type="auto"/>
          </w:tcPr>
          <w:p w:rsidR="00D44002" w:rsidRPr="00F31CE3" w:rsidP="00F31CE3">
            <w:r w:rsidRPr="00F31CE3">
              <w:t>Obtain representative samples in accordance with sampling plan</w:t>
            </w:r>
          </w:p>
        </w:tc>
      </w:tr>
      <w:tr>
        <w:tblPrEx>
          <w:tblW w:w="5000" w:type="pct"/>
        </w:tblPrEx>
        <w:tc>
          <w:tcPr>
            <w:tcW w:w="0" w:type="auto"/>
          </w:tcPr>
          <w:p w:rsidR="00D44002" w:rsidRPr="00F31CE3" w:rsidP="00F31CE3">
            <w:r w:rsidRPr="00F31CE3">
              <w:t>MSL973025</w:t>
            </w:r>
          </w:p>
        </w:tc>
        <w:tc>
          <w:tcPr>
            <w:tcW w:w="0" w:type="auto"/>
          </w:tcPr>
          <w:p w:rsidR="00D44002" w:rsidRPr="00F31CE3" w:rsidP="00F31CE3">
            <w:r w:rsidRPr="00F31CE3">
              <w:t>Perform basic tests</w:t>
            </w:r>
          </w:p>
        </w:tc>
      </w:tr>
      <w:tr>
        <w:tblPrEx>
          <w:tblW w:w="5000" w:type="pct"/>
        </w:tblPrEx>
        <w:tc>
          <w:tcPr>
            <w:tcW w:w="0" w:type="auto"/>
          </w:tcPr>
          <w:p w:rsidR="00D44002" w:rsidRPr="00F31CE3" w:rsidP="00F31CE3">
            <w:r w:rsidRPr="00F31CE3">
              <w:t>MSL973026</w:t>
            </w:r>
          </w:p>
        </w:tc>
        <w:tc>
          <w:tcPr>
            <w:tcW w:w="0" w:type="auto"/>
          </w:tcPr>
          <w:p w:rsidR="00D44002" w:rsidRPr="00F31CE3" w:rsidP="00F31CE3">
            <w:r w:rsidRPr="00F31CE3">
              <w:t>Prepare working solutions</w:t>
            </w:r>
          </w:p>
        </w:tc>
      </w:tr>
      <w:tr>
        <w:tblPrEx>
          <w:tblW w:w="5000" w:type="pct"/>
        </w:tblPrEx>
        <w:tc>
          <w:tcPr>
            <w:tcW w:w="0" w:type="auto"/>
          </w:tcPr>
          <w:p w:rsidR="00D44002" w:rsidRPr="00F31CE3" w:rsidP="00F31CE3">
            <w:r w:rsidRPr="00F31CE3">
              <w:t>MSL973018</w:t>
            </w:r>
          </w:p>
        </w:tc>
        <w:tc>
          <w:tcPr>
            <w:tcW w:w="0" w:type="auto"/>
          </w:tcPr>
          <w:p w:rsidR="00D44002" w:rsidRPr="00F31CE3" w:rsidP="00F31CE3">
            <w:r w:rsidRPr="00F31CE3">
              <w:t>Prepare trial batches for evaluation</w:t>
            </w:r>
          </w:p>
        </w:tc>
      </w:tr>
      <w:tr>
        <w:tblPrEx>
          <w:tblW w:w="5000" w:type="pct"/>
        </w:tblPrEx>
        <w:tc>
          <w:tcPr>
            <w:tcW w:w="0" w:type="auto"/>
          </w:tcPr>
          <w:p w:rsidR="00D44002" w:rsidRPr="00F31CE3" w:rsidP="00F31CE3">
            <w:r w:rsidRPr="00F31CE3">
              <w:t>MSL973021</w:t>
            </w:r>
          </w:p>
        </w:tc>
        <w:tc>
          <w:tcPr>
            <w:tcW w:w="0" w:type="auto"/>
          </w:tcPr>
          <w:p w:rsidR="00D44002" w:rsidRPr="00F31CE3" w:rsidP="00F31CE3">
            <w:r w:rsidRPr="00F31CE3">
              <w:t>Conduct field-based acceptance tests for construction materials</w:t>
            </w:r>
          </w:p>
        </w:tc>
      </w:tr>
      <w:tr>
        <w:tblPrEx>
          <w:tblW w:w="5000" w:type="pct"/>
        </w:tblPrEx>
        <w:tc>
          <w:tcPr>
            <w:tcW w:w="0" w:type="auto"/>
          </w:tcPr>
          <w:p w:rsidR="00D44002" w:rsidRPr="00F31CE3" w:rsidP="00F31CE3">
            <w:r w:rsidRPr="00F31CE3">
              <w:t>MSL973022</w:t>
            </w:r>
          </w:p>
        </w:tc>
        <w:tc>
          <w:tcPr>
            <w:tcW w:w="0" w:type="auto"/>
          </w:tcPr>
          <w:p w:rsidR="00D44002" w:rsidRPr="00F31CE3" w:rsidP="00F31CE3">
            <w:r w:rsidRPr="00F31CE3">
              <w:t>Conduct laboratory-based acceptance tests for construction materials</w:t>
            </w:r>
          </w:p>
        </w:tc>
      </w:tr>
      <w:tr>
        <w:tblPrEx>
          <w:tblW w:w="5000" w:type="pct"/>
        </w:tblPrEx>
        <w:tc>
          <w:tcPr>
            <w:tcW w:w="0" w:type="auto"/>
          </w:tcPr>
          <w:p w:rsidR="00D44002" w:rsidRPr="00F31CE3" w:rsidP="00F31CE3">
            <w:r w:rsidRPr="00F31CE3">
              <w:t>MSL974016</w:t>
            </w:r>
          </w:p>
        </w:tc>
        <w:tc>
          <w:tcPr>
            <w:tcW w:w="0" w:type="auto"/>
          </w:tcPr>
          <w:p w:rsidR="00D44002" w:rsidRPr="00F31CE3" w:rsidP="00F31CE3">
            <w:r w:rsidRPr="00F31CE3">
              <w:t>Perform physical and mechanical tests</w:t>
            </w:r>
          </w:p>
        </w:tc>
      </w:tr>
      <w:tr>
        <w:tblPrEx>
          <w:tblW w:w="5000" w:type="pct"/>
        </w:tblPrEx>
        <w:tc>
          <w:tcPr>
            <w:tcW w:w="0" w:type="auto"/>
          </w:tcPr>
          <w:p w:rsidR="00D44002" w:rsidRPr="00F31CE3" w:rsidP="00F31CE3">
            <w:r w:rsidRPr="00F31CE3">
              <w:t>MSL974031</w:t>
            </w:r>
          </w:p>
        </w:tc>
        <w:tc>
          <w:tcPr>
            <w:tcW w:w="0" w:type="auto"/>
          </w:tcPr>
          <w:p w:rsidR="00D44002" w:rsidRPr="00F31CE3" w:rsidP="00F31CE3">
            <w:r w:rsidRPr="00F31CE3">
              <w:t>Prepare, standardise and use solutions</w:t>
            </w:r>
          </w:p>
        </w:tc>
      </w:tr>
      <w:tr>
        <w:tblPrEx>
          <w:tblW w:w="5000" w:type="pct"/>
        </w:tblPrEx>
        <w:tc>
          <w:tcPr>
            <w:tcW w:w="0" w:type="auto"/>
          </w:tcPr>
          <w:p w:rsidR="00D44002" w:rsidRPr="00F31CE3" w:rsidP="00F31CE3">
            <w:r w:rsidRPr="00F31CE3">
              <w:t>MSL974032</w:t>
            </w:r>
          </w:p>
        </w:tc>
        <w:tc>
          <w:tcPr>
            <w:tcW w:w="0" w:type="auto"/>
          </w:tcPr>
          <w:p w:rsidR="00D44002" w:rsidRPr="00F31CE3" w:rsidP="00F31CE3">
            <w:r w:rsidRPr="00F31CE3">
              <w:t>Perform chemical tests and procedures</w:t>
            </w:r>
          </w:p>
        </w:tc>
      </w:tr>
      <w:tr>
        <w:tblPrEx>
          <w:tblW w:w="5000" w:type="pct"/>
        </w:tblPrEx>
        <w:tc>
          <w:tcPr>
            <w:tcW w:w="0" w:type="auto"/>
          </w:tcPr>
          <w:p w:rsidR="00D44002" w:rsidRPr="00F31CE3" w:rsidP="00F31CE3">
            <w:r w:rsidRPr="00F31CE3">
              <w:t>MSL974026</w:t>
            </w:r>
          </w:p>
        </w:tc>
        <w:tc>
          <w:tcPr>
            <w:tcW w:w="0" w:type="auto"/>
          </w:tcPr>
          <w:p w:rsidR="00D44002" w:rsidRPr="00F31CE3" w:rsidP="00F31CE3">
            <w:r w:rsidRPr="00F31CE3">
              <w:t>Perform tests to determine the properties of construction materials</w:t>
            </w:r>
          </w:p>
        </w:tc>
      </w:tr>
      <w:tr>
        <w:tblPrEx>
          <w:tblW w:w="5000" w:type="pct"/>
        </w:tblPrEx>
        <w:tc>
          <w:tcPr>
            <w:tcW w:w="0" w:type="auto"/>
          </w:tcPr>
          <w:p w:rsidR="00D44002" w:rsidRPr="00F31CE3" w:rsidP="00F31CE3">
            <w:r w:rsidRPr="00F31CE3">
              <w:t>MSL975059</w:t>
            </w:r>
            <w:r w:rsidRPr="00F31CE3">
              <w:t>*</w:t>
            </w:r>
          </w:p>
        </w:tc>
        <w:tc>
          <w:tcPr>
            <w:tcW w:w="0" w:type="auto"/>
          </w:tcPr>
          <w:p w:rsidR="00D44002" w:rsidRPr="00F31CE3" w:rsidP="00F31CE3">
            <w:r w:rsidRPr="00F31CE3">
              <w:t>Supervise sampling, inspections and testing at construction sites</w:t>
            </w:r>
          </w:p>
        </w:tc>
      </w:tr>
      <w:tr>
        <w:tblPrEx>
          <w:tblW w:w="5000" w:type="pct"/>
        </w:tblPrEx>
        <w:tc>
          <w:tcPr>
            <w:tcW w:w="0" w:type="auto"/>
          </w:tcPr>
          <w:p w:rsidR="00D44002" w:rsidRPr="00F31CE3" w:rsidP="00F31CE3">
            <w:r w:rsidRPr="00F31CE3">
              <w:t>MSL975044</w:t>
            </w:r>
            <w:r w:rsidRPr="00F31CE3">
              <w:t>*</w:t>
            </w:r>
          </w:p>
        </w:tc>
        <w:tc>
          <w:tcPr>
            <w:tcW w:w="0" w:type="auto"/>
          </w:tcPr>
          <w:p w:rsidR="00D44002" w:rsidRPr="00F31CE3" w:rsidP="00F31CE3">
            <w:r w:rsidRPr="00F31CE3">
              <w:t>Perform complex tests to measure engineering properties of materials</w:t>
            </w:r>
          </w:p>
        </w:tc>
      </w:tr>
      <w:tr>
        <w:tblPrEx>
          <w:tblW w:w="5000" w:type="pct"/>
        </w:tblPrEx>
        <w:tc>
          <w:tcPr>
            <w:tcW w:w="0" w:type="auto"/>
          </w:tcPr>
          <w:p w:rsidR="00D44002" w:rsidRPr="00F31CE3" w:rsidP="00F31CE3">
            <w:r w:rsidRPr="00F31CE3">
              <w:t>RIIBLA301E</w:t>
            </w:r>
          </w:p>
        </w:tc>
        <w:tc>
          <w:tcPr>
            <w:tcW w:w="0" w:type="auto"/>
          </w:tcPr>
          <w:p w:rsidR="00D44002" w:rsidRPr="00F31CE3" w:rsidP="00F31CE3">
            <w:r w:rsidRPr="00F31CE3">
              <w:t>Conduct surface shotfiring operations</w:t>
            </w:r>
          </w:p>
        </w:tc>
      </w:tr>
      <w:tr>
        <w:tblPrEx>
          <w:tblW w:w="5000" w:type="pct"/>
        </w:tblPrEx>
        <w:tc>
          <w:tcPr>
            <w:tcW w:w="0" w:type="auto"/>
          </w:tcPr>
          <w:p w:rsidR="00D44002" w:rsidRPr="00F31CE3" w:rsidP="00F31CE3">
            <w:r w:rsidRPr="00F31CE3">
              <w:t>RIIBLA401E</w:t>
            </w:r>
          </w:p>
        </w:tc>
        <w:tc>
          <w:tcPr>
            <w:tcW w:w="0" w:type="auto"/>
          </w:tcPr>
          <w:p w:rsidR="00D44002" w:rsidRPr="00F31CE3" w:rsidP="00F31CE3">
            <w:r w:rsidRPr="00F31CE3">
              <w:t>Manage blasting operations</w:t>
            </w:r>
          </w:p>
        </w:tc>
      </w:tr>
      <w:tr>
        <w:tblPrEx>
          <w:tblW w:w="5000" w:type="pct"/>
        </w:tblPrEx>
        <w:tc>
          <w:tcPr>
            <w:tcW w:w="0" w:type="auto"/>
          </w:tcPr>
          <w:p w:rsidR="00D44002" w:rsidRPr="00F31CE3" w:rsidP="00F31CE3">
            <w:r w:rsidRPr="00F31CE3">
              <w:t>RIIBLA402E</w:t>
            </w:r>
          </w:p>
        </w:tc>
        <w:tc>
          <w:tcPr>
            <w:tcW w:w="0" w:type="auto"/>
          </w:tcPr>
          <w:p w:rsidR="00D44002" w:rsidRPr="00F31CE3" w:rsidP="00F31CE3">
            <w:r w:rsidRPr="00F31CE3">
              <w:t>Monitor and control the effects of blasting on the environment</w:t>
            </w:r>
          </w:p>
        </w:tc>
      </w:tr>
      <w:tr>
        <w:tblPrEx>
          <w:tblW w:w="5000" w:type="pct"/>
        </w:tblPrEx>
        <w:tc>
          <w:tcPr>
            <w:tcW w:w="0" w:type="auto"/>
          </w:tcPr>
          <w:p w:rsidR="00D44002" w:rsidRPr="00F31CE3" w:rsidP="00F31CE3">
            <w:r w:rsidRPr="00F31CE3">
              <w:t>RIICBS401E</w:t>
            </w:r>
          </w:p>
        </w:tc>
        <w:tc>
          <w:tcPr>
            <w:tcW w:w="0" w:type="auto"/>
          </w:tcPr>
          <w:p w:rsidR="00D44002" w:rsidRPr="00F31CE3" w:rsidP="00F31CE3">
            <w:r w:rsidRPr="00F31CE3">
              <w:t>Supervise asphalt paving and compaction operations</w:t>
            </w:r>
          </w:p>
        </w:tc>
      </w:tr>
      <w:tr>
        <w:tblPrEx>
          <w:tblW w:w="5000" w:type="pct"/>
        </w:tblPrEx>
        <w:tc>
          <w:tcPr>
            <w:tcW w:w="0" w:type="auto"/>
          </w:tcPr>
          <w:p w:rsidR="00D44002" w:rsidRPr="00F31CE3" w:rsidP="00F31CE3">
            <w:r w:rsidRPr="00F31CE3">
              <w:t>RIICBS402E</w:t>
            </w:r>
          </w:p>
        </w:tc>
        <w:tc>
          <w:tcPr>
            <w:tcW w:w="0" w:type="auto"/>
          </w:tcPr>
          <w:p w:rsidR="00D44002" w:rsidRPr="00F31CE3" w:rsidP="00F31CE3">
            <w:r w:rsidRPr="00F31CE3">
              <w:t>Supervise the application of bituminous sprayed treatments</w:t>
            </w:r>
          </w:p>
        </w:tc>
      </w:tr>
      <w:tr>
        <w:tblPrEx>
          <w:tblW w:w="5000" w:type="pct"/>
        </w:tblPrEx>
        <w:tc>
          <w:tcPr>
            <w:tcW w:w="0" w:type="auto"/>
          </w:tcPr>
          <w:p w:rsidR="00D44002" w:rsidRPr="00F31CE3" w:rsidP="00F31CE3">
            <w:r w:rsidRPr="00F31CE3">
              <w:t>RIICBS403E</w:t>
            </w:r>
          </w:p>
        </w:tc>
        <w:tc>
          <w:tcPr>
            <w:tcW w:w="0" w:type="auto"/>
          </w:tcPr>
          <w:p w:rsidR="00D44002" w:rsidRPr="00F31CE3" w:rsidP="00F31CE3">
            <w:r w:rsidRPr="00F31CE3">
              <w:t>Supervise the application of polymer modified binders</w:t>
            </w:r>
          </w:p>
        </w:tc>
      </w:tr>
      <w:tr>
        <w:tblPrEx>
          <w:tblW w:w="5000" w:type="pct"/>
        </w:tblPrEx>
        <w:tc>
          <w:tcPr>
            <w:tcW w:w="0" w:type="auto"/>
          </w:tcPr>
          <w:p w:rsidR="00D44002" w:rsidRPr="00F31CE3" w:rsidP="00F31CE3">
            <w:r w:rsidRPr="00F31CE3">
              <w:t>RIICBS404E</w:t>
            </w:r>
          </w:p>
        </w:tc>
        <w:tc>
          <w:tcPr>
            <w:tcW w:w="0" w:type="auto"/>
          </w:tcPr>
          <w:p w:rsidR="00D44002" w:rsidRPr="00F31CE3" w:rsidP="00F31CE3">
            <w:r w:rsidRPr="00F31CE3">
              <w:t>Supervise the selection and use of bituminous emulsions</w:t>
            </w:r>
          </w:p>
        </w:tc>
      </w:tr>
      <w:tr>
        <w:tblPrEx>
          <w:tblW w:w="5000" w:type="pct"/>
        </w:tblPrEx>
        <w:tc>
          <w:tcPr>
            <w:tcW w:w="0" w:type="auto"/>
          </w:tcPr>
          <w:p w:rsidR="00D44002" w:rsidRPr="00F31CE3" w:rsidP="00F31CE3">
            <w:r w:rsidRPr="00F31CE3">
              <w:t>RIICBS405E</w:t>
            </w:r>
          </w:p>
        </w:tc>
        <w:tc>
          <w:tcPr>
            <w:tcW w:w="0" w:type="auto"/>
          </w:tcPr>
          <w:p w:rsidR="00D44002" w:rsidRPr="00F31CE3" w:rsidP="00F31CE3">
            <w:r w:rsidRPr="00F31CE3">
              <w:t>Supervise micro surfacing operations</w:t>
            </w:r>
          </w:p>
        </w:tc>
      </w:tr>
      <w:tr>
        <w:tblPrEx>
          <w:tblW w:w="5000" w:type="pct"/>
        </w:tblPrEx>
        <w:tc>
          <w:tcPr>
            <w:tcW w:w="0" w:type="auto"/>
          </w:tcPr>
          <w:p w:rsidR="00D44002" w:rsidRPr="00F31CE3" w:rsidP="00F31CE3">
            <w:r w:rsidRPr="00F31CE3">
              <w:t>RIICBS406E</w:t>
            </w:r>
          </w:p>
        </w:tc>
        <w:tc>
          <w:tcPr>
            <w:tcW w:w="0" w:type="auto"/>
          </w:tcPr>
          <w:p w:rsidR="00D44002" w:rsidRPr="00F31CE3" w:rsidP="00F31CE3">
            <w:r w:rsidRPr="00F31CE3">
              <w:t>Supervise pavement profiling operations using a profiler</w:t>
            </w:r>
          </w:p>
        </w:tc>
      </w:tr>
      <w:tr>
        <w:tblPrEx>
          <w:tblW w:w="5000" w:type="pct"/>
        </w:tblPrEx>
        <w:tc>
          <w:tcPr>
            <w:tcW w:w="0" w:type="auto"/>
          </w:tcPr>
          <w:p w:rsidR="00D44002" w:rsidRPr="00F31CE3" w:rsidP="00F31CE3">
            <w:r w:rsidRPr="00F31CE3">
              <w:t>RIICBS407E</w:t>
            </w:r>
          </w:p>
        </w:tc>
        <w:tc>
          <w:tcPr>
            <w:tcW w:w="0" w:type="auto"/>
          </w:tcPr>
          <w:p w:rsidR="00D44002" w:rsidRPr="00F31CE3" w:rsidP="00F31CE3">
            <w:r w:rsidRPr="00F31CE3">
              <w:t>Supervise the manufacture and delivery of hot mix asphalt</w:t>
            </w:r>
          </w:p>
        </w:tc>
      </w:tr>
      <w:tr>
        <w:tblPrEx>
          <w:tblW w:w="5000" w:type="pct"/>
        </w:tblPrEx>
        <w:tc>
          <w:tcPr>
            <w:tcW w:w="0" w:type="auto"/>
          </w:tcPr>
          <w:p w:rsidR="00D44002" w:rsidRPr="00F31CE3" w:rsidP="00F31CE3">
            <w:r w:rsidRPr="00F31CE3">
              <w:t>RIICBS408E</w:t>
            </w:r>
          </w:p>
        </w:tc>
        <w:tc>
          <w:tcPr>
            <w:tcW w:w="0" w:type="auto"/>
          </w:tcPr>
          <w:p w:rsidR="00D44002" w:rsidRPr="00F31CE3" w:rsidP="00F31CE3">
            <w:r w:rsidRPr="00F31CE3">
              <w:t>Supervise the manufacture of cold mixes</w:t>
            </w:r>
          </w:p>
        </w:tc>
      </w:tr>
      <w:tr>
        <w:tblPrEx>
          <w:tblW w:w="5000" w:type="pct"/>
        </w:tblPrEx>
        <w:tc>
          <w:tcPr>
            <w:tcW w:w="0" w:type="auto"/>
          </w:tcPr>
          <w:p w:rsidR="00D44002" w:rsidRPr="00F31CE3" w:rsidP="00F31CE3">
            <w:r w:rsidRPr="00F31CE3">
              <w:t>RIICBS409E</w:t>
            </w:r>
          </w:p>
        </w:tc>
        <w:tc>
          <w:tcPr>
            <w:tcW w:w="0" w:type="auto"/>
          </w:tcPr>
          <w:p w:rsidR="00D44002" w:rsidRPr="00F31CE3" w:rsidP="00F31CE3">
            <w:r w:rsidRPr="00F31CE3">
              <w:t>Supervise the manufacture of polymer modified binders</w:t>
            </w:r>
          </w:p>
        </w:tc>
      </w:tr>
      <w:tr>
        <w:tblPrEx>
          <w:tblW w:w="5000" w:type="pct"/>
        </w:tblPrEx>
        <w:tc>
          <w:tcPr>
            <w:tcW w:w="0" w:type="auto"/>
          </w:tcPr>
          <w:p w:rsidR="00D44002" w:rsidRPr="00F31CE3" w:rsidP="00F31CE3">
            <w:r w:rsidRPr="00F31CE3">
              <w:t>RIICBS410E</w:t>
            </w:r>
          </w:p>
        </w:tc>
        <w:tc>
          <w:tcPr>
            <w:tcW w:w="0" w:type="auto"/>
          </w:tcPr>
          <w:p w:rsidR="00D44002" w:rsidRPr="00F31CE3" w:rsidP="00F31CE3">
            <w:r w:rsidRPr="00F31CE3">
              <w:t>Supervise the manufacture of bituminous emulsions</w:t>
            </w:r>
          </w:p>
        </w:tc>
      </w:tr>
      <w:tr>
        <w:tblPrEx>
          <w:tblW w:w="5000" w:type="pct"/>
        </w:tblPrEx>
        <w:tc>
          <w:tcPr>
            <w:tcW w:w="0" w:type="auto"/>
          </w:tcPr>
          <w:p w:rsidR="00D44002" w:rsidRPr="00F31CE3" w:rsidP="00F31CE3">
            <w:r w:rsidRPr="00F31CE3">
              <w:t>RIICBS411E</w:t>
            </w:r>
          </w:p>
        </w:tc>
        <w:tc>
          <w:tcPr>
            <w:tcW w:w="0" w:type="auto"/>
          </w:tcPr>
          <w:p w:rsidR="00D44002" w:rsidRPr="00F31CE3" w:rsidP="00F31CE3">
            <w:r w:rsidRPr="00F31CE3">
              <w:t>Supervise the manufacture of micro surfacing mixes</w:t>
            </w:r>
          </w:p>
        </w:tc>
      </w:tr>
      <w:tr>
        <w:tblPrEx>
          <w:tblW w:w="5000" w:type="pct"/>
        </w:tblPrEx>
        <w:tc>
          <w:tcPr>
            <w:tcW w:w="0" w:type="auto"/>
          </w:tcPr>
          <w:p w:rsidR="00D44002" w:rsidRPr="00F31CE3" w:rsidP="00F31CE3">
            <w:r w:rsidRPr="00F31CE3">
              <w:t>RIICPL401E</w:t>
            </w:r>
          </w:p>
        </w:tc>
        <w:tc>
          <w:tcPr>
            <w:tcW w:w="0" w:type="auto"/>
          </w:tcPr>
          <w:p w:rsidR="00D44002" w:rsidRPr="00F31CE3" w:rsidP="00F31CE3">
            <w:r w:rsidRPr="00F31CE3">
              <w:t>Supervise the installation of underground services using open excavation</w:t>
            </w:r>
          </w:p>
        </w:tc>
      </w:tr>
      <w:tr>
        <w:tblPrEx>
          <w:tblW w:w="5000" w:type="pct"/>
        </w:tblPrEx>
        <w:tc>
          <w:tcPr>
            <w:tcW w:w="0" w:type="auto"/>
          </w:tcPr>
          <w:p w:rsidR="00D44002" w:rsidRPr="00F31CE3" w:rsidP="00F31CE3">
            <w:r w:rsidRPr="00F31CE3">
              <w:t>RIICRC401E</w:t>
            </w:r>
          </w:p>
        </w:tc>
        <w:tc>
          <w:tcPr>
            <w:tcW w:w="0" w:type="auto"/>
          </w:tcPr>
          <w:p w:rsidR="00D44002" w:rsidRPr="00F31CE3" w:rsidP="00F31CE3">
            <w:r w:rsidRPr="00F31CE3">
              <w:t>Supervise flexible pavement construction</w:t>
            </w:r>
          </w:p>
        </w:tc>
      </w:tr>
      <w:tr>
        <w:tblPrEx>
          <w:tblW w:w="5000" w:type="pct"/>
        </w:tblPrEx>
        <w:tc>
          <w:tcPr>
            <w:tcW w:w="0" w:type="auto"/>
          </w:tcPr>
          <w:p w:rsidR="00D44002" w:rsidRPr="00F31CE3" w:rsidP="00F31CE3">
            <w:r w:rsidRPr="00F31CE3">
              <w:t>RIICRC402E</w:t>
            </w:r>
          </w:p>
        </w:tc>
        <w:tc>
          <w:tcPr>
            <w:tcW w:w="0" w:type="auto"/>
          </w:tcPr>
          <w:p w:rsidR="00D44002" w:rsidRPr="00F31CE3" w:rsidP="00F31CE3">
            <w:r w:rsidRPr="00F31CE3">
              <w:t>Supervise rigid pavement construction</w:t>
            </w:r>
          </w:p>
        </w:tc>
      </w:tr>
      <w:tr>
        <w:tblPrEx>
          <w:tblW w:w="5000" w:type="pct"/>
        </w:tblPrEx>
        <w:tc>
          <w:tcPr>
            <w:tcW w:w="0" w:type="auto"/>
          </w:tcPr>
          <w:p w:rsidR="00D44002" w:rsidRPr="00F31CE3" w:rsidP="00F31CE3">
            <w:r w:rsidRPr="00F31CE3">
              <w:t>RIICRC403E</w:t>
            </w:r>
          </w:p>
        </w:tc>
        <w:tc>
          <w:tcPr>
            <w:tcW w:w="0" w:type="auto"/>
          </w:tcPr>
          <w:p w:rsidR="00D44002" w:rsidRPr="00F31CE3" w:rsidP="00F31CE3">
            <w:r w:rsidRPr="00F31CE3">
              <w:t>Supervise the stabilisation of materials</w:t>
            </w:r>
          </w:p>
        </w:tc>
      </w:tr>
      <w:tr>
        <w:tblPrEx>
          <w:tblW w:w="5000" w:type="pct"/>
        </w:tblPrEx>
        <w:tc>
          <w:tcPr>
            <w:tcW w:w="0" w:type="auto"/>
          </w:tcPr>
          <w:p w:rsidR="00D44002" w:rsidRPr="00F31CE3" w:rsidP="00F31CE3">
            <w:r w:rsidRPr="00F31CE3">
              <w:t>RIICRC404E</w:t>
            </w:r>
          </w:p>
        </w:tc>
        <w:tc>
          <w:tcPr>
            <w:tcW w:w="0" w:type="auto"/>
          </w:tcPr>
          <w:p w:rsidR="00D44002" w:rsidRPr="00F31CE3" w:rsidP="00F31CE3">
            <w:r w:rsidRPr="00F31CE3">
              <w:t>Inspect and report on pavement condition</w:t>
            </w:r>
          </w:p>
        </w:tc>
      </w:tr>
      <w:tr>
        <w:tblPrEx>
          <w:tblW w:w="5000" w:type="pct"/>
        </w:tblPrEx>
        <w:tc>
          <w:tcPr>
            <w:tcW w:w="0" w:type="auto"/>
          </w:tcPr>
          <w:p w:rsidR="00D44002" w:rsidRPr="00F31CE3" w:rsidP="00F31CE3">
            <w:r w:rsidRPr="00F31CE3">
              <w:t>RIICRC405E</w:t>
            </w:r>
          </w:p>
        </w:tc>
        <w:tc>
          <w:tcPr>
            <w:tcW w:w="0" w:type="auto"/>
          </w:tcPr>
          <w:p w:rsidR="00D44002" w:rsidRPr="00F31CE3" w:rsidP="00F31CE3">
            <w:r w:rsidRPr="00F31CE3">
              <w:t>Carry out pavement condition measurement</w:t>
            </w:r>
          </w:p>
        </w:tc>
      </w:tr>
      <w:tr>
        <w:tblPrEx>
          <w:tblW w:w="5000" w:type="pct"/>
        </w:tblPrEx>
        <w:tc>
          <w:tcPr>
            <w:tcW w:w="0" w:type="auto"/>
          </w:tcPr>
          <w:p w:rsidR="00D44002" w:rsidRPr="00F31CE3" w:rsidP="00F31CE3">
            <w:r w:rsidRPr="00F31CE3">
              <w:t>RIICRC406E</w:t>
            </w:r>
          </w:p>
        </w:tc>
        <w:tc>
          <w:tcPr>
            <w:tcW w:w="0" w:type="auto"/>
          </w:tcPr>
          <w:p w:rsidR="00D44002" w:rsidRPr="00F31CE3" w:rsidP="00F31CE3">
            <w:r w:rsidRPr="00F31CE3">
              <w:t>Supervise pavement maintenance</w:t>
            </w:r>
          </w:p>
        </w:tc>
      </w:tr>
      <w:tr>
        <w:tblPrEx>
          <w:tblW w:w="5000" w:type="pct"/>
        </w:tblPrEx>
        <w:tc>
          <w:tcPr>
            <w:tcW w:w="0" w:type="auto"/>
          </w:tcPr>
          <w:p w:rsidR="00D44002" w:rsidRPr="00F31CE3" w:rsidP="00F31CE3">
            <w:r w:rsidRPr="00F31CE3">
              <w:t>RIICSG401E</w:t>
            </w:r>
          </w:p>
        </w:tc>
        <w:tc>
          <w:tcPr>
            <w:tcW w:w="0" w:type="auto"/>
          </w:tcPr>
          <w:p w:rsidR="00D44002" w:rsidRPr="00F31CE3" w:rsidP="00F31CE3">
            <w:r w:rsidRPr="00F31CE3">
              <w:t>Supervise civil concrete structure construction</w:t>
            </w:r>
          </w:p>
        </w:tc>
      </w:tr>
      <w:tr>
        <w:tblPrEx>
          <w:tblW w:w="5000" w:type="pct"/>
        </w:tblPrEx>
        <w:tc>
          <w:tcPr>
            <w:tcW w:w="0" w:type="auto"/>
          </w:tcPr>
          <w:p w:rsidR="00D44002" w:rsidRPr="00F31CE3" w:rsidP="00F31CE3">
            <w:r w:rsidRPr="00F31CE3">
              <w:t>RIICSG402E</w:t>
            </w:r>
          </w:p>
        </w:tc>
        <w:tc>
          <w:tcPr>
            <w:tcW w:w="0" w:type="auto"/>
          </w:tcPr>
          <w:p w:rsidR="00D44002" w:rsidRPr="00F31CE3" w:rsidP="00F31CE3">
            <w:r w:rsidRPr="00F31CE3">
              <w:t>Supervise civil steel structure construction</w:t>
            </w:r>
          </w:p>
        </w:tc>
      </w:tr>
      <w:tr>
        <w:tblPrEx>
          <w:tblW w:w="5000" w:type="pct"/>
        </w:tblPrEx>
        <w:tc>
          <w:tcPr>
            <w:tcW w:w="0" w:type="auto"/>
          </w:tcPr>
          <w:p w:rsidR="00D44002" w:rsidRPr="00F31CE3" w:rsidP="00F31CE3">
            <w:r w:rsidRPr="00F31CE3">
              <w:t>RIICSG403E</w:t>
            </w:r>
          </w:p>
        </w:tc>
        <w:tc>
          <w:tcPr>
            <w:tcW w:w="0" w:type="auto"/>
          </w:tcPr>
          <w:p w:rsidR="00D44002" w:rsidRPr="00F31CE3" w:rsidP="00F31CE3">
            <w:r w:rsidRPr="00F31CE3">
              <w:t>Supervise civil timber structure construction</w:t>
            </w:r>
          </w:p>
        </w:tc>
      </w:tr>
      <w:tr>
        <w:tblPrEx>
          <w:tblW w:w="5000" w:type="pct"/>
        </w:tblPrEx>
        <w:tc>
          <w:tcPr>
            <w:tcW w:w="0" w:type="auto"/>
          </w:tcPr>
          <w:p w:rsidR="00D44002" w:rsidRPr="00F31CE3" w:rsidP="00F31CE3">
            <w:r w:rsidRPr="00F31CE3">
              <w:t>RIICSG404E</w:t>
            </w:r>
          </w:p>
        </w:tc>
        <w:tc>
          <w:tcPr>
            <w:tcW w:w="0" w:type="auto"/>
          </w:tcPr>
          <w:p w:rsidR="00D44002" w:rsidRPr="00F31CE3" w:rsidP="00F31CE3">
            <w:r w:rsidRPr="00F31CE3">
              <w:t>Supervise civil masonry, crib and gabion structure construction</w:t>
            </w:r>
          </w:p>
        </w:tc>
      </w:tr>
      <w:tr>
        <w:tblPrEx>
          <w:tblW w:w="5000" w:type="pct"/>
        </w:tblPrEx>
        <w:tc>
          <w:tcPr>
            <w:tcW w:w="0" w:type="auto"/>
          </w:tcPr>
          <w:p w:rsidR="00D44002" w:rsidRPr="00F31CE3" w:rsidP="00F31CE3">
            <w:r w:rsidRPr="00F31CE3">
              <w:t>RIICSG405E</w:t>
            </w:r>
          </w:p>
        </w:tc>
        <w:tc>
          <w:tcPr>
            <w:tcW w:w="0" w:type="auto"/>
          </w:tcPr>
          <w:p w:rsidR="00D44002" w:rsidRPr="00F31CE3" w:rsidP="00F31CE3">
            <w:r w:rsidRPr="00F31CE3">
              <w:t>Carry out inspections of civil structures</w:t>
            </w:r>
          </w:p>
        </w:tc>
      </w:tr>
      <w:tr>
        <w:tblPrEx>
          <w:tblW w:w="5000" w:type="pct"/>
        </w:tblPrEx>
        <w:tc>
          <w:tcPr>
            <w:tcW w:w="0" w:type="auto"/>
          </w:tcPr>
          <w:p w:rsidR="00D44002" w:rsidRPr="00F31CE3" w:rsidP="00F31CE3">
            <w:r w:rsidRPr="00F31CE3">
              <w:t>RIICSG406E</w:t>
            </w:r>
          </w:p>
        </w:tc>
        <w:tc>
          <w:tcPr>
            <w:tcW w:w="0" w:type="auto"/>
          </w:tcPr>
          <w:p w:rsidR="00D44002" w:rsidRPr="00F31CE3" w:rsidP="00F31CE3">
            <w:r w:rsidRPr="00F31CE3">
              <w:t>Supervise maintenance of civil structures</w:t>
            </w:r>
          </w:p>
        </w:tc>
      </w:tr>
      <w:tr>
        <w:tblPrEx>
          <w:tblW w:w="5000" w:type="pct"/>
        </w:tblPrEx>
        <w:tc>
          <w:tcPr>
            <w:tcW w:w="0" w:type="auto"/>
          </w:tcPr>
          <w:p w:rsidR="00D44002" w:rsidRPr="00F31CE3" w:rsidP="00F31CE3">
            <w:r w:rsidRPr="00F31CE3">
              <w:t>RIICTC307</w:t>
            </w:r>
          </w:p>
        </w:tc>
        <w:tc>
          <w:tcPr>
            <w:tcW w:w="0" w:type="auto"/>
          </w:tcPr>
          <w:p w:rsidR="00D44002" w:rsidRPr="00F31CE3" w:rsidP="00F31CE3">
            <w:r w:rsidRPr="00F31CE3">
              <w:t>Conduct tunnel boring machine operations</w:t>
            </w:r>
          </w:p>
        </w:tc>
      </w:tr>
      <w:tr>
        <w:tblPrEx>
          <w:tblW w:w="5000" w:type="pct"/>
        </w:tblPrEx>
        <w:tc>
          <w:tcPr>
            <w:tcW w:w="0" w:type="auto"/>
          </w:tcPr>
          <w:p w:rsidR="00D44002" w:rsidRPr="00F31CE3" w:rsidP="00F31CE3">
            <w:r w:rsidRPr="00F31CE3">
              <w:t>RIICTC401E</w:t>
            </w:r>
          </w:p>
        </w:tc>
        <w:tc>
          <w:tcPr>
            <w:tcW w:w="0" w:type="auto"/>
          </w:tcPr>
          <w:p w:rsidR="00D44002" w:rsidRPr="00F31CE3" w:rsidP="00F31CE3">
            <w:r w:rsidRPr="00F31CE3">
              <w:t>Supervise tunnel construction</w:t>
            </w:r>
          </w:p>
        </w:tc>
      </w:tr>
      <w:tr>
        <w:tblPrEx>
          <w:tblW w:w="5000" w:type="pct"/>
        </w:tblPrEx>
        <w:tc>
          <w:tcPr>
            <w:tcW w:w="0" w:type="auto"/>
          </w:tcPr>
          <w:p w:rsidR="00D44002" w:rsidRPr="00F31CE3" w:rsidP="00F31CE3">
            <w:r w:rsidRPr="00F31CE3">
              <w:t>RIICTC402</w:t>
            </w:r>
            <w:r w:rsidRPr="00F31CE3">
              <w:t>*</w:t>
            </w:r>
          </w:p>
        </w:tc>
        <w:tc>
          <w:tcPr>
            <w:tcW w:w="0" w:type="auto"/>
          </w:tcPr>
          <w:p w:rsidR="00D44002" w:rsidRPr="00F31CE3" w:rsidP="00F31CE3">
            <w:r w:rsidRPr="00F31CE3">
              <w:t>Supervise tunnel boring machine operations</w:t>
            </w:r>
          </w:p>
        </w:tc>
      </w:tr>
      <w:tr>
        <w:tblPrEx>
          <w:tblW w:w="5000" w:type="pct"/>
        </w:tblPrEx>
        <w:tc>
          <w:tcPr>
            <w:tcW w:w="0" w:type="auto"/>
          </w:tcPr>
          <w:p w:rsidR="00D44002" w:rsidRPr="00F31CE3" w:rsidP="00F31CE3">
            <w:r w:rsidRPr="00F31CE3">
              <w:t>RIICTT401E</w:t>
            </w:r>
          </w:p>
        </w:tc>
        <w:tc>
          <w:tcPr>
            <w:tcW w:w="0" w:type="auto"/>
          </w:tcPr>
          <w:p w:rsidR="00D44002" w:rsidRPr="00F31CE3" w:rsidP="00F31CE3">
            <w:r w:rsidRPr="00F31CE3">
              <w:t>Supervise the installation of underground services using trenchless technology</w:t>
            </w:r>
          </w:p>
        </w:tc>
      </w:tr>
      <w:tr>
        <w:tblPrEx>
          <w:tblW w:w="5000" w:type="pct"/>
        </w:tblPrEx>
        <w:tc>
          <w:tcPr>
            <w:tcW w:w="0" w:type="auto"/>
          </w:tcPr>
          <w:p w:rsidR="00D44002" w:rsidRPr="00F31CE3" w:rsidP="00F31CE3">
            <w:r w:rsidRPr="00F31CE3">
              <w:t>RIICTT402E</w:t>
            </w:r>
          </w:p>
        </w:tc>
        <w:tc>
          <w:tcPr>
            <w:tcW w:w="0" w:type="auto"/>
          </w:tcPr>
          <w:p w:rsidR="00D44002" w:rsidRPr="00F31CE3" w:rsidP="00F31CE3">
            <w:r w:rsidRPr="00F31CE3">
              <w:t>Supervise repair and rehabilitation of underground services using trenchless technology</w:t>
            </w:r>
          </w:p>
        </w:tc>
      </w:tr>
      <w:tr>
        <w:tblPrEx>
          <w:tblW w:w="5000" w:type="pct"/>
        </w:tblPrEx>
        <w:tc>
          <w:tcPr>
            <w:tcW w:w="0" w:type="auto"/>
          </w:tcPr>
          <w:p w:rsidR="00D44002" w:rsidRPr="00F31CE3" w:rsidP="00F31CE3">
            <w:r w:rsidRPr="00F31CE3">
              <w:t>RIICWD525E</w:t>
            </w:r>
          </w:p>
        </w:tc>
        <w:tc>
          <w:tcPr>
            <w:tcW w:w="0" w:type="auto"/>
          </w:tcPr>
          <w:p w:rsidR="00D44002" w:rsidRPr="00F31CE3" w:rsidP="00F31CE3">
            <w:r w:rsidRPr="00F31CE3">
              <w:t>Select pavement surfacing</w:t>
            </w:r>
          </w:p>
        </w:tc>
      </w:tr>
      <w:tr>
        <w:tblPrEx>
          <w:tblW w:w="5000" w:type="pct"/>
        </w:tblPrEx>
        <w:tc>
          <w:tcPr>
            <w:tcW w:w="0" w:type="auto"/>
          </w:tcPr>
          <w:p w:rsidR="00D44002" w:rsidRPr="00F31CE3" w:rsidP="00F31CE3">
            <w:r w:rsidRPr="00F31CE3">
              <w:t>RIICWM402E</w:t>
            </w:r>
          </w:p>
        </w:tc>
        <w:tc>
          <w:tcPr>
            <w:tcW w:w="0" w:type="auto"/>
          </w:tcPr>
          <w:p w:rsidR="00D44002" w:rsidRPr="00F31CE3" w:rsidP="00F31CE3">
            <w:r w:rsidRPr="00F31CE3">
              <w:t>Supervise civil works contractors</w:t>
            </w:r>
          </w:p>
        </w:tc>
      </w:tr>
      <w:tr>
        <w:tblPrEx>
          <w:tblW w:w="5000" w:type="pct"/>
        </w:tblPrEx>
        <w:tc>
          <w:tcPr>
            <w:tcW w:w="0" w:type="auto"/>
          </w:tcPr>
          <w:p w:rsidR="00D44002" w:rsidRPr="00F31CE3" w:rsidP="00F31CE3">
            <w:r w:rsidRPr="00F31CE3">
              <w:t>RIIDML401E</w:t>
            </w:r>
          </w:p>
        </w:tc>
        <w:tc>
          <w:tcPr>
            <w:tcW w:w="0" w:type="auto"/>
          </w:tcPr>
          <w:p w:rsidR="00D44002" w:rsidRPr="00F31CE3" w:rsidP="00F31CE3">
            <w:r w:rsidRPr="00F31CE3">
              <w:t>Supervise demolitions</w:t>
            </w:r>
          </w:p>
        </w:tc>
      </w:tr>
      <w:tr>
        <w:tblPrEx>
          <w:tblW w:w="5000" w:type="pct"/>
        </w:tblPrEx>
        <w:tc>
          <w:tcPr>
            <w:tcW w:w="0" w:type="auto"/>
          </w:tcPr>
          <w:p w:rsidR="00D44002" w:rsidRPr="00F31CE3" w:rsidP="00F31CE3">
            <w:r w:rsidRPr="00F31CE3">
              <w:t>RIIMEX403E</w:t>
            </w:r>
          </w:p>
        </w:tc>
        <w:tc>
          <w:tcPr>
            <w:tcW w:w="0" w:type="auto"/>
          </w:tcPr>
          <w:p w:rsidR="00D44002" w:rsidRPr="00F31CE3" w:rsidP="00F31CE3">
            <w:r w:rsidRPr="00F31CE3">
              <w:t>Supervise canal construction</w:t>
            </w:r>
          </w:p>
        </w:tc>
      </w:tr>
      <w:tr>
        <w:tblPrEx>
          <w:tblW w:w="5000" w:type="pct"/>
        </w:tblPrEx>
        <w:tc>
          <w:tcPr>
            <w:tcW w:w="0" w:type="auto"/>
          </w:tcPr>
          <w:p w:rsidR="00D44002" w:rsidRPr="00F31CE3" w:rsidP="00F31CE3">
            <w:r w:rsidRPr="00F31CE3">
              <w:t>RIIMPO402D</w:t>
            </w:r>
          </w:p>
        </w:tc>
        <w:tc>
          <w:tcPr>
            <w:tcW w:w="0" w:type="auto"/>
          </w:tcPr>
          <w:p w:rsidR="00D44002" w:rsidRPr="00F31CE3" w:rsidP="00F31CE3">
            <w:r w:rsidRPr="00F31CE3">
              <w:t>Apply the principles of earthworks construction</w:t>
            </w:r>
          </w:p>
        </w:tc>
      </w:tr>
      <w:tr>
        <w:tblPrEx>
          <w:tblW w:w="5000" w:type="pct"/>
        </w:tblPrEx>
        <w:tc>
          <w:tcPr>
            <w:tcW w:w="0" w:type="auto"/>
          </w:tcPr>
          <w:p w:rsidR="00D44002" w:rsidRPr="00F31CE3" w:rsidP="00F31CE3">
            <w:r w:rsidRPr="00F31CE3">
              <w:t>RIIWHS302</w:t>
            </w:r>
          </w:p>
        </w:tc>
        <w:tc>
          <w:tcPr>
            <w:tcW w:w="0" w:type="auto"/>
          </w:tcPr>
          <w:p w:rsidR="00D44002" w:rsidRPr="00F31CE3" w:rsidP="00F31CE3">
            <w:r w:rsidRPr="00F31CE3">
              <w:t>Implement traffic management plans</w:t>
            </w:r>
          </w:p>
        </w:tc>
      </w:tr>
      <w:tr>
        <w:tblPrEx>
          <w:tblW w:w="5000" w:type="pct"/>
        </w:tblPrEx>
        <w:tc>
          <w:tcPr>
            <w:tcW w:w="0" w:type="auto"/>
          </w:tcPr>
          <w:p w:rsidR="00D44002" w:rsidRPr="00F31CE3" w:rsidP="00F31CE3">
            <w:r w:rsidRPr="00F31CE3">
              <w:t>RIIWHS401E</w:t>
            </w:r>
          </w:p>
        </w:tc>
        <w:tc>
          <w:tcPr>
            <w:tcW w:w="0" w:type="auto"/>
          </w:tcPr>
          <w:p w:rsidR="00D44002" w:rsidRPr="00F31CE3" w:rsidP="00F31CE3">
            <w:r w:rsidRPr="00F31CE3">
              <w:t>Supervise work in confined spaces</w:t>
            </w:r>
          </w:p>
        </w:tc>
      </w:tr>
    </w:tbl>
    <w:p w:rsidR="00D44002" w:rsidRPr="00F31CE3" w:rsidP="00F31CE3">
      <w:r w:rsidRPr="00F31CE3">
        <w:t>*Note the following prerequisite requirements.</w:t>
      </w:r>
    </w:p>
    <w:tbl>
      <w:tblPr>
        <w:tblStyle w:val="TableGrid"/>
        <w:tblW w:w="5000" w:type="pct"/>
        <w:jc w:val="left"/>
      </w:tblPr>
      <w:tblGrid>
        <w:gridCol w:w="4226"/>
        <w:gridCol w:w="4834"/>
      </w:tblGrid>
      <w:tr>
        <w:tblPrEx>
          <w:tblW w:w="5000" w:type="pct"/>
        </w:tblPrEx>
        <w:tc>
          <w:tcPr>
            <w:tcW w:w="0" w:type="auto"/>
          </w:tcPr>
          <w:p w:rsidR="00D44002" w:rsidRPr="00F31CE3" w:rsidP="00F31CE3">
            <w:pPr>
              <w:jc w:val="left"/>
              <w:rPr>
                <w:b/>
                <w:bCs/>
              </w:rPr>
            </w:pPr>
            <w:r w:rsidRPr="00F31CE3">
              <w:rPr>
                <w:b/>
                <w:bCs/>
              </w:rPr>
              <w:t>Unit in this qualification</w:t>
            </w:r>
          </w:p>
        </w:tc>
        <w:tc>
          <w:tcPr>
            <w:tcW w:w="0" w:type="auto"/>
          </w:tcPr>
          <w:p w:rsidR="00D44002" w:rsidRPr="00F31CE3" w:rsidP="00F31CE3">
            <w:pPr>
              <w:jc w:val="left"/>
              <w:rPr>
                <w:b/>
                <w:bCs/>
              </w:rPr>
            </w:pPr>
            <w:r w:rsidRPr="00F31CE3">
              <w:rPr>
                <w:b/>
                <w:bCs/>
              </w:rPr>
              <w:t>Prerequisite units</w:t>
            </w:r>
          </w:p>
        </w:tc>
      </w:tr>
      <w:tr>
        <w:tblPrEx>
          <w:tblW w:w="5000" w:type="pct"/>
        </w:tblPrEx>
        <w:tc>
          <w:tcPr>
            <w:tcW w:w="0" w:type="auto"/>
          </w:tcPr>
          <w:p w:rsidR="00D44002" w:rsidRPr="00F31CE3" w:rsidP="00F31CE3">
            <w:r w:rsidRPr="00F31CE3">
              <w:t>RIICTC402</w:t>
            </w:r>
            <w:r w:rsidRPr="00F31CE3">
              <w:t> Supervise tunnel boring machine operations</w:t>
            </w:r>
          </w:p>
        </w:tc>
        <w:tc>
          <w:tcPr>
            <w:tcW w:w="0" w:type="auto"/>
          </w:tcPr>
          <w:p w:rsidR="00D44002" w:rsidRPr="00F31CE3" w:rsidP="00F31CE3">
            <w:pPr>
              <w:numPr>
                <w:ilvl w:val="0"/>
                <w:numId w:val="5"/>
              </w:numPr>
              <w:ind w:left="720" w:hanging="360"/>
              <w:jc w:val="left"/>
            </w:pPr>
            <w:r w:rsidRPr="00F31CE3">
              <w:t>RIICTC307</w:t>
            </w:r>
            <w:r w:rsidRPr="00F31CE3">
              <w:t xml:space="preserve"> Conduct tunnel boring machine operations</w:t>
            </w:r>
          </w:p>
        </w:tc>
      </w:tr>
      <w:tr>
        <w:tblPrEx>
          <w:tblW w:w="5000" w:type="pct"/>
        </w:tblPrEx>
        <w:tc>
          <w:tcPr>
            <w:tcW w:w="0" w:type="auto"/>
          </w:tcPr>
          <w:p w:rsidR="00D44002" w:rsidRPr="00F31CE3" w:rsidP="00F31CE3">
            <w:r w:rsidRPr="00F31CE3">
              <w:t>MSL975031</w:t>
            </w:r>
            <w:r w:rsidRPr="00F31CE3">
              <w:t> Supervise sampling, inspections and testing at construction sites</w:t>
            </w:r>
          </w:p>
        </w:tc>
        <w:tc>
          <w:tcPr>
            <w:tcW w:w="0" w:type="auto"/>
          </w:tcPr>
          <w:p w:rsidR="00D44002" w:rsidRPr="00F31CE3" w:rsidP="00F31CE3">
            <w:pPr>
              <w:numPr>
                <w:ilvl w:val="0"/>
                <w:numId w:val="6"/>
              </w:numPr>
              <w:ind w:left="720" w:hanging="360"/>
              <w:jc w:val="left"/>
            </w:pPr>
            <w:r w:rsidRPr="00F31CE3">
              <w:t>MSL954004</w:t>
            </w:r>
            <w:r w:rsidRPr="00F31CE3">
              <w:t> Obtain representative samples in accordance with sampling plan</w:t>
            </w:r>
          </w:p>
          <w:p w:rsidR="00D44002" w:rsidRPr="00F31CE3" w:rsidP="00F31CE3">
            <w:pPr>
              <w:numPr>
                <w:ilvl w:val="0"/>
                <w:numId w:val="6"/>
              </w:numPr>
              <w:ind w:left="720" w:hanging="360"/>
              <w:jc w:val="left"/>
            </w:pPr>
            <w:r w:rsidRPr="00F31CE3">
              <w:t>MSL973021</w:t>
            </w:r>
            <w:r w:rsidRPr="00F31CE3">
              <w:t> Conduct field-based acceptance tests for construction materials</w:t>
            </w:r>
          </w:p>
        </w:tc>
      </w:tr>
      <w:tr>
        <w:tblPrEx>
          <w:tblW w:w="5000" w:type="pct"/>
        </w:tblPrEx>
        <w:tc>
          <w:tcPr>
            <w:tcW w:w="0" w:type="auto"/>
          </w:tcPr>
          <w:p w:rsidR="00D44002" w:rsidRPr="00F31CE3" w:rsidP="00F31CE3">
            <w:r w:rsidRPr="00F31CE3">
              <w:t>MSL975044</w:t>
            </w:r>
            <w:r w:rsidRPr="00F31CE3">
              <w:t> Perform complex tests to measure engineering properties of materials</w:t>
            </w:r>
          </w:p>
        </w:tc>
        <w:tc>
          <w:tcPr>
            <w:tcW w:w="0" w:type="auto"/>
          </w:tcPr>
          <w:p w:rsidR="00D44002" w:rsidRPr="00F31CE3" w:rsidP="00F31CE3">
            <w:pPr>
              <w:numPr>
                <w:ilvl w:val="0"/>
                <w:numId w:val="7"/>
              </w:numPr>
              <w:ind w:left="720" w:hanging="360"/>
              <w:jc w:val="left"/>
            </w:pPr>
            <w:r w:rsidRPr="00F31CE3">
              <w:t>MSL973022</w:t>
            </w:r>
            <w:r w:rsidRPr="00F31CE3">
              <w:t> Conduct laboratory-based acceptance tests for construction materials</w:t>
            </w:r>
          </w:p>
          <w:p w:rsidR="00D44002" w:rsidRPr="00F31CE3" w:rsidP="00F31CE3">
            <w:pPr>
              <w:numPr>
                <w:ilvl w:val="0"/>
                <w:numId w:val="7"/>
              </w:numPr>
              <w:ind w:left="720" w:hanging="360"/>
              <w:jc w:val="left"/>
            </w:pPr>
            <w:r w:rsidRPr="00F31CE3">
              <w:t>MSL974026</w:t>
            </w:r>
            <w:r w:rsidRPr="00F31CE3">
              <w:t> Perform tests to determine the properties of construction materials</w:t>
            </w:r>
          </w:p>
        </w:tc>
      </w:tr>
    </w:tbl>
    <w:p w:rsidR="00D44002" w:rsidRPr="00F31CE3" w:rsidP="00F31CE3">
      <w:r w:rsidRPr="00F31CE3">
        <w:t>Specialisations</w:t>
      </w:r>
    </w:p>
    <w:p w:rsidR="00D44002" w:rsidRPr="00F31CE3" w:rsidP="00F31CE3">
      <w:r w:rsidRPr="00F31CE3">
        <w:t>The achievement of a specialisation will be identified on testamurs as follows:</w:t>
      </w:r>
    </w:p>
    <w:p w:rsidR="00D44002" w:rsidRPr="00F31CE3" w:rsidP="00F31CE3">
      <w:pPr>
        <w:numPr>
          <w:ilvl w:val="0"/>
          <w:numId w:val="8"/>
        </w:numPr>
        <w:ind w:left="720" w:hanging="360"/>
        <w:jc w:val="left"/>
      </w:pPr>
      <w:r w:rsidRPr="00F31CE3">
        <w:t>RII40720</w:t>
      </w:r>
      <w:r w:rsidRPr="00F31CE3">
        <w:t> Certificate IV in Civil Construction (Supervision)</w:t>
      </w:r>
    </w:p>
    <w:p w:rsidR="00D44002" w:rsidRPr="00F31CE3" w:rsidP="00F31CE3">
      <w:pPr>
        <w:numPr>
          <w:ilvl w:val="0"/>
          <w:numId w:val="8"/>
        </w:numPr>
        <w:ind w:left="720" w:hanging="360"/>
        <w:jc w:val="left"/>
      </w:pPr>
      <w:r w:rsidRPr="00F31CE3">
        <w:t>RII40720</w:t>
      </w:r>
      <w:r w:rsidRPr="00F31CE3">
        <w:t> Certificate IV in Civil Construction (Operations).</w:t>
      </w:r>
    </w:p>
    <w:p w:rsidR="00D44002" w:rsidRPr="00F31CE3" w:rsidP="00F31CE3">
      <w:pPr>
        <w:pStyle w:val="Heading1"/>
      </w:pPr>
      <w:r w:rsidRPr="00F31CE3">
        <w:t>Pre-requisite Requirements</w:t>
      </w:r>
    </w:p>
    <w:tbl>
      <w:tblPr>
        <w:tblStyle w:val="TableGrid"/>
        <w:tblW w:w="5000" w:type="pct"/>
        <w:jc w:val="left"/>
      </w:tblPr>
      <w:tblGrid>
        <w:gridCol w:w="4529"/>
        <w:gridCol w:w="4531"/>
      </w:tblGrid>
      <w:tr>
        <w:tblPrEx>
          <w:tblW w:w="5000" w:type="pct"/>
        </w:tblPrEx>
        <w:tc>
          <w:tcPr>
            <w:tcW w:w="4535" w:type="dxa"/>
            <w:noWrap w:val="0"/>
            <w:tcMar>
              <w:top w:w="15" w:type="dxa"/>
              <w:left w:w="15" w:type="dxa"/>
              <w:bottom w:w="15" w:type="dxa"/>
              <w:right w:w="15" w:type="dxa"/>
            </w:tcMar>
            <w:hideMark/>
          </w:tcPr>
          <w:p w:rsidR="00D44002" w:rsidRPr="00F31CE3" w:rsidP="00F31CE3">
            <w:r w:rsidRPr="00F31CE3">
              <w:t>Unit of competency</w:t>
            </w:r>
          </w:p>
        </w:tc>
        <w:tc>
          <w:tcPr>
            <w:tcW w:w="4535" w:type="dxa"/>
            <w:noWrap w:val="0"/>
            <w:tcMar>
              <w:top w:w="15" w:type="dxa"/>
              <w:left w:w="15" w:type="dxa"/>
              <w:bottom w:w="15" w:type="dxa"/>
              <w:right w:w="15" w:type="dxa"/>
            </w:tcMar>
            <w:hideMark/>
          </w:tcPr>
          <w:p w:rsidR="00D44002" w:rsidRPr="00F31CE3" w:rsidP="00F31CE3">
            <w:r w:rsidRPr="00F31CE3">
              <w:t>Prerequisite requirement</w:t>
            </w:r>
          </w:p>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MSL974026 Perform tests to determine the properties of construction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MSL973022   Conduct laboratory-based acceptance tests for construction materials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MSL975044 Perform complex tests to measure engineering properties of materials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MSL973022   Conduct laboratory-based acceptance tests for construction materials</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MSL974026   Perform tests to determine the properties of construction materials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MSL975059 Supervise sampling, inspections and testing at construction sites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MSL954007   Obtain representative samples in accordance with sampling plan</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MSL973021   Conduct field-based acceptance tests for construction materials</w:t>
            </w:r>
          </w:p>
          <w:p w:rsidR="00D44002" w:rsidRPr="00F31CE3" w:rsidP="00F31CE3"/>
        </w:tc>
      </w:tr>
      <w:tr>
        <w:tblPrEx>
          <w:tblW w:w="5000" w:type="pct"/>
        </w:tblPrEx>
        <w:tc>
          <w:tcPr>
            <w:tcW w:w="4535" w:type="dxa"/>
            <w:noWrap w:val="0"/>
            <w:tcMar>
              <w:top w:w="15" w:type="dxa"/>
              <w:left w:w="15" w:type="dxa"/>
              <w:bottom w:w="15" w:type="dxa"/>
              <w:right w:w="15" w:type="dxa"/>
            </w:tcMar>
            <w:hideMark/>
          </w:tcPr>
          <w:p w:rsidR="00D44002" w:rsidRPr="00F31CE3" w:rsidP="00F31CE3">
            <w:r w:rsidRPr="00F31CE3">
              <w:t>RIICTC402 Supervise tunnel boring machine operations</w:t>
            </w:r>
          </w:p>
        </w:tc>
        <w:tc>
          <w:tcPr>
            <w:tcW w:w="4535" w:type="dxa"/>
            <w:noWrap w:val="0"/>
            <w:tcMar>
              <w:top w:w="15" w:type="dxa"/>
              <w:left w:w="15" w:type="dxa"/>
              <w:bottom w:w="15" w:type="dxa"/>
              <w:right w:w="15"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RIICTC306   Conduct tunnel boring machine operations</w:t>
            </w:r>
          </w:p>
          <w:p w:rsidR="00D44002" w:rsidRPr="00F31CE3" w:rsidP="00F31CE3"/>
        </w:tc>
      </w:tr>
    </w:tbl>
    <w:p w:rsidR="00D44002" w:rsidRPr="00F31CE3" w:rsidP="00F31CE3">
      <w:pPr>
        <w:pStyle w:val="Heading1"/>
      </w:pPr>
      <w:r w:rsidRPr="00F31CE3">
        <w:t>Qualification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15" w:type="dxa"/>
              <w:left w:w="15" w:type="dxa"/>
              <w:bottom w:w="15" w:type="dxa"/>
              <w:right w:w="15" w:type="dxa"/>
            </w:tcMar>
            <w:hideMark/>
          </w:tcPr>
          <w:p w:rsidR="00D44002" w:rsidRPr="00F31CE3" w:rsidP="00F31CE3">
            <w:r w:rsidRPr="00F31CE3">
              <w:t>Current Code and Title</w:t>
            </w:r>
          </w:p>
        </w:tc>
        <w:tc>
          <w:tcPr>
            <w:tcW w:w="2268" w:type="dxa"/>
            <w:noWrap w:val="0"/>
            <w:tcMar>
              <w:top w:w="15" w:type="dxa"/>
              <w:left w:w="15" w:type="dxa"/>
              <w:bottom w:w="15" w:type="dxa"/>
              <w:right w:w="15" w:type="dxa"/>
            </w:tcMar>
            <w:hideMark/>
          </w:tcPr>
          <w:p w:rsidR="00D44002" w:rsidRPr="00F31CE3" w:rsidP="00F31CE3">
            <w:r w:rsidRPr="00F31CE3">
              <w:t>Previous Code and Title</w:t>
            </w:r>
          </w:p>
        </w:tc>
        <w:tc>
          <w:tcPr>
            <w:tcW w:w="2268" w:type="dxa"/>
            <w:noWrap w:val="0"/>
            <w:tcMar>
              <w:top w:w="15" w:type="dxa"/>
              <w:left w:w="15" w:type="dxa"/>
              <w:bottom w:w="15" w:type="dxa"/>
              <w:right w:w="15" w:type="dxa"/>
            </w:tcMar>
            <w:hideMark/>
          </w:tcPr>
          <w:p w:rsidR="00D44002" w:rsidRPr="00F31CE3" w:rsidP="00F31CE3">
            <w:r w:rsidRPr="00F31CE3">
              <w:t>Comments</w:t>
            </w:r>
          </w:p>
        </w:tc>
        <w:tc>
          <w:tcPr>
            <w:tcW w:w="2268" w:type="dxa"/>
            <w:noWrap w:val="0"/>
            <w:tcMar>
              <w:top w:w="15" w:type="dxa"/>
              <w:left w:w="15" w:type="dxa"/>
              <w:bottom w:w="15" w:type="dxa"/>
              <w:right w:w="15" w:type="dxa"/>
            </w:tcMar>
            <w:hideMark/>
          </w:tcPr>
          <w:p w:rsidR="00D44002" w:rsidRPr="00F31CE3" w:rsidP="00F31CE3">
            <w:r w:rsidRPr="00F31CE3">
              <w:t>Equivalence</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RII40720 Certificate IV in Civil Construction</w:t>
            </w:r>
          </w:p>
        </w:tc>
        <w:tc>
          <w:tcPr>
            <w:tcW w:w="2268" w:type="dxa"/>
            <w:noWrap w:val="0"/>
            <w:tcMar>
              <w:top w:w="15" w:type="dxa"/>
              <w:left w:w="15" w:type="dxa"/>
              <w:bottom w:w="15" w:type="dxa"/>
              <w:right w:w="15" w:type="dxa"/>
            </w:tcMar>
            <w:hideMark/>
          </w:tcPr>
          <w:p w:rsidR="00D44002" w:rsidRPr="00F31CE3" w:rsidP="00F31CE3">
            <w:r w:rsidRPr="00F31CE3">
              <w:t>RII40615 Certificate IV in Civil Construction Operations</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r>
        <w:tblPrEx>
          <w:tblW w:w="5000" w:type="pct"/>
        </w:tblPrEx>
        <w:tc>
          <w:tcPr>
            <w:tcW w:w="2268" w:type="dxa"/>
            <w:noWrap w:val="0"/>
            <w:tcMar>
              <w:top w:w="15" w:type="dxa"/>
              <w:left w:w="15" w:type="dxa"/>
              <w:bottom w:w="15" w:type="dxa"/>
              <w:right w:w="15" w:type="dxa"/>
            </w:tcMar>
            <w:hideMark/>
          </w:tcPr>
          <w:p w:rsidR="00D44002" w:rsidRPr="00F31CE3" w:rsidP="00F31CE3">
            <w:r w:rsidRPr="00F31CE3">
              <w:t>RII40720 Certificate IV in Civil Construction</w:t>
            </w:r>
          </w:p>
        </w:tc>
        <w:tc>
          <w:tcPr>
            <w:tcW w:w="2268" w:type="dxa"/>
            <w:noWrap w:val="0"/>
            <w:tcMar>
              <w:top w:w="15" w:type="dxa"/>
              <w:left w:w="15" w:type="dxa"/>
              <w:bottom w:w="15" w:type="dxa"/>
              <w:right w:w="15" w:type="dxa"/>
            </w:tcMar>
            <w:hideMark/>
          </w:tcPr>
          <w:p w:rsidR="00D44002" w:rsidRPr="00F31CE3" w:rsidP="00F31CE3">
            <w:r w:rsidRPr="00F31CE3">
              <w:t>RII40715 Certificate IV in Civil Construction Supervision</w:t>
            </w:r>
          </w:p>
        </w:tc>
        <w:tc>
          <w:tcPr>
            <w:tcW w:w="2268" w:type="dxa"/>
            <w:noWrap w:val="0"/>
            <w:tcMar>
              <w:top w:w="15" w:type="dxa"/>
              <w:left w:w="15" w:type="dxa"/>
              <w:bottom w:w="15" w:type="dxa"/>
              <w:right w:w="15" w:type="dxa"/>
            </w:tcMar>
            <w:hideMark/>
          </w:tcPr>
          <w:p w:rsidR="00D44002" w:rsidRPr="00F31CE3" w:rsidP="00F31CE3"/>
        </w:tc>
        <w:tc>
          <w:tcPr>
            <w:tcW w:w="2268" w:type="dxa"/>
            <w:noWrap w:val="0"/>
            <w:tcMar>
              <w:top w:w="15" w:type="dxa"/>
              <w:left w:w="15" w:type="dxa"/>
              <w:bottom w:w="15" w:type="dxa"/>
              <w:right w:w="15" w:type="dxa"/>
            </w:tcMar>
            <w:hideMark/>
          </w:tcPr>
          <w:p w:rsidR="00D44002" w:rsidRPr="00F31CE3" w:rsidP="00F31CE3">
            <w:r w:rsidRPr="00F31CE3">
              <w:t>Equivalent</w:t>
            </w:r>
          </w:p>
        </w:tc>
      </w:tr>
    </w:tbl>
    <w:p w:rsidR="00D44002" w:rsidRPr="00F31CE3" w:rsidP="00F31CE3">
      <w:pPr>
        <w:pStyle w:val="Heading1"/>
      </w:pPr>
      <w:r w:rsidRPr="00F31CE3">
        <w:t>Links</w:t>
      </w:r>
    </w:p>
    <w:p w:rsidR="00D44002" w:rsidRPr="00F31CE3" w:rsidP="00F31CE3">
      <w:r w:rsidRPr="00F31CE3">
        <w:t xml:space="preserve">Companion volumes, including implementation guides, are found on the national training register - </w:t>
      </w:r>
      <w:hyperlink r:id="rId7" w:history="1">
        <w:r w:rsidRPr="00F31CE3">
          <w:rPr>
            <w:rStyle w:val="Hyperlink"/>
          </w:rPr>
          <w:t>https://training.gov.au/training/details/RII</w:t>
        </w:r>
      </w:hyperlink>
      <w:r w:rsidRPr="00F31CE3">
        <w:t>.</w:t>
      </w:r>
    </w:p>
    <w:p w:rsidR="00D44002" w:rsidRPr="00F31CE3" w:rsidP="00F31CE3"/>
    <w:sectPr w:rsidSect="00F31508">
      <w:headerReference w:type="even" r:id="rId8"/>
      <w:headerReference w:type="default" r:id="rId9"/>
      <w:footerReference w:type="even" r:id="rId10"/>
      <w:footerReference w:type="default" r:id="rId11"/>
      <w:headerReference w:type="first" r:id="rId12"/>
      <w:footerReference w:type="first" r:id="rId13"/>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3</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10</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10</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Mining and Automotive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RII40720 Certificate IV in Civil Construction</w:t>
    </w:r>
    <w:r>
      <w:rPr>
        <w:sz w:val="16"/>
        <w:szCs w:val="16"/>
      </w:rPr>
      <w:tab/>
    </w:r>
    <w:r w:rsidRPr="003E4545">
      <w:rPr>
        <w:sz w:val="16"/>
        <w:szCs w:val="16"/>
      </w:rPr>
      <w:t xml:space="preserve">Date this document was generated: </w:t>
    </w:r>
    <w:r>
      <w:rPr>
        <w:sz w:val="16"/>
        <w:szCs w:val="16"/>
      </w:rPr>
      <w:t>2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A0"/>
    <w:multiLevelType w:val="hybridMultilevel"/>
    <w:tmpl w:val="665D40A0"/>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footer" Target="footer3.xml" /><Relationship Id="rId12" Type="http://schemas.openxmlformats.org/officeDocument/2006/relationships/header" Target="header4.xml" /><Relationship Id="rId13" Type="http://schemas.openxmlformats.org/officeDocument/2006/relationships/footer" Target="footer4.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yperlink" Target="https://training.gov.au/training/details/RII" TargetMode="External" /><Relationship Id="rId8" Type="http://schemas.openxmlformats.org/officeDocument/2006/relationships/header" Target="header2.xml" /><Relationship Id="rId9" Type="http://schemas.openxmlformats.org/officeDocument/2006/relationships/header" Target="header3.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Mining and Automotive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RII40720 Certificate IV in Civil Construction</dc:title>
  <dc:subject>Release: 3</dc:subject>
  <dc:creator>Mining and Automotive Skills Alliance</dc:creator>
  <cp:keywords>TPC v2.32.0-beta.1+1965.Branch.releases-2026-07-29-V1.Sha.a6f7f7d63a60b97136644098024a3fe613b14521.a6f7f7d63a60b97136644098024a3fe613b14521</cp:keywords>
  <cp:lastModifiedBy>TPC</cp:lastModifiedBy>
  <cp:revision>9</cp:revision>
  <dcterms:created xsi:type="dcterms:W3CDTF">2026-09-02T01:37:35Z</dcterms:created>
  <dcterms:modified xsi:type="dcterms:W3CDTF">2026-09-02T01:37:35Z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