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RII20520 Certificate II in Resource Processing</w:t>
      </w:r>
      <w:bookmarkEnd w:id="0"/>
      <w:bookmarkEnd w:id="1"/>
    </w:p>
    <w:p w:rsidR="00D44002" w:rsidRPr="00F31CE3" w:rsidP="00F31CE3" w14:paraId="160C8F32" w14:textId="3B105B63">
      <w:pPr>
        <w:pStyle w:val="ChapterTitle"/>
      </w:pPr>
      <w:bookmarkStart w:id="2" w:name="RII20520"/>
      <w:r w:rsidRPr="00F31CE3">
        <w:t>RII20520 Certificate II in Resource Processing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RII Resources and Infrastructure Industry Training Package Release 7.0.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such as entry-level operators, working in metalliferous processing facilities or coal preparation and treatment plants, who perform mainly routine operational tasks using limited practical skills and fundamental operational knowledge, in a defined context under direct supervision.</w:t>
      </w:r>
    </w:p>
    <w:p w:rsidR="00D44002" w:rsidRPr="00F31CE3" w:rsidP="00F31CE3">
      <w:r w:rsidRPr="00F31CE3">
        <w:t> </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Licensing, legislative and certification requirements that apply to this qualification can vary between states, territories, and industry sectors. Users must check requirements with relevant body before applying the qualification.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The following provides the packaging rules for this qualification, followed by the list of relevant units of competency.</w:t>
      </w:r>
    </w:p>
    <w:p w:rsidR="00D44002" w:rsidRPr="00F31CE3" w:rsidP="00F31CE3">
      <w:r w:rsidRPr="00F31CE3">
        <w:t>Total number of units = 10</w:t>
      </w:r>
    </w:p>
    <w:p w:rsidR="00D44002" w:rsidRPr="00F31CE3" w:rsidP="00F31CE3">
      <w:pPr>
        <w:numPr>
          <w:ilvl w:val="0"/>
          <w:numId w:val="2"/>
        </w:numPr>
        <w:ind w:left="720" w:hanging="360"/>
        <w:jc w:val="left"/>
      </w:pPr>
      <w:r w:rsidRPr="00F31CE3">
        <w:rPr>
          <w:rStyle w:val="Strong"/>
        </w:rPr>
        <w:t>4 core units</w:t>
      </w:r>
      <w:r w:rsidRPr="00F31CE3">
        <w:t xml:space="preserve"> plus</w:t>
      </w:r>
    </w:p>
    <w:p w:rsidR="00D44002" w:rsidRPr="00F31CE3" w:rsidP="00F31CE3">
      <w:pPr>
        <w:numPr>
          <w:ilvl w:val="0"/>
          <w:numId w:val="2"/>
        </w:numPr>
        <w:ind w:left="720" w:hanging="360"/>
        <w:jc w:val="left"/>
      </w:pPr>
      <w:r w:rsidRPr="00F31CE3">
        <w:rPr>
          <w:rStyle w:val="Strong"/>
        </w:rPr>
        <w:t xml:space="preserve">6 elective units, </w:t>
      </w:r>
      <w:r w:rsidRPr="00F31CE3">
        <w:t>of which:</w:t>
      </w:r>
    </w:p>
    <w:p w:rsidR="00D44002" w:rsidRPr="00F31CE3" w:rsidP="00F31CE3">
      <w:pPr>
        <w:numPr>
          <w:ilvl w:val="1"/>
          <w:numId w:val="2"/>
        </w:numPr>
        <w:ind w:left="1440" w:hanging="360"/>
        <w:jc w:val="left"/>
      </w:pPr>
      <w:r w:rsidRPr="00F31CE3">
        <w:t>1 must be from Group A</w:t>
      </w:r>
    </w:p>
    <w:p w:rsidR="00D44002" w:rsidRPr="00F31CE3" w:rsidP="00F31CE3">
      <w:pPr>
        <w:numPr>
          <w:ilvl w:val="1"/>
          <w:numId w:val="2"/>
        </w:numPr>
        <w:ind w:left="1440" w:hanging="360"/>
        <w:jc w:val="left"/>
      </w:pPr>
      <w:r w:rsidRPr="00F31CE3">
        <w:t>at least 4 must be from Group B</w:t>
      </w:r>
    </w:p>
    <w:p w:rsidR="00D44002" w:rsidRPr="00F31CE3" w:rsidP="00F31CE3">
      <w:pPr>
        <w:numPr>
          <w:ilvl w:val="1"/>
          <w:numId w:val="2"/>
        </w:numPr>
        <w:ind w:left="1440" w:hanging="360"/>
        <w:jc w:val="left"/>
      </w:pPr>
      <w:r w:rsidRPr="00F31CE3">
        <w:t>no more than 1 may be from Group C</w:t>
      </w:r>
    </w:p>
    <w:p w:rsidR="00D44002" w:rsidRPr="00F31CE3" w:rsidP="00F31CE3">
      <w:pPr>
        <w:numPr>
          <w:ilvl w:val="1"/>
          <w:numId w:val="2"/>
        </w:numPr>
        <w:ind w:left="1440" w:hanging="360"/>
        <w:jc w:val="left"/>
      </w:pPr>
      <w:r w:rsidRPr="00F31CE3">
        <w:t>no more than 1 may be from elsewhere in this or any other currently endorsed training package, or from an accredited course.</w:t>
      </w:r>
    </w:p>
    <w:p w:rsidR="00D44002" w:rsidRPr="00F31CE3" w:rsidP="00F31CE3">
      <w:r w:rsidRPr="00F31CE3">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R="00D44002" w:rsidRPr="00F31CE3" w:rsidP="00F31CE3">
      <w:r w:rsidRPr="00F31CE3">
        <w:t>The elective bank contains both licensed and non-licensed units of competency relating to high risk work in the resources and infrastructure industry. To be appointed under any statutory requirements in related roles, units of competency should be selected to meet the state/territory licensing requirements.</w:t>
      </w:r>
    </w:p>
    <w:p w:rsidR="00D44002" w:rsidRPr="00F31CE3" w:rsidP="00F31CE3">
      <w:r w:rsidRPr="00F31CE3">
        <w:t>There are no prerequisites to imported units listed in this qualification. Where a unit is imported as an elective care must be taken to ensure that all prerequisites specified are complied with.</w:t>
      </w:r>
    </w:p>
    <w:tbl>
      <w:tblPr>
        <w:tblStyle w:val="TableGrid"/>
        <w:tblW w:w="5000" w:type="pct"/>
        <w:jc w:val="left"/>
      </w:tblPr>
      <w:tblGrid>
        <w:gridCol w:w="1963"/>
        <w:gridCol w:w="6055"/>
      </w:tblGrid>
      <w:tr>
        <w:tblPrEx>
          <w:tblW w:w="5000" w:type="pct"/>
        </w:tblPrEx>
        <w:tc>
          <w:tcPr>
            <w:tcW w:w="0" w:type="auto"/>
            <w:gridSpan w:val="2"/>
          </w:tcPr>
          <w:p w:rsidR="00D44002" w:rsidRPr="00F31CE3" w:rsidP="00F31CE3">
            <w:pPr>
              <w:jc w:val="left"/>
            </w:pPr>
            <w:r w:rsidRPr="00F31CE3">
              <w:rPr>
                <w:rStyle w:val="Strong"/>
              </w:rPr>
              <w:t>Core units of competency</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BSBSUS211</w:t>
            </w:r>
          </w:p>
        </w:tc>
        <w:tc>
          <w:tcPr>
            <w:tcW w:w="0" w:type="auto"/>
          </w:tcPr>
          <w:p w:rsidR="00D44002" w:rsidRPr="00F31CE3" w:rsidP="00F31CE3">
            <w:r w:rsidRPr="00F31CE3">
              <w:t>Participate in sustainable work practices</w:t>
            </w:r>
          </w:p>
        </w:tc>
      </w:tr>
      <w:tr>
        <w:tblPrEx>
          <w:tblW w:w="5000" w:type="pct"/>
        </w:tblPrEx>
        <w:tc>
          <w:tcPr>
            <w:tcW w:w="0" w:type="auto"/>
          </w:tcPr>
          <w:p w:rsidR="00D44002" w:rsidRPr="00F31CE3" w:rsidP="00F31CE3">
            <w:r w:rsidRPr="00F31CE3">
              <w:t>RIICOM201E</w:t>
            </w:r>
          </w:p>
        </w:tc>
        <w:tc>
          <w:tcPr>
            <w:tcW w:w="0" w:type="auto"/>
          </w:tcPr>
          <w:p w:rsidR="00D44002" w:rsidRPr="00F31CE3" w:rsidP="00F31CE3">
            <w:r w:rsidRPr="00F31CE3">
              <w:t>Communicate in the workplace</w:t>
            </w:r>
          </w:p>
        </w:tc>
      </w:tr>
      <w:tr>
        <w:tblPrEx>
          <w:tblW w:w="5000" w:type="pct"/>
        </w:tblPrEx>
        <w:tc>
          <w:tcPr>
            <w:tcW w:w="0" w:type="auto"/>
          </w:tcPr>
          <w:p w:rsidR="00D44002" w:rsidRPr="00F31CE3" w:rsidP="00F31CE3">
            <w:r w:rsidRPr="00F31CE3">
              <w:t>RIIRIS201E</w:t>
            </w:r>
          </w:p>
        </w:tc>
        <w:tc>
          <w:tcPr>
            <w:tcW w:w="0" w:type="auto"/>
          </w:tcPr>
          <w:p w:rsidR="00D44002" w:rsidRPr="00F31CE3" w:rsidP="00F31CE3">
            <w:r w:rsidRPr="00F31CE3">
              <w:t>Conduct local risk control</w:t>
            </w:r>
          </w:p>
        </w:tc>
      </w:tr>
      <w:tr>
        <w:tblPrEx>
          <w:tblW w:w="5000" w:type="pct"/>
        </w:tblPrEx>
        <w:tc>
          <w:tcPr>
            <w:tcW w:w="0" w:type="auto"/>
          </w:tcPr>
          <w:p w:rsidR="00D44002" w:rsidRPr="00F31CE3" w:rsidP="00F31CE3">
            <w:r w:rsidRPr="00F31CE3">
              <w:t>RIIWHS201E</w:t>
            </w:r>
          </w:p>
        </w:tc>
        <w:tc>
          <w:tcPr>
            <w:tcW w:w="0" w:type="auto"/>
          </w:tcPr>
          <w:p w:rsidR="00D44002" w:rsidRPr="00F31CE3" w:rsidP="00F31CE3">
            <w:r w:rsidRPr="00F31CE3">
              <w:t>Work safely and follow WHS policies and procedures</w:t>
            </w:r>
          </w:p>
        </w:tc>
      </w:tr>
      <w:tr>
        <w:tblPrEx>
          <w:tblW w:w="5000" w:type="pct"/>
        </w:tblPrEx>
        <w:tc>
          <w:tcPr>
            <w:tcW w:w="0" w:type="auto"/>
            <w:gridSpan w:val="2"/>
          </w:tcPr>
          <w:p w:rsidR="00D44002" w:rsidRPr="00F31CE3" w:rsidP="00F31CE3">
            <w:r w:rsidRPr="00F31CE3">
              <w:rPr>
                <w:rStyle w:val="Strong"/>
              </w:rPr>
              <w:t>Electives</w:t>
            </w:r>
          </w:p>
        </w:tc>
      </w:tr>
      <w:tr>
        <w:tblPrEx>
          <w:tblW w:w="5000" w:type="pct"/>
        </w:tblPrEx>
        <w:tc>
          <w:tcPr>
            <w:tcW w:w="0" w:type="auto"/>
            <w:gridSpan w:val="2"/>
          </w:tcPr>
          <w:p w:rsidR="00D44002" w:rsidRPr="00F31CE3" w:rsidP="00F31CE3">
            <w:r w:rsidRPr="00F31CE3">
              <w:rPr>
                <w:rStyle w:val="Strong"/>
              </w:rPr>
              <w:t>Group A</w:t>
            </w:r>
          </w:p>
        </w:tc>
      </w:tr>
      <w:tr>
        <w:tblPrEx>
          <w:tblW w:w="5000" w:type="pct"/>
        </w:tblPrEx>
        <w:tc>
          <w:tcPr>
            <w:tcW w:w="0" w:type="auto"/>
          </w:tcPr>
          <w:p w:rsidR="00D44002" w:rsidRPr="00F31CE3" w:rsidP="00F31CE3">
            <w:r w:rsidRPr="00F31CE3">
              <w:t>RIIGOV201E</w:t>
            </w:r>
          </w:p>
        </w:tc>
        <w:tc>
          <w:tcPr>
            <w:tcW w:w="0" w:type="auto"/>
          </w:tcPr>
          <w:p w:rsidR="00D44002" w:rsidRPr="00F31CE3" w:rsidP="00F31CE3">
            <w:r w:rsidRPr="00F31CE3">
              <w:t>Comply with site work processes/procedures</w:t>
            </w:r>
          </w:p>
        </w:tc>
      </w:tr>
      <w:tr>
        <w:tblPrEx>
          <w:tblW w:w="5000" w:type="pct"/>
        </w:tblPrEx>
        <w:tc>
          <w:tcPr>
            <w:tcW w:w="0" w:type="auto"/>
          </w:tcPr>
          <w:p w:rsidR="00D44002" w:rsidRPr="00F31CE3" w:rsidP="00F31CE3">
            <w:r w:rsidRPr="00F31CE3">
              <w:t>RIIQUA201E</w:t>
            </w:r>
          </w:p>
        </w:tc>
        <w:tc>
          <w:tcPr>
            <w:tcW w:w="0" w:type="auto"/>
          </w:tcPr>
          <w:p w:rsidR="00D44002" w:rsidRPr="00F31CE3" w:rsidP="00F31CE3">
            <w:r w:rsidRPr="00F31CE3">
              <w:t>Maintain and monitor site quality standards</w:t>
            </w:r>
          </w:p>
        </w:tc>
      </w:tr>
      <w:tr>
        <w:tblPrEx>
          <w:tblW w:w="5000" w:type="pct"/>
        </w:tblPrEx>
        <w:tc>
          <w:tcPr>
            <w:tcW w:w="0" w:type="auto"/>
            <w:gridSpan w:val="2"/>
          </w:tcPr>
          <w:p w:rsidR="00D44002" w:rsidRPr="00F31CE3" w:rsidP="00F31CE3">
            <w:r w:rsidRPr="00F31CE3">
              <w:rPr>
                <w:rStyle w:val="Strong"/>
              </w:rPr>
              <w:t>Group B</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MSL973025</w:t>
            </w:r>
          </w:p>
        </w:tc>
        <w:tc>
          <w:tcPr>
            <w:tcW w:w="0" w:type="auto"/>
          </w:tcPr>
          <w:p w:rsidR="00D44002" w:rsidRPr="00F31CE3" w:rsidP="00F31CE3">
            <w:r w:rsidRPr="00F31CE3">
              <w:t>Perform basic tests</w:t>
            </w:r>
          </w:p>
        </w:tc>
      </w:tr>
      <w:tr>
        <w:tblPrEx>
          <w:tblW w:w="5000" w:type="pct"/>
        </w:tblPrEx>
        <w:tc>
          <w:tcPr>
            <w:tcW w:w="0" w:type="auto"/>
          </w:tcPr>
          <w:p w:rsidR="00D44002" w:rsidRPr="00F31CE3" w:rsidP="00F31CE3">
            <w:r w:rsidRPr="00F31CE3">
              <w:t>MSMSUP101</w:t>
            </w:r>
          </w:p>
        </w:tc>
        <w:tc>
          <w:tcPr>
            <w:tcW w:w="0" w:type="auto"/>
          </w:tcPr>
          <w:p w:rsidR="00D44002" w:rsidRPr="00F31CE3" w:rsidP="00F31CE3">
            <w:r w:rsidRPr="00F31CE3">
              <w:t>Clean workplace or equipment</w:t>
            </w:r>
          </w:p>
        </w:tc>
      </w:tr>
      <w:tr>
        <w:tblPrEx>
          <w:tblW w:w="5000" w:type="pct"/>
        </w:tblPrEx>
        <w:tc>
          <w:tcPr>
            <w:tcW w:w="0" w:type="auto"/>
          </w:tcPr>
          <w:p w:rsidR="00D44002" w:rsidRPr="00F31CE3" w:rsidP="00F31CE3">
            <w:r w:rsidRPr="00F31CE3">
              <w:t>PMAOPS202</w:t>
            </w:r>
          </w:p>
        </w:tc>
        <w:tc>
          <w:tcPr>
            <w:tcW w:w="0" w:type="auto"/>
          </w:tcPr>
          <w:p w:rsidR="00D44002" w:rsidRPr="00F31CE3" w:rsidP="00F31CE3">
            <w:r w:rsidRPr="00F31CE3">
              <w:t>Operate fluid mixing equipment</w:t>
            </w:r>
          </w:p>
        </w:tc>
      </w:tr>
      <w:tr>
        <w:tblPrEx>
          <w:tblW w:w="5000" w:type="pct"/>
        </w:tblPrEx>
        <w:tc>
          <w:tcPr>
            <w:tcW w:w="0" w:type="auto"/>
          </w:tcPr>
          <w:p w:rsidR="00D44002" w:rsidRPr="00F31CE3" w:rsidP="00F31CE3">
            <w:r w:rsidRPr="00F31CE3">
              <w:t>PMAOPS205</w:t>
            </w:r>
          </w:p>
        </w:tc>
        <w:tc>
          <w:tcPr>
            <w:tcW w:w="0" w:type="auto"/>
          </w:tcPr>
          <w:p w:rsidR="00D44002" w:rsidRPr="00F31CE3" w:rsidP="00F31CE3">
            <w:r w:rsidRPr="00F31CE3">
              <w:t>Operate heat exchangers</w:t>
            </w:r>
          </w:p>
        </w:tc>
      </w:tr>
      <w:tr>
        <w:tblPrEx>
          <w:tblW w:w="5000" w:type="pct"/>
        </w:tblPrEx>
        <w:tc>
          <w:tcPr>
            <w:tcW w:w="0" w:type="auto"/>
          </w:tcPr>
          <w:p w:rsidR="00D44002" w:rsidRPr="00F31CE3" w:rsidP="00F31CE3">
            <w:r w:rsidRPr="00F31CE3">
              <w:t>PMAOPS208</w:t>
            </w:r>
          </w:p>
        </w:tc>
        <w:tc>
          <w:tcPr>
            <w:tcW w:w="0" w:type="auto"/>
          </w:tcPr>
          <w:p w:rsidR="00D44002" w:rsidRPr="00F31CE3" w:rsidP="00F31CE3">
            <w:r w:rsidRPr="00F31CE3">
              <w:t>Operate chemical separation equipment</w:t>
            </w:r>
          </w:p>
        </w:tc>
      </w:tr>
      <w:tr>
        <w:tblPrEx>
          <w:tblW w:w="5000" w:type="pct"/>
        </w:tblPrEx>
        <w:tc>
          <w:tcPr>
            <w:tcW w:w="0" w:type="auto"/>
          </w:tcPr>
          <w:p w:rsidR="00D44002" w:rsidRPr="00F31CE3" w:rsidP="00F31CE3">
            <w:r w:rsidRPr="00F31CE3">
              <w:t>PMAOPS223</w:t>
            </w:r>
          </w:p>
        </w:tc>
        <w:tc>
          <w:tcPr>
            <w:tcW w:w="0" w:type="auto"/>
          </w:tcPr>
          <w:p w:rsidR="00D44002" w:rsidRPr="00F31CE3" w:rsidP="00F31CE3">
            <w:r w:rsidRPr="00F31CE3">
              <w:t>Operate and monitor valve systems</w:t>
            </w:r>
          </w:p>
        </w:tc>
      </w:tr>
      <w:tr>
        <w:tblPrEx>
          <w:tblW w:w="5000" w:type="pct"/>
        </w:tblPrEx>
        <w:tc>
          <w:tcPr>
            <w:tcW w:w="0" w:type="auto"/>
          </w:tcPr>
          <w:p w:rsidR="00D44002" w:rsidRPr="00F31CE3" w:rsidP="00F31CE3">
            <w:r w:rsidRPr="00F31CE3">
              <w:t>PMAOPS230</w:t>
            </w:r>
          </w:p>
        </w:tc>
        <w:tc>
          <w:tcPr>
            <w:tcW w:w="0" w:type="auto"/>
          </w:tcPr>
          <w:p w:rsidR="00D44002" w:rsidRPr="00F31CE3" w:rsidP="00F31CE3">
            <w:r w:rsidRPr="00F31CE3">
              <w:t>Monitor, operate and maintain pipeline stations and equipment</w:t>
            </w:r>
          </w:p>
        </w:tc>
      </w:tr>
      <w:tr>
        <w:tblPrEx>
          <w:tblW w:w="5000" w:type="pct"/>
        </w:tblPrEx>
        <w:tc>
          <w:tcPr>
            <w:tcW w:w="0" w:type="auto"/>
          </w:tcPr>
          <w:p w:rsidR="00D44002" w:rsidRPr="00F31CE3" w:rsidP="00F31CE3">
            <w:r w:rsidRPr="00F31CE3">
              <w:t>PMAOPS246</w:t>
            </w:r>
          </w:p>
        </w:tc>
        <w:tc>
          <w:tcPr>
            <w:tcW w:w="0" w:type="auto"/>
          </w:tcPr>
          <w:p w:rsidR="00D44002" w:rsidRPr="00F31CE3" w:rsidP="00F31CE3">
            <w:r w:rsidRPr="00F31CE3">
              <w:t>Operate separation equipment</w:t>
            </w:r>
          </w:p>
        </w:tc>
      </w:tr>
      <w:tr>
        <w:tblPrEx>
          <w:tblW w:w="5000" w:type="pct"/>
        </w:tblPrEx>
        <w:tc>
          <w:tcPr>
            <w:tcW w:w="0" w:type="auto"/>
          </w:tcPr>
          <w:p w:rsidR="00D44002" w:rsidRPr="00F31CE3" w:rsidP="00F31CE3">
            <w:r w:rsidRPr="00F31CE3">
              <w:t>PMAOPS247</w:t>
            </w:r>
          </w:p>
        </w:tc>
        <w:tc>
          <w:tcPr>
            <w:tcW w:w="0" w:type="auto"/>
          </w:tcPr>
          <w:p w:rsidR="00D44002" w:rsidRPr="00F31CE3" w:rsidP="00F31CE3">
            <w:r w:rsidRPr="00F31CE3">
              <w:t>Operate powered separation equipment</w:t>
            </w:r>
          </w:p>
        </w:tc>
      </w:tr>
      <w:tr>
        <w:tblPrEx>
          <w:tblW w:w="5000" w:type="pct"/>
        </w:tblPrEx>
        <w:tc>
          <w:tcPr>
            <w:tcW w:w="0" w:type="auto"/>
          </w:tcPr>
          <w:p w:rsidR="00D44002" w:rsidRPr="00F31CE3" w:rsidP="00F31CE3">
            <w:r w:rsidRPr="00F31CE3">
              <w:t>PMAOPS343</w:t>
            </w:r>
          </w:p>
        </w:tc>
        <w:tc>
          <w:tcPr>
            <w:tcW w:w="0" w:type="auto"/>
          </w:tcPr>
          <w:p w:rsidR="00D44002" w:rsidRPr="00F31CE3" w:rsidP="00F31CE3">
            <w:r w:rsidRPr="00F31CE3">
              <w:t>Transfer bulk fluids into/out of storage facility</w:t>
            </w:r>
          </w:p>
        </w:tc>
      </w:tr>
      <w:tr>
        <w:tblPrEx>
          <w:tblW w:w="5000" w:type="pct"/>
        </w:tblPrEx>
        <w:tc>
          <w:tcPr>
            <w:tcW w:w="0" w:type="auto"/>
          </w:tcPr>
          <w:p w:rsidR="00D44002" w:rsidRPr="00F31CE3" w:rsidP="00F31CE3">
            <w:r w:rsidRPr="00F31CE3">
              <w:t>RIIERR302E</w:t>
            </w:r>
          </w:p>
        </w:tc>
        <w:tc>
          <w:tcPr>
            <w:tcW w:w="0" w:type="auto"/>
          </w:tcPr>
          <w:p w:rsidR="00D44002" w:rsidRPr="00F31CE3" w:rsidP="00F31CE3">
            <w:r w:rsidRPr="00F31CE3">
              <w:t>Respond to local emergencies and incidents</w:t>
            </w:r>
          </w:p>
        </w:tc>
      </w:tr>
      <w:tr>
        <w:tblPrEx>
          <w:tblW w:w="5000" w:type="pct"/>
        </w:tblPrEx>
        <w:tc>
          <w:tcPr>
            <w:tcW w:w="0" w:type="auto"/>
          </w:tcPr>
          <w:p w:rsidR="00D44002" w:rsidRPr="00F31CE3" w:rsidP="00F31CE3">
            <w:r w:rsidRPr="00F31CE3">
              <w:t>RIIMCP202D</w:t>
            </w:r>
          </w:p>
        </w:tc>
        <w:tc>
          <w:tcPr>
            <w:tcW w:w="0" w:type="auto"/>
          </w:tcPr>
          <w:p w:rsidR="00D44002" w:rsidRPr="00F31CE3" w:rsidP="00F31CE3">
            <w:r w:rsidRPr="00F31CE3">
              <w:t>Conduct rail dispatch operations</w:t>
            </w:r>
          </w:p>
        </w:tc>
      </w:tr>
      <w:tr>
        <w:tblPrEx>
          <w:tblW w:w="5000" w:type="pct"/>
        </w:tblPrEx>
        <w:tc>
          <w:tcPr>
            <w:tcW w:w="0" w:type="auto"/>
          </w:tcPr>
          <w:p w:rsidR="00D44002" w:rsidRPr="00F31CE3" w:rsidP="00F31CE3">
            <w:r w:rsidRPr="00F31CE3">
              <w:t>RIIMEX203D</w:t>
            </w:r>
          </w:p>
        </w:tc>
        <w:tc>
          <w:tcPr>
            <w:tcW w:w="0" w:type="auto"/>
          </w:tcPr>
          <w:p w:rsidR="00D44002" w:rsidRPr="00F31CE3" w:rsidP="00F31CE3">
            <w:r w:rsidRPr="00F31CE3">
              <w:t>Break oversize rock</w:t>
            </w:r>
          </w:p>
        </w:tc>
      </w:tr>
      <w:tr>
        <w:tblPrEx>
          <w:tblW w:w="5000" w:type="pct"/>
        </w:tblPrEx>
        <w:tc>
          <w:tcPr>
            <w:tcW w:w="0" w:type="auto"/>
          </w:tcPr>
          <w:p w:rsidR="00D44002" w:rsidRPr="00F31CE3" w:rsidP="00F31CE3">
            <w:r w:rsidRPr="00F31CE3">
              <w:t>RIIMPO206D</w:t>
            </w:r>
          </w:p>
        </w:tc>
        <w:tc>
          <w:tcPr>
            <w:tcW w:w="0" w:type="auto"/>
          </w:tcPr>
          <w:p w:rsidR="00D44002" w:rsidRPr="00F31CE3" w:rsidP="00F31CE3">
            <w:r w:rsidRPr="00F31CE3">
              <w:t>Conduct bulk water truck operations</w:t>
            </w:r>
          </w:p>
        </w:tc>
      </w:tr>
      <w:tr>
        <w:tblPrEx>
          <w:tblW w:w="5000" w:type="pct"/>
        </w:tblPrEx>
        <w:tc>
          <w:tcPr>
            <w:tcW w:w="0" w:type="auto"/>
          </w:tcPr>
          <w:p w:rsidR="00D44002" w:rsidRPr="00F31CE3" w:rsidP="00F31CE3">
            <w:r w:rsidRPr="00F31CE3">
              <w:t>RIIMPO208F</w:t>
            </w:r>
          </w:p>
        </w:tc>
        <w:tc>
          <w:tcPr>
            <w:tcW w:w="0" w:type="auto"/>
          </w:tcPr>
          <w:p w:rsidR="00D44002" w:rsidRPr="00F31CE3" w:rsidP="00F31CE3">
            <w:r w:rsidRPr="00F31CE3">
              <w:t>Operate support equipment</w:t>
            </w:r>
          </w:p>
        </w:tc>
      </w:tr>
      <w:tr>
        <w:tblPrEx>
          <w:tblW w:w="5000" w:type="pct"/>
        </w:tblPrEx>
        <w:tc>
          <w:tcPr>
            <w:tcW w:w="0" w:type="auto"/>
          </w:tcPr>
          <w:p w:rsidR="00D44002" w:rsidRPr="00F31CE3" w:rsidP="00F31CE3">
            <w:r w:rsidRPr="00F31CE3">
              <w:t>RIIMPO306D</w:t>
            </w:r>
          </w:p>
        </w:tc>
        <w:tc>
          <w:tcPr>
            <w:tcW w:w="0" w:type="auto"/>
          </w:tcPr>
          <w:p w:rsidR="00D44002" w:rsidRPr="00F31CE3" w:rsidP="00F31CE3">
            <w:r w:rsidRPr="00F31CE3">
              <w:t>Operate plant/machinery on live stockpiles</w:t>
            </w:r>
          </w:p>
        </w:tc>
      </w:tr>
      <w:tr>
        <w:tblPrEx>
          <w:tblW w:w="5000" w:type="pct"/>
        </w:tblPrEx>
        <w:tc>
          <w:tcPr>
            <w:tcW w:w="0" w:type="auto"/>
          </w:tcPr>
          <w:p w:rsidR="00D44002" w:rsidRPr="00F31CE3" w:rsidP="00F31CE3">
            <w:r w:rsidRPr="00F31CE3">
              <w:t>RIIMPO308F</w:t>
            </w:r>
          </w:p>
        </w:tc>
        <w:tc>
          <w:tcPr>
            <w:tcW w:w="0" w:type="auto"/>
          </w:tcPr>
          <w:p w:rsidR="00D44002" w:rsidRPr="00F31CE3" w:rsidP="00F31CE3">
            <w:r w:rsidRPr="00F31CE3">
              <w:t>Conduct tracked dozer operations</w:t>
            </w:r>
          </w:p>
        </w:tc>
      </w:tr>
      <w:tr>
        <w:tblPrEx>
          <w:tblW w:w="5000" w:type="pct"/>
        </w:tblPrEx>
        <w:tc>
          <w:tcPr>
            <w:tcW w:w="0" w:type="auto"/>
          </w:tcPr>
          <w:p w:rsidR="00D44002" w:rsidRPr="00F31CE3" w:rsidP="00F31CE3">
            <w:r w:rsidRPr="00F31CE3">
              <w:t>RIIMPO331E</w:t>
            </w:r>
          </w:p>
        </w:tc>
        <w:tc>
          <w:tcPr>
            <w:tcW w:w="0" w:type="auto"/>
          </w:tcPr>
          <w:p w:rsidR="00D44002" w:rsidRPr="00F31CE3" w:rsidP="00F31CE3">
            <w:r w:rsidRPr="00F31CE3">
              <w:t>Conduct operations with stockpile dozer</w:t>
            </w:r>
          </w:p>
        </w:tc>
      </w:tr>
      <w:tr>
        <w:tblPrEx>
          <w:tblW w:w="5000" w:type="pct"/>
        </w:tblPrEx>
        <w:tc>
          <w:tcPr>
            <w:tcW w:w="0" w:type="auto"/>
          </w:tcPr>
          <w:p w:rsidR="00D44002" w:rsidRPr="00F31CE3" w:rsidP="00F31CE3">
            <w:r w:rsidRPr="00F31CE3">
              <w:t>RIIPBE201D</w:t>
            </w:r>
          </w:p>
        </w:tc>
        <w:tc>
          <w:tcPr>
            <w:tcW w:w="0" w:type="auto"/>
          </w:tcPr>
          <w:p w:rsidR="00D44002" w:rsidRPr="00F31CE3" w:rsidP="00F31CE3">
            <w:r w:rsidRPr="00F31CE3">
              <w:t>Conduct aeration process</w:t>
            </w:r>
          </w:p>
        </w:tc>
      </w:tr>
      <w:tr>
        <w:tblPrEx>
          <w:tblW w:w="5000" w:type="pct"/>
        </w:tblPrEx>
        <w:tc>
          <w:tcPr>
            <w:tcW w:w="0" w:type="auto"/>
          </w:tcPr>
          <w:p w:rsidR="00D44002" w:rsidRPr="00F31CE3" w:rsidP="00F31CE3">
            <w:r w:rsidRPr="00F31CE3">
              <w:t>RIIPBE202D</w:t>
            </w:r>
          </w:p>
        </w:tc>
        <w:tc>
          <w:tcPr>
            <w:tcW w:w="0" w:type="auto"/>
          </w:tcPr>
          <w:p w:rsidR="00D44002" w:rsidRPr="00F31CE3" w:rsidP="00F31CE3">
            <w:r w:rsidRPr="00F31CE3">
              <w:t>Conduct digestion process</w:t>
            </w:r>
          </w:p>
        </w:tc>
      </w:tr>
      <w:tr>
        <w:tblPrEx>
          <w:tblW w:w="5000" w:type="pct"/>
        </w:tblPrEx>
        <w:tc>
          <w:tcPr>
            <w:tcW w:w="0" w:type="auto"/>
          </w:tcPr>
          <w:p w:rsidR="00D44002" w:rsidRPr="00F31CE3" w:rsidP="00F31CE3">
            <w:r w:rsidRPr="00F31CE3">
              <w:t>RIIPBE203D</w:t>
            </w:r>
          </w:p>
        </w:tc>
        <w:tc>
          <w:tcPr>
            <w:tcW w:w="0" w:type="auto"/>
          </w:tcPr>
          <w:p w:rsidR="00D44002" w:rsidRPr="00F31CE3" w:rsidP="00F31CE3">
            <w:r w:rsidRPr="00F31CE3">
              <w:t>Conduct precipitation operations</w:t>
            </w:r>
          </w:p>
        </w:tc>
      </w:tr>
      <w:tr>
        <w:tblPrEx>
          <w:tblW w:w="5000" w:type="pct"/>
        </w:tblPrEx>
        <w:tc>
          <w:tcPr>
            <w:tcW w:w="0" w:type="auto"/>
          </w:tcPr>
          <w:p w:rsidR="00D44002" w:rsidRPr="00F31CE3" w:rsidP="00F31CE3">
            <w:r w:rsidRPr="00F31CE3">
              <w:t>RIIPBE204D</w:t>
            </w:r>
          </w:p>
        </w:tc>
        <w:tc>
          <w:tcPr>
            <w:tcW w:w="0" w:type="auto"/>
          </w:tcPr>
          <w:p w:rsidR="00D44002" w:rsidRPr="00F31CE3" w:rsidP="00F31CE3">
            <w:r w:rsidRPr="00F31CE3">
              <w:t>Conduct reduction process</w:t>
            </w:r>
          </w:p>
        </w:tc>
      </w:tr>
      <w:tr>
        <w:tblPrEx>
          <w:tblW w:w="5000" w:type="pct"/>
        </w:tblPrEx>
        <w:tc>
          <w:tcPr>
            <w:tcW w:w="0" w:type="auto"/>
          </w:tcPr>
          <w:p w:rsidR="00D44002" w:rsidRPr="00F31CE3" w:rsidP="00F31CE3">
            <w:r w:rsidRPr="00F31CE3">
              <w:t>RIIPEO201E</w:t>
            </w:r>
          </w:p>
        </w:tc>
        <w:tc>
          <w:tcPr>
            <w:tcW w:w="0" w:type="auto"/>
          </w:tcPr>
          <w:p w:rsidR="00D44002" w:rsidRPr="00F31CE3" w:rsidP="00F31CE3">
            <w:r w:rsidRPr="00F31CE3">
              <w:t>Conduct conveyor operations</w:t>
            </w:r>
          </w:p>
        </w:tc>
      </w:tr>
      <w:tr>
        <w:tblPrEx>
          <w:tblW w:w="5000" w:type="pct"/>
        </w:tblPrEx>
        <w:tc>
          <w:tcPr>
            <w:tcW w:w="0" w:type="auto"/>
          </w:tcPr>
          <w:p w:rsidR="00D44002" w:rsidRPr="00F31CE3" w:rsidP="00F31CE3">
            <w:r w:rsidRPr="00F31CE3">
              <w:t>RIIPEO203D</w:t>
            </w:r>
          </w:p>
        </w:tc>
        <w:tc>
          <w:tcPr>
            <w:tcW w:w="0" w:type="auto"/>
          </w:tcPr>
          <w:p w:rsidR="00D44002" w:rsidRPr="00F31CE3" w:rsidP="00F31CE3">
            <w:r w:rsidRPr="00F31CE3">
              <w:t>Conduct stacker operations</w:t>
            </w:r>
          </w:p>
        </w:tc>
      </w:tr>
      <w:tr>
        <w:tblPrEx>
          <w:tblW w:w="5000" w:type="pct"/>
        </w:tblPrEx>
        <w:tc>
          <w:tcPr>
            <w:tcW w:w="0" w:type="auto"/>
          </w:tcPr>
          <w:p w:rsidR="00D44002" w:rsidRPr="00F31CE3" w:rsidP="00F31CE3">
            <w:r w:rsidRPr="00F31CE3">
              <w:t>RIIPEO204D</w:t>
            </w:r>
          </w:p>
        </w:tc>
        <w:tc>
          <w:tcPr>
            <w:tcW w:w="0" w:type="auto"/>
          </w:tcPr>
          <w:p w:rsidR="00D44002" w:rsidRPr="00F31CE3" w:rsidP="00F31CE3">
            <w:r w:rsidRPr="00F31CE3">
              <w:t>Conduct shore side mooring operations</w:t>
            </w:r>
          </w:p>
        </w:tc>
      </w:tr>
      <w:tr>
        <w:tblPrEx>
          <w:tblW w:w="5000" w:type="pct"/>
        </w:tblPrEx>
        <w:tc>
          <w:tcPr>
            <w:tcW w:w="0" w:type="auto"/>
          </w:tcPr>
          <w:p w:rsidR="00D44002" w:rsidRPr="00F31CE3" w:rsidP="00F31CE3">
            <w:r w:rsidRPr="00F31CE3">
              <w:t>RIIPEO205D</w:t>
            </w:r>
          </w:p>
        </w:tc>
        <w:tc>
          <w:tcPr>
            <w:tcW w:w="0" w:type="auto"/>
          </w:tcPr>
          <w:p w:rsidR="00D44002" w:rsidRPr="00F31CE3" w:rsidP="00F31CE3">
            <w:r w:rsidRPr="00F31CE3">
              <w:t>Conduct ship loading operations</w:t>
            </w:r>
          </w:p>
        </w:tc>
      </w:tr>
      <w:tr>
        <w:tblPrEx>
          <w:tblW w:w="5000" w:type="pct"/>
        </w:tblPrEx>
        <w:tc>
          <w:tcPr>
            <w:tcW w:w="0" w:type="auto"/>
          </w:tcPr>
          <w:p w:rsidR="00D44002" w:rsidRPr="00F31CE3" w:rsidP="00F31CE3">
            <w:r w:rsidRPr="00F31CE3">
              <w:t>RIIPGP201D</w:t>
            </w:r>
          </w:p>
        </w:tc>
        <w:tc>
          <w:tcPr>
            <w:tcW w:w="0" w:type="auto"/>
          </w:tcPr>
          <w:p w:rsidR="00D44002" w:rsidRPr="00F31CE3" w:rsidP="00F31CE3">
            <w:r w:rsidRPr="00F31CE3">
              <w:t>Conduct pump operations</w:t>
            </w:r>
          </w:p>
        </w:tc>
      </w:tr>
      <w:tr>
        <w:tblPrEx>
          <w:tblW w:w="5000" w:type="pct"/>
        </w:tblPrEx>
        <w:tc>
          <w:tcPr>
            <w:tcW w:w="0" w:type="auto"/>
          </w:tcPr>
          <w:p w:rsidR="00D44002" w:rsidRPr="00F31CE3" w:rsidP="00F31CE3">
            <w:r w:rsidRPr="00F31CE3">
              <w:t>RIIPGP202D</w:t>
            </w:r>
          </w:p>
        </w:tc>
        <w:tc>
          <w:tcPr>
            <w:tcW w:w="0" w:type="auto"/>
          </w:tcPr>
          <w:p w:rsidR="00D44002" w:rsidRPr="00F31CE3" w:rsidP="00F31CE3">
            <w:r w:rsidRPr="00F31CE3">
              <w:t>Handle reagents</w:t>
            </w:r>
          </w:p>
        </w:tc>
      </w:tr>
      <w:tr>
        <w:tblPrEx>
          <w:tblW w:w="5000" w:type="pct"/>
        </w:tblPrEx>
        <w:tc>
          <w:tcPr>
            <w:tcW w:w="0" w:type="auto"/>
          </w:tcPr>
          <w:p w:rsidR="00D44002" w:rsidRPr="00F31CE3" w:rsidP="00F31CE3">
            <w:r w:rsidRPr="00F31CE3">
              <w:t>RIIPGP203D</w:t>
            </w:r>
          </w:p>
        </w:tc>
        <w:tc>
          <w:tcPr>
            <w:tcW w:w="0" w:type="auto"/>
          </w:tcPr>
          <w:p w:rsidR="00D44002" w:rsidRPr="00F31CE3" w:rsidP="00F31CE3">
            <w:r w:rsidRPr="00F31CE3">
              <w:t>Operate compressors</w:t>
            </w:r>
          </w:p>
        </w:tc>
      </w:tr>
      <w:tr>
        <w:tblPrEx>
          <w:tblW w:w="5000" w:type="pct"/>
        </w:tblPrEx>
        <w:tc>
          <w:tcPr>
            <w:tcW w:w="0" w:type="auto"/>
          </w:tcPr>
          <w:p w:rsidR="00D44002" w:rsidRPr="00F31CE3" w:rsidP="00F31CE3">
            <w:r w:rsidRPr="00F31CE3">
              <w:t>RIIPHA201D</w:t>
            </w:r>
          </w:p>
        </w:tc>
        <w:tc>
          <w:tcPr>
            <w:tcW w:w="0" w:type="auto"/>
          </w:tcPr>
          <w:p w:rsidR="00D44002" w:rsidRPr="00F31CE3" w:rsidP="00F31CE3">
            <w:r w:rsidRPr="00F31CE3">
              <w:t>Operate raw material feed systems</w:t>
            </w:r>
          </w:p>
        </w:tc>
      </w:tr>
      <w:tr>
        <w:tblPrEx>
          <w:tblW w:w="5000" w:type="pct"/>
        </w:tblPrEx>
        <w:tc>
          <w:tcPr>
            <w:tcW w:w="0" w:type="auto"/>
          </w:tcPr>
          <w:p w:rsidR="00D44002" w:rsidRPr="00F31CE3" w:rsidP="00F31CE3">
            <w:r w:rsidRPr="00F31CE3">
              <w:t>RIIPRO201D</w:t>
            </w:r>
          </w:p>
        </w:tc>
        <w:tc>
          <w:tcPr>
            <w:tcW w:w="0" w:type="auto"/>
          </w:tcPr>
          <w:p w:rsidR="00D44002" w:rsidRPr="00F31CE3" w:rsidP="00F31CE3">
            <w:r w:rsidRPr="00F31CE3">
              <w:t>Conduct crushing operations</w:t>
            </w:r>
          </w:p>
        </w:tc>
      </w:tr>
      <w:tr>
        <w:tblPrEx>
          <w:tblW w:w="5000" w:type="pct"/>
        </w:tblPrEx>
        <w:tc>
          <w:tcPr>
            <w:tcW w:w="0" w:type="auto"/>
          </w:tcPr>
          <w:p w:rsidR="00D44002" w:rsidRPr="00F31CE3" w:rsidP="00F31CE3">
            <w:r w:rsidRPr="00F31CE3">
              <w:t>RIIPRO202D</w:t>
            </w:r>
          </w:p>
        </w:tc>
        <w:tc>
          <w:tcPr>
            <w:tcW w:w="0" w:type="auto"/>
          </w:tcPr>
          <w:p w:rsidR="00D44002" w:rsidRPr="00F31CE3" w:rsidP="00F31CE3">
            <w:r w:rsidRPr="00F31CE3">
              <w:t>Conduct screening and conveying operations</w:t>
            </w:r>
          </w:p>
        </w:tc>
      </w:tr>
      <w:tr>
        <w:tblPrEx>
          <w:tblW w:w="5000" w:type="pct"/>
        </w:tblPrEx>
        <w:tc>
          <w:tcPr>
            <w:tcW w:w="0" w:type="auto"/>
          </w:tcPr>
          <w:p w:rsidR="00D44002" w:rsidRPr="00F31CE3" w:rsidP="00F31CE3">
            <w:r w:rsidRPr="00F31CE3">
              <w:t>RIIPRO204D</w:t>
            </w:r>
          </w:p>
        </w:tc>
        <w:tc>
          <w:tcPr>
            <w:tcW w:w="0" w:type="auto"/>
          </w:tcPr>
          <w:p w:rsidR="00D44002" w:rsidRPr="00F31CE3" w:rsidP="00F31CE3">
            <w:r w:rsidRPr="00F31CE3">
              <w:t>Bulk package and store product</w:t>
            </w:r>
          </w:p>
        </w:tc>
      </w:tr>
      <w:tr>
        <w:tblPrEx>
          <w:tblW w:w="5000" w:type="pct"/>
        </w:tblPrEx>
        <w:tc>
          <w:tcPr>
            <w:tcW w:w="0" w:type="auto"/>
          </w:tcPr>
          <w:p w:rsidR="00D44002" w:rsidRPr="00F31CE3" w:rsidP="00F31CE3">
            <w:r w:rsidRPr="00F31CE3">
              <w:t>RIIPRO205D</w:t>
            </w:r>
          </w:p>
        </w:tc>
        <w:tc>
          <w:tcPr>
            <w:tcW w:w="0" w:type="auto"/>
          </w:tcPr>
          <w:p w:rsidR="00D44002" w:rsidRPr="00F31CE3" w:rsidP="00F31CE3">
            <w:r w:rsidRPr="00F31CE3">
              <w:t>Conduct blending plant operations</w:t>
            </w:r>
          </w:p>
        </w:tc>
      </w:tr>
      <w:tr>
        <w:tblPrEx>
          <w:tblW w:w="5000" w:type="pct"/>
        </w:tblPrEx>
        <w:tc>
          <w:tcPr>
            <w:tcW w:w="0" w:type="auto"/>
          </w:tcPr>
          <w:p w:rsidR="00D44002" w:rsidRPr="00F31CE3" w:rsidP="00F31CE3">
            <w:r w:rsidRPr="00F31CE3">
              <w:t>RIIPRO301D</w:t>
            </w:r>
          </w:p>
        </w:tc>
        <w:tc>
          <w:tcPr>
            <w:tcW w:w="0" w:type="auto"/>
          </w:tcPr>
          <w:p w:rsidR="00D44002" w:rsidRPr="00F31CE3" w:rsidP="00F31CE3">
            <w:r w:rsidRPr="00F31CE3">
              <w:t>Conduct crushing and screening plant operations</w:t>
            </w:r>
          </w:p>
        </w:tc>
      </w:tr>
      <w:tr>
        <w:tblPrEx>
          <w:tblW w:w="5000" w:type="pct"/>
        </w:tblPrEx>
        <w:tc>
          <w:tcPr>
            <w:tcW w:w="0" w:type="auto"/>
          </w:tcPr>
          <w:p w:rsidR="00D44002" w:rsidRPr="00F31CE3" w:rsidP="00F31CE3">
            <w:r w:rsidRPr="00F31CE3">
              <w:t>RIISAM212E</w:t>
            </w:r>
          </w:p>
        </w:tc>
        <w:tc>
          <w:tcPr>
            <w:tcW w:w="0" w:type="auto"/>
          </w:tcPr>
          <w:p w:rsidR="00D44002" w:rsidRPr="00F31CE3" w:rsidP="00F31CE3">
            <w:r w:rsidRPr="00F31CE3">
              <w:t>Service mine plant and equipment</w:t>
            </w:r>
          </w:p>
        </w:tc>
      </w:tr>
      <w:tr>
        <w:tblPrEx>
          <w:tblW w:w="5000" w:type="pct"/>
        </w:tblPrEx>
        <w:tc>
          <w:tcPr>
            <w:tcW w:w="0" w:type="auto"/>
          </w:tcPr>
          <w:p w:rsidR="00D44002" w:rsidRPr="00F31CE3" w:rsidP="00F31CE3">
            <w:r w:rsidRPr="00F31CE3">
              <w:t>RIISRM302E</w:t>
            </w:r>
          </w:p>
        </w:tc>
        <w:tc>
          <w:tcPr>
            <w:tcW w:w="0" w:type="auto"/>
          </w:tcPr>
          <w:p w:rsidR="00D44002" w:rsidRPr="00F31CE3" w:rsidP="00F31CE3">
            <w:r w:rsidRPr="00F31CE3">
              <w:t>Conduct stockpile reclaiming operations</w:t>
            </w:r>
          </w:p>
        </w:tc>
      </w:tr>
      <w:tr>
        <w:tblPrEx>
          <w:tblW w:w="5000" w:type="pct"/>
        </w:tblPrEx>
        <w:tc>
          <w:tcPr>
            <w:tcW w:w="0" w:type="auto"/>
          </w:tcPr>
          <w:p w:rsidR="00D44002" w:rsidRPr="00F31CE3" w:rsidP="00F31CE3">
            <w:r w:rsidRPr="00F31CE3">
              <w:t>RIISTD202E</w:t>
            </w:r>
          </w:p>
        </w:tc>
        <w:tc>
          <w:tcPr>
            <w:tcW w:w="0" w:type="auto"/>
          </w:tcPr>
          <w:p w:rsidR="00D44002" w:rsidRPr="00F31CE3" w:rsidP="00F31CE3">
            <w:r w:rsidRPr="00F31CE3">
              <w:t>Collect routine site samples</w:t>
            </w:r>
          </w:p>
        </w:tc>
      </w:tr>
      <w:tr>
        <w:tblPrEx>
          <w:tblW w:w="5000" w:type="pct"/>
        </w:tblPrEx>
        <w:tc>
          <w:tcPr>
            <w:tcW w:w="0" w:type="auto"/>
          </w:tcPr>
          <w:p w:rsidR="00D44002" w:rsidRPr="00F31CE3" w:rsidP="00F31CE3">
            <w:r w:rsidRPr="00F31CE3">
              <w:t>RIIVEH305F</w:t>
            </w:r>
          </w:p>
        </w:tc>
        <w:tc>
          <w:tcPr>
            <w:tcW w:w="0" w:type="auto"/>
          </w:tcPr>
          <w:p w:rsidR="00D44002" w:rsidRPr="00F31CE3" w:rsidP="00F31CE3">
            <w:r w:rsidRPr="00F31CE3">
              <w:t>Operate and maintain a four wheel drive vehicle</w:t>
            </w:r>
          </w:p>
        </w:tc>
      </w:tr>
      <w:tr>
        <w:tblPrEx>
          <w:tblW w:w="5000" w:type="pct"/>
        </w:tblPrEx>
        <w:tc>
          <w:tcPr>
            <w:tcW w:w="0" w:type="auto"/>
          </w:tcPr>
          <w:p w:rsidR="00D44002" w:rsidRPr="00F31CE3" w:rsidP="00F31CE3">
            <w:r w:rsidRPr="00F31CE3">
              <w:t>RIIWBP201E</w:t>
            </w:r>
          </w:p>
        </w:tc>
        <w:tc>
          <w:tcPr>
            <w:tcW w:w="0" w:type="auto"/>
          </w:tcPr>
          <w:p w:rsidR="00D44002" w:rsidRPr="00F31CE3" w:rsidP="00F31CE3">
            <w:r w:rsidRPr="00F31CE3">
              <w:t>Treat and dispose of rejects and tailings</w:t>
            </w:r>
          </w:p>
        </w:tc>
      </w:tr>
      <w:tr>
        <w:tblPrEx>
          <w:tblW w:w="5000" w:type="pct"/>
        </w:tblPrEx>
        <w:tc>
          <w:tcPr>
            <w:tcW w:w="0" w:type="auto"/>
          </w:tcPr>
          <w:p w:rsidR="00D44002" w:rsidRPr="00F31CE3" w:rsidP="00F31CE3">
            <w:r w:rsidRPr="00F31CE3">
              <w:t>RIIWBP202E</w:t>
            </w:r>
          </w:p>
        </w:tc>
        <w:tc>
          <w:tcPr>
            <w:tcW w:w="0" w:type="auto"/>
          </w:tcPr>
          <w:p w:rsidR="00D44002" w:rsidRPr="00F31CE3" w:rsidP="00F31CE3">
            <w:r w:rsidRPr="00F31CE3">
              <w:t>Distribute tailings</w:t>
            </w:r>
          </w:p>
        </w:tc>
      </w:tr>
      <w:tr>
        <w:tblPrEx>
          <w:tblW w:w="5000" w:type="pct"/>
        </w:tblPrEx>
        <w:tc>
          <w:tcPr>
            <w:tcW w:w="0" w:type="auto"/>
          </w:tcPr>
          <w:p w:rsidR="00D44002" w:rsidRPr="00F31CE3" w:rsidP="00F31CE3">
            <w:r w:rsidRPr="00F31CE3">
              <w:t>RIIWBP203E</w:t>
            </w:r>
          </w:p>
        </w:tc>
        <w:tc>
          <w:tcPr>
            <w:tcW w:w="0" w:type="auto"/>
          </w:tcPr>
          <w:p w:rsidR="00D44002" w:rsidRPr="00F31CE3" w:rsidP="00F31CE3">
            <w:r w:rsidRPr="00F31CE3">
              <w:t>Monitor tailings dam environments</w:t>
            </w:r>
          </w:p>
        </w:tc>
      </w:tr>
      <w:tr>
        <w:tblPrEx>
          <w:tblW w:w="5000" w:type="pct"/>
        </w:tblPrEx>
        <w:tc>
          <w:tcPr>
            <w:tcW w:w="0" w:type="auto"/>
            <w:gridSpan w:val="2"/>
          </w:tcPr>
          <w:p w:rsidR="00D44002" w:rsidRPr="00F31CE3" w:rsidP="00F31CE3">
            <w:r w:rsidRPr="00F31CE3">
              <w:rPr>
                <w:rStyle w:val="Strong"/>
              </w:rPr>
              <w:t>Group C</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BSBTEC101</w:t>
            </w:r>
          </w:p>
        </w:tc>
        <w:tc>
          <w:tcPr>
            <w:tcW w:w="0" w:type="auto"/>
          </w:tcPr>
          <w:p w:rsidR="00D44002" w:rsidRPr="00F31CE3" w:rsidP="00F31CE3">
            <w:r w:rsidRPr="00F31CE3">
              <w:t>Operate digital devices</w:t>
            </w:r>
          </w:p>
        </w:tc>
      </w:tr>
      <w:tr>
        <w:tblPrEx>
          <w:tblW w:w="5000" w:type="pct"/>
        </w:tblPrEx>
        <w:tc>
          <w:tcPr>
            <w:tcW w:w="0" w:type="auto"/>
          </w:tcPr>
          <w:p w:rsidR="00D44002" w:rsidRPr="00F31CE3" w:rsidP="00F31CE3">
            <w:r w:rsidRPr="00F31CE3">
              <w:t>BSBTWK301</w:t>
            </w:r>
          </w:p>
        </w:tc>
        <w:tc>
          <w:tcPr>
            <w:tcW w:w="0" w:type="auto"/>
          </w:tcPr>
          <w:p w:rsidR="00D44002" w:rsidRPr="00F31CE3" w:rsidP="00F31CE3">
            <w:r w:rsidRPr="00F31CE3">
              <w:t>Use inclusive work practices</w:t>
            </w:r>
          </w:p>
        </w:tc>
      </w:tr>
      <w:tr>
        <w:tblPrEx>
          <w:tblW w:w="5000" w:type="pct"/>
        </w:tblPrEx>
        <w:tc>
          <w:tcPr>
            <w:tcW w:w="0" w:type="auto"/>
          </w:tcPr>
          <w:p w:rsidR="00D44002" w:rsidRPr="00F31CE3" w:rsidP="00F31CE3">
            <w:r w:rsidRPr="00F31CE3">
              <w:t>CPCCLSF2001</w:t>
            </w:r>
          </w:p>
        </w:tc>
        <w:tc>
          <w:tcPr>
            <w:tcW w:w="0" w:type="auto"/>
          </w:tcPr>
          <w:p w:rsidR="00D44002" w:rsidRPr="00F31CE3" w:rsidP="00F31CE3">
            <w:r w:rsidRPr="00F31CE3">
              <w:t>Licence to erect, alter and dismantle scaffolding basic level</w:t>
            </w:r>
          </w:p>
        </w:tc>
      </w:tr>
      <w:tr>
        <w:tblPrEx>
          <w:tblW w:w="5000" w:type="pct"/>
        </w:tblPrEx>
        <w:tc>
          <w:tcPr>
            <w:tcW w:w="0" w:type="auto"/>
          </w:tcPr>
          <w:p w:rsidR="00D44002" w:rsidRPr="00F31CE3" w:rsidP="00F31CE3">
            <w:r w:rsidRPr="00F31CE3">
              <w:t>RIIBEF201</w:t>
            </w:r>
          </w:p>
        </w:tc>
        <w:tc>
          <w:tcPr>
            <w:tcW w:w="0" w:type="auto"/>
          </w:tcPr>
          <w:p w:rsidR="00D44002" w:rsidRPr="00F31CE3" w:rsidP="00F31CE3">
            <w:r w:rsidRPr="00F31CE3">
              <w:t>Plan and organise work</w:t>
            </w:r>
          </w:p>
        </w:tc>
      </w:tr>
      <w:tr>
        <w:tblPrEx>
          <w:tblW w:w="5000" w:type="pct"/>
        </w:tblPrEx>
        <w:tc>
          <w:tcPr>
            <w:tcW w:w="0" w:type="auto"/>
          </w:tcPr>
          <w:p w:rsidR="00D44002" w:rsidRPr="00F31CE3" w:rsidP="00F31CE3">
            <w:r w:rsidRPr="00F31CE3">
              <w:t>RIIERR201</w:t>
            </w:r>
          </w:p>
        </w:tc>
        <w:tc>
          <w:tcPr>
            <w:tcW w:w="0" w:type="auto"/>
          </w:tcPr>
          <w:p w:rsidR="00D44002" w:rsidRPr="00F31CE3" w:rsidP="00F31CE3">
            <w:r w:rsidRPr="00F31CE3">
              <w:t>Conduct fire team operations</w:t>
            </w:r>
          </w:p>
        </w:tc>
      </w:tr>
      <w:tr>
        <w:tblPrEx>
          <w:tblW w:w="5000" w:type="pct"/>
        </w:tblPrEx>
        <w:tc>
          <w:tcPr>
            <w:tcW w:w="0" w:type="auto"/>
          </w:tcPr>
          <w:p w:rsidR="00D44002" w:rsidRPr="00F31CE3" w:rsidP="00F31CE3">
            <w:r w:rsidRPr="00F31CE3">
              <w:t>RIIERR205D</w:t>
            </w:r>
          </w:p>
        </w:tc>
        <w:tc>
          <w:tcPr>
            <w:tcW w:w="0" w:type="auto"/>
          </w:tcPr>
          <w:p w:rsidR="00D44002" w:rsidRPr="00F31CE3" w:rsidP="00F31CE3">
            <w:r w:rsidRPr="00F31CE3">
              <w:t>Apply initial response First Aid</w:t>
            </w:r>
          </w:p>
        </w:tc>
      </w:tr>
      <w:tr>
        <w:tblPrEx>
          <w:tblW w:w="5000" w:type="pct"/>
        </w:tblPrEx>
        <w:tc>
          <w:tcPr>
            <w:tcW w:w="0" w:type="auto"/>
          </w:tcPr>
          <w:p w:rsidR="00D44002" w:rsidRPr="00F31CE3" w:rsidP="00F31CE3">
            <w:r w:rsidRPr="00F31CE3">
              <w:t>RIIHAN201E</w:t>
            </w:r>
          </w:p>
        </w:tc>
        <w:tc>
          <w:tcPr>
            <w:tcW w:w="0" w:type="auto"/>
          </w:tcPr>
          <w:p w:rsidR="00D44002" w:rsidRPr="00F31CE3" w:rsidP="00F31CE3">
            <w:r w:rsidRPr="00F31CE3">
              <w:t>Operate a forklift</w:t>
            </w:r>
          </w:p>
        </w:tc>
      </w:tr>
      <w:tr>
        <w:tblPrEx>
          <w:tblW w:w="5000" w:type="pct"/>
        </w:tblPrEx>
        <w:tc>
          <w:tcPr>
            <w:tcW w:w="0" w:type="auto"/>
          </w:tcPr>
          <w:p w:rsidR="00D44002" w:rsidRPr="00F31CE3" w:rsidP="00F31CE3">
            <w:r w:rsidRPr="00F31CE3">
              <w:t>RIIHAN203E</w:t>
            </w:r>
          </w:p>
        </w:tc>
        <w:tc>
          <w:tcPr>
            <w:tcW w:w="0" w:type="auto"/>
          </w:tcPr>
          <w:p w:rsidR="00D44002" w:rsidRPr="00F31CE3" w:rsidP="00F31CE3">
            <w:r w:rsidRPr="00F31CE3">
              <w:t>Conduct lifting operations</w:t>
            </w:r>
          </w:p>
        </w:tc>
      </w:tr>
      <w:tr>
        <w:tblPrEx>
          <w:tblW w:w="5000" w:type="pct"/>
        </w:tblPrEx>
        <w:tc>
          <w:tcPr>
            <w:tcW w:w="0" w:type="auto"/>
          </w:tcPr>
          <w:p w:rsidR="00D44002" w:rsidRPr="00F31CE3" w:rsidP="00F31CE3">
            <w:r w:rsidRPr="00F31CE3">
              <w:t>RIIHAN204D</w:t>
            </w:r>
          </w:p>
        </w:tc>
        <w:tc>
          <w:tcPr>
            <w:tcW w:w="0" w:type="auto"/>
          </w:tcPr>
          <w:p w:rsidR="00D44002" w:rsidRPr="00F31CE3" w:rsidP="00F31CE3">
            <w:r w:rsidRPr="00F31CE3">
              <w:t>Load and unload cargo/goods</w:t>
            </w:r>
          </w:p>
        </w:tc>
      </w:tr>
      <w:tr>
        <w:tblPrEx>
          <w:tblW w:w="5000" w:type="pct"/>
        </w:tblPrEx>
        <w:tc>
          <w:tcPr>
            <w:tcW w:w="0" w:type="auto"/>
          </w:tcPr>
          <w:p w:rsidR="00D44002" w:rsidRPr="00F31CE3" w:rsidP="00F31CE3">
            <w:r w:rsidRPr="00F31CE3">
              <w:t>RIIHAN205D</w:t>
            </w:r>
          </w:p>
        </w:tc>
        <w:tc>
          <w:tcPr>
            <w:tcW w:w="0" w:type="auto"/>
          </w:tcPr>
          <w:p w:rsidR="00D44002" w:rsidRPr="00F31CE3" w:rsidP="00F31CE3">
            <w:r w:rsidRPr="00F31CE3">
              <w:t>Secure cargo</w:t>
            </w:r>
          </w:p>
        </w:tc>
      </w:tr>
      <w:tr>
        <w:tblPrEx>
          <w:tblW w:w="5000" w:type="pct"/>
        </w:tblPrEx>
        <w:tc>
          <w:tcPr>
            <w:tcW w:w="0" w:type="auto"/>
          </w:tcPr>
          <w:p w:rsidR="00D44002" w:rsidRPr="00F31CE3" w:rsidP="00F31CE3">
            <w:r w:rsidRPr="00F31CE3">
              <w:t>RIIHAN206E</w:t>
            </w:r>
          </w:p>
        </w:tc>
        <w:tc>
          <w:tcPr>
            <w:tcW w:w="0" w:type="auto"/>
          </w:tcPr>
          <w:p w:rsidR="00D44002" w:rsidRPr="00F31CE3" w:rsidP="00F31CE3">
            <w:r w:rsidRPr="00F31CE3">
              <w:t>Transport plant, equipment and personnel</w:t>
            </w:r>
          </w:p>
        </w:tc>
      </w:tr>
      <w:tr>
        <w:tblPrEx>
          <w:tblW w:w="5000" w:type="pct"/>
        </w:tblPrEx>
        <w:tc>
          <w:tcPr>
            <w:tcW w:w="0" w:type="auto"/>
          </w:tcPr>
          <w:p w:rsidR="00D44002" w:rsidRPr="00F31CE3" w:rsidP="00F31CE3">
            <w:r w:rsidRPr="00F31CE3">
              <w:t>RIIHAN208E</w:t>
            </w:r>
          </w:p>
        </w:tc>
        <w:tc>
          <w:tcPr>
            <w:tcW w:w="0" w:type="auto"/>
          </w:tcPr>
          <w:p w:rsidR="00D44002" w:rsidRPr="00F31CE3" w:rsidP="00F31CE3">
            <w:r w:rsidRPr="00F31CE3">
              <w:t>Perform dogging</w:t>
            </w:r>
          </w:p>
        </w:tc>
      </w:tr>
      <w:tr>
        <w:tblPrEx>
          <w:tblW w:w="5000" w:type="pct"/>
        </w:tblPrEx>
        <w:tc>
          <w:tcPr>
            <w:tcW w:w="0" w:type="auto"/>
          </w:tcPr>
          <w:p w:rsidR="00D44002" w:rsidRPr="00F31CE3" w:rsidP="00F31CE3">
            <w:r w:rsidRPr="00F31CE3">
              <w:t>RIIHAN209E</w:t>
            </w:r>
          </w:p>
        </w:tc>
        <w:tc>
          <w:tcPr>
            <w:tcW w:w="0" w:type="auto"/>
          </w:tcPr>
          <w:p w:rsidR="00D44002" w:rsidRPr="00F31CE3" w:rsidP="00F31CE3">
            <w:r w:rsidRPr="00F31CE3">
              <w:t>Perform basic rigging</w:t>
            </w:r>
          </w:p>
        </w:tc>
      </w:tr>
      <w:tr>
        <w:tblPrEx>
          <w:tblW w:w="5000" w:type="pct"/>
        </w:tblPrEx>
        <w:tc>
          <w:tcPr>
            <w:tcW w:w="0" w:type="auto"/>
          </w:tcPr>
          <w:p w:rsidR="00D44002" w:rsidRPr="00F31CE3" w:rsidP="00F31CE3">
            <w:r w:rsidRPr="00F31CE3">
              <w:t>RIIHAN210D</w:t>
            </w:r>
          </w:p>
        </w:tc>
        <w:tc>
          <w:tcPr>
            <w:tcW w:w="0" w:type="auto"/>
          </w:tcPr>
          <w:p w:rsidR="00D44002" w:rsidRPr="00F31CE3" w:rsidP="00F31CE3">
            <w:r w:rsidRPr="00F31CE3">
              <w:t>Perform intermediate rigging operations</w:t>
            </w:r>
          </w:p>
        </w:tc>
      </w:tr>
      <w:tr>
        <w:tblPrEx>
          <w:tblW w:w="5000" w:type="pct"/>
        </w:tblPrEx>
        <w:tc>
          <w:tcPr>
            <w:tcW w:w="0" w:type="auto"/>
          </w:tcPr>
          <w:p w:rsidR="00D44002" w:rsidRPr="00F31CE3" w:rsidP="00F31CE3">
            <w:r w:rsidRPr="00F31CE3">
              <w:t>RIIHAN212E</w:t>
            </w:r>
          </w:p>
        </w:tc>
        <w:tc>
          <w:tcPr>
            <w:tcW w:w="0" w:type="auto"/>
          </w:tcPr>
          <w:p w:rsidR="00D44002" w:rsidRPr="00F31CE3" w:rsidP="00F31CE3">
            <w:r w:rsidRPr="00F31CE3">
              <w:t>Conduct non-slewing crane operations</w:t>
            </w:r>
          </w:p>
        </w:tc>
      </w:tr>
      <w:tr>
        <w:tblPrEx>
          <w:tblW w:w="5000" w:type="pct"/>
        </w:tblPrEx>
        <w:tc>
          <w:tcPr>
            <w:tcW w:w="0" w:type="auto"/>
          </w:tcPr>
          <w:p w:rsidR="00D44002" w:rsidRPr="00F31CE3" w:rsidP="00F31CE3">
            <w:r w:rsidRPr="00F31CE3">
              <w:t>RIIHAN301E</w:t>
            </w:r>
          </w:p>
        </w:tc>
        <w:tc>
          <w:tcPr>
            <w:tcW w:w="0" w:type="auto"/>
          </w:tcPr>
          <w:p w:rsidR="00D44002" w:rsidRPr="00F31CE3" w:rsidP="00F31CE3">
            <w:r w:rsidRPr="00F31CE3">
              <w:t>Operate elevating work platform</w:t>
            </w:r>
          </w:p>
        </w:tc>
      </w:tr>
      <w:tr>
        <w:tblPrEx>
          <w:tblW w:w="5000" w:type="pct"/>
        </w:tblPrEx>
        <w:tc>
          <w:tcPr>
            <w:tcW w:w="0" w:type="auto"/>
          </w:tcPr>
          <w:p w:rsidR="00D44002" w:rsidRPr="00F31CE3" w:rsidP="00F31CE3">
            <w:r w:rsidRPr="00F31CE3">
              <w:t>RIIMCP301D</w:t>
            </w:r>
          </w:p>
        </w:tc>
        <w:tc>
          <w:tcPr>
            <w:tcW w:w="0" w:type="auto"/>
          </w:tcPr>
          <w:p w:rsidR="00D44002" w:rsidRPr="00F31CE3" w:rsidP="00F31CE3">
            <w:r w:rsidRPr="00F31CE3">
              <w:t>Monitor plant operations for coal preparation</w:t>
            </w:r>
          </w:p>
        </w:tc>
      </w:tr>
      <w:tr>
        <w:tblPrEx>
          <w:tblW w:w="5000" w:type="pct"/>
        </w:tblPrEx>
        <w:tc>
          <w:tcPr>
            <w:tcW w:w="0" w:type="auto"/>
          </w:tcPr>
          <w:p w:rsidR="00D44002" w:rsidRPr="00F31CE3" w:rsidP="00F31CE3">
            <w:r w:rsidRPr="00F31CE3">
              <w:t>RIIRIS202E</w:t>
            </w:r>
          </w:p>
        </w:tc>
        <w:tc>
          <w:tcPr>
            <w:tcW w:w="0" w:type="auto"/>
          </w:tcPr>
          <w:p w:rsidR="00D44002" w:rsidRPr="00F31CE3" w:rsidP="00F31CE3">
            <w:r w:rsidRPr="00F31CE3">
              <w:t>Respond to site based spills</w:t>
            </w:r>
          </w:p>
        </w:tc>
      </w:tr>
      <w:tr>
        <w:tblPrEx>
          <w:tblW w:w="5000" w:type="pct"/>
        </w:tblPrEx>
        <w:tc>
          <w:tcPr>
            <w:tcW w:w="0" w:type="auto"/>
          </w:tcPr>
          <w:p w:rsidR="00D44002" w:rsidRPr="00F31CE3" w:rsidP="00F31CE3">
            <w:r w:rsidRPr="00F31CE3">
              <w:t>RIISAM202E</w:t>
            </w:r>
          </w:p>
        </w:tc>
        <w:tc>
          <w:tcPr>
            <w:tcW w:w="0" w:type="auto"/>
          </w:tcPr>
          <w:p w:rsidR="00D44002" w:rsidRPr="00F31CE3" w:rsidP="00F31CE3">
            <w:r w:rsidRPr="00F31CE3">
              <w:t>Isolate and access plant</w:t>
            </w:r>
          </w:p>
        </w:tc>
      </w:tr>
      <w:tr>
        <w:tblPrEx>
          <w:tblW w:w="5000" w:type="pct"/>
        </w:tblPrEx>
        <w:tc>
          <w:tcPr>
            <w:tcW w:w="0" w:type="auto"/>
          </w:tcPr>
          <w:p w:rsidR="00D44002" w:rsidRPr="00F31CE3" w:rsidP="00F31CE3">
            <w:r w:rsidRPr="00F31CE3">
              <w:t>RIISAM205E</w:t>
            </w:r>
          </w:p>
        </w:tc>
        <w:tc>
          <w:tcPr>
            <w:tcW w:w="0" w:type="auto"/>
          </w:tcPr>
          <w:p w:rsidR="00D44002" w:rsidRPr="00F31CE3" w:rsidP="00F31CE3">
            <w:r w:rsidRPr="00F31CE3">
              <w:t>Cut, weld and bend materials</w:t>
            </w:r>
          </w:p>
        </w:tc>
      </w:tr>
      <w:tr>
        <w:tblPrEx>
          <w:tblW w:w="5000" w:type="pct"/>
        </w:tblPrEx>
        <w:tc>
          <w:tcPr>
            <w:tcW w:w="0" w:type="auto"/>
          </w:tcPr>
          <w:p w:rsidR="00D44002" w:rsidRPr="00F31CE3" w:rsidP="00F31CE3">
            <w:r w:rsidRPr="00F31CE3">
              <w:t>RIISAM207E</w:t>
            </w:r>
          </w:p>
        </w:tc>
        <w:tc>
          <w:tcPr>
            <w:tcW w:w="0" w:type="auto"/>
          </w:tcPr>
          <w:p w:rsidR="00D44002" w:rsidRPr="00F31CE3" w:rsidP="00F31CE3">
            <w:r w:rsidRPr="00F31CE3">
              <w:t>Apply operational maintenance skills</w:t>
            </w:r>
          </w:p>
        </w:tc>
      </w:tr>
      <w:tr>
        <w:tblPrEx>
          <w:tblW w:w="5000" w:type="pct"/>
        </w:tblPrEx>
        <w:tc>
          <w:tcPr>
            <w:tcW w:w="0" w:type="auto"/>
          </w:tcPr>
          <w:p w:rsidR="00D44002" w:rsidRPr="00F31CE3" w:rsidP="00F31CE3">
            <w:r w:rsidRPr="00F31CE3">
              <w:t>RIISAM208E</w:t>
            </w:r>
          </w:p>
        </w:tc>
        <w:tc>
          <w:tcPr>
            <w:tcW w:w="0" w:type="auto"/>
          </w:tcPr>
          <w:p w:rsidR="00D44002" w:rsidRPr="00F31CE3" w:rsidP="00F31CE3">
            <w:r w:rsidRPr="00F31CE3">
              <w:t>Perform plant operational maintenance</w:t>
            </w:r>
          </w:p>
        </w:tc>
      </w:tr>
      <w:tr>
        <w:tblPrEx>
          <w:tblW w:w="5000" w:type="pct"/>
        </w:tblPrEx>
        <w:tc>
          <w:tcPr>
            <w:tcW w:w="0" w:type="auto"/>
          </w:tcPr>
          <w:p w:rsidR="00D44002" w:rsidRPr="00F31CE3" w:rsidP="00F31CE3">
            <w:r w:rsidRPr="00F31CE3">
              <w:t>RIIWHS202</w:t>
            </w:r>
          </w:p>
        </w:tc>
        <w:tc>
          <w:tcPr>
            <w:tcW w:w="0" w:type="auto"/>
          </w:tcPr>
          <w:p w:rsidR="00D44002" w:rsidRPr="00F31CE3" w:rsidP="00F31CE3">
            <w:r w:rsidRPr="00F31CE3">
              <w:t>Enter and work in confined spaces</w:t>
            </w:r>
          </w:p>
        </w:tc>
      </w:tr>
      <w:tr>
        <w:tblPrEx>
          <w:tblW w:w="5000" w:type="pct"/>
        </w:tblPrEx>
        <w:tc>
          <w:tcPr>
            <w:tcW w:w="0" w:type="auto"/>
          </w:tcPr>
          <w:p w:rsidR="00D44002" w:rsidRPr="00F31CE3" w:rsidP="00F31CE3">
            <w:r w:rsidRPr="00F31CE3">
              <w:t>RIIWHS204</w:t>
            </w:r>
          </w:p>
        </w:tc>
        <w:tc>
          <w:tcPr>
            <w:tcW w:w="0" w:type="auto"/>
          </w:tcPr>
          <w:p w:rsidR="00D44002" w:rsidRPr="00F31CE3" w:rsidP="00F31CE3">
            <w:r w:rsidRPr="00F31CE3">
              <w:t>Work safely at heights</w:t>
            </w:r>
          </w:p>
        </w:tc>
      </w:tr>
      <w:tr>
        <w:tblPrEx>
          <w:tblW w:w="5000" w:type="pct"/>
        </w:tblPrEx>
        <w:tc>
          <w:tcPr>
            <w:tcW w:w="0" w:type="auto"/>
          </w:tcPr>
          <w:p w:rsidR="00D44002" w:rsidRPr="00F31CE3" w:rsidP="00F31CE3">
            <w:r w:rsidRPr="00F31CE3">
              <w:t>TLILIC0003</w:t>
            </w:r>
          </w:p>
        </w:tc>
        <w:tc>
          <w:tcPr>
            <w:tcW w:w="0" w:type="auto"/>
          </w:tcPr>
          <w:p w:rsidR="00D44002" w:rsidRPr="00F31CE3" w:rsidP="00F31CE3">
            <w:r w:rsidRPr="00F31CE3">
              <w:t>Licence to operate a forklift truck</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RII20520 Certificate II in Resource Processing</w:t>
            </w:r>
          </w:p>
        </w:tc>
        <w:tc>
          <w:tcPr>
            <w:tcW w:w="2268" w:type="dxa"/>
            <w:noWrap w:val="0"/>
            <w:tcMar>
              <w:top w:w="15" w:type="dxa"/>
              <w:left w:w="15" w:type="dxa"/>
              <w:bottom w:w="15" w:type="dxa"/>
              <w:right w:w="15" w:type="dxa"/>
            </w:tcMar>
            <w:hideMark/>
          </w:tcPr>
          <w:p w:rsidR="00D44002" w:rsidRPr="00F31CE3" w:rsidP="00F31CE3">
            <w:r w:rsidRPr="00F31CE3">
              <w:t>RII20515 Certificate II in Resource Processing</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https://training.gov.au/training/details/RII</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RII20520 Certificate II in Resource Processing</w:t>
    </w:r>
    <w:r>
      <w:rPr>
        <w:sz w:val="16"/>
        <w:szCs w:val="16"/>
      </w:rPr>
      <w:tab/>
    </w:r>
    <w:r w:rsidRPr="003E4545">
      <w:rPr>
        <w:sz w:val="16"/>
        <w:szCs w:val="16"/>
      </w:rPr>
      <w:t xml:space="preserve">Date this document was generated: </w:t>
    </w:r>
    <w:r>
      <w:rPr>
        <w:sz w:val="16"/>
        <w:szCs w:val="16"/>
      </w:rPr>
      <w:t>2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training.gov.au/training/details/RII"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RII20520 Certificate II in Resource Processing</dc:title>
  <dc:subject>Release: 3</dc:subject>
  <dc:creator>Mining and Automotive Skills Alliance</dc:creator>
  <cp:keywords>TPC v2.32.0-beta.1+1965.Branch.releases-2026-07-29-V1.Sha.a6f7f7d63a60b97136644098024a3fe613b14521.a6f7f7d63a60b97136644098024a3fe613b14521</cp:keywords>
  <cp:lastModifiedBy>TPC</cp:lastModifiedBy>
  <cp:revision>9</cp:revision>
  <dcterms:created xsi:type="dcterms:W3CDTF">2026-09-02T01:39:05Z</dcterms:created>
  <dcterms:modified xsi:type="dcterms:W3CDTF">2026-09-02T01:39:05Z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