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4ED" w:rsidP="00F14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RGRSS00057 Non-Turf Race Track Curator Skill Set</w:t>
      </w:r>
      <w:r>
        <w:fldChar w:fldCharType="end"/>
      </w:r>
    </w:p>
    <w:p w:rsidR="00F144ED" w:rsidP="00F144ED">
      <w:pPr>
        <w:pStyle w:val="Version"/>
        <w:sectPr w:rsidSect="002B4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B4E38" w:rsidP="002B4E38">
      <w:pPr>
        <w:pStyle w:val="SuperHeading"/>
      </w:pPr>
      <w:r w:rsidRPr="002B4E38">
        <w:t>RGRSS00057 Non-Turf Race Track Curator Skill Set</w:t>
      </w:r>
    </w:p>
    <w:p w:rsidR="00000000" w:rsidRPr="002B4E38" w:rsidP="002B4E38">
      <w:pPr>
        <w:pStyle w:val="Heading1"/>
      </w:pPr>
      <w:bookmarkStart w:id="1" w:name="O_978735"/>
      <w:bookmarkEnd w:id="1"/>
      <w:r w:rsidRPr="002B4E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4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38" w:rsidP="002B4E38">
            <w:pPr>
              <w:pStyle w:val="BodyText"/>
            </w:pPr>
            <w:r w:rsidRPr="002B4E3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38">
            <w:pPr>
              <w:pStyle w:val="BodyText"/>
              <w:rPr>
                <w:lang w:val="en-NZ"/>
              </w:rPr>
            </w:pPr>
            <w:r w:rsidRPr="002B4E38">
              <w:rPr>
                <w:rStyle w:val="SpecialBold"/>
              </w:rPr>
              <w:t>Comments</w:t>
            </w:r>
          </w:p>
        </w:tc>
      </w:tr>
      <w:tr w:rsidTr="002B4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38">
            <w:pPr>
              <w:pStyle w:val="BodyText"/>
              <w:rPr>
                <w:lang w:val="en-NZ"/>
              </w:rPr>
            </w:pPr>
            <w:r w:rsidRPr="002B4E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38" w:rsidP="002B4E38">
            <w:pPr>
              <w:pStyle w:val="BodyText"/>
            </w:pPr>
            <w:r w:rsidRPr="002B4E38">
              <w:t>This version released with RGR Racing and Breeding Training Package Version 2.0.</w:t>
            </w:r>
          </w:p>
        </w:tc>
      </w:tr>
    </w:tbl>
    <w:p w:rsidR="00000000" w:rsidRPr="002B4E38" w:rsidP="002B4E38">
      <w:pPr>
        <w:pStyle w:val="BodyText"/>
      </w:pPr>
    </w:p>
    <w:p w:rsidR="00000000" w:rsidRPr="002B4E38" w:rsidP="002B4E38">
      <w:pPr>
        <w:pStyle w:val="AllowPageBreak"/>
      </w:pPr>
    </w:p>
    <w:p w:rsidR="00000000" w:rsidRPr="002B4E38" w:rsidP="002B4E38">
      <w:pPr>
        <w:pStyle w:val="Heading1"/>
      </w:pPr>
      <w:bookmarkStart w:id="2" w:name="O_978736"/>
      <w:bookmarkEnd w:id="2"/>
      <w:r w:rsidRPr="002B4E38">
        <w:t>Description</w:t>
      </w:r>
    </w:p>
    <w:p w:rsidR="00000000" w:rsidRPr="002B4E38" w:rsidP="002B4E38">
      <w:pPr>
        <w:pStyle w:val="BodyText"/>
      </w:pPr>
      <w:r w:rsidRPr="002B4E38">
        <w:t>This skill set describes the skills and knowledge required to maintain and monitor non-</w:t>
      </w:r>
      <w:r w:rsidRPr="002B4E38">
        <w:t>turf race track surfaces and associated facilities using specialised materials, machinery and equipment.</w:t>
      </w:r>
    </w:p>
    <w:p w:rsidR="00000000" w:rsidRPr="002B4E38" w:rsidP="002B4E38">
      <w:pPr>
        <w:pStyle w:val="AllowPageBreak"/>
      </w:pPr>
    </w:p>
    <w:p w:rsidR="00000000" w:rsidRPr="002B4E38" w:rsidP="002B4E38">
      <w:pPr>
        <w:pStyle w:val="Heading1"/>
      </w:pPr>
      <w:bookmarkStart w:id="3" w:name="O_978737"/>
      <w:bookmarkEnd w:id="3"/>
      <w:r w:rsidRPr="002B4E38">
        <w:t>Pathways Information</w:t>
      </w:r>
    </w:p>
    <w:p w:rsidR="00000000" w:rsidRPr="002B4E38" w:rsidP="002B4E38">
      <w:pPr>
        <w:pStyle w:val="BodyText"/>
      </w:pPr>
      <w:r w:rsidRPr="002B4E38">
        <w:t xml:space="preserve">These units of competency build on skills and knowledge attained in </w:t>
      </w:r>
      <w:r w:rsidRPr="002B4E38">
        <w:rPr>
          <w:rStyle w:val="Emphasis"/>
        </w:rPr>
        <w:t>RGR20218 Certificate II in Racing Industry (T</w:t>
      </w:r>
      <w:r w:rsidRPr="002B4E38">
        <w:rPr>
          <w:rStyle w:val="Emphasis"/>
        </w:rPr>
        <w:t>rack Maintenance Specialisation)</w:t>
      </w:r>
      <w:r w:rsidRPr="002B4E38">
        <w:t xml:space="preserve"> providing specialist skills in maintaining non-turf race tracks.</w:t>
      </w:r>
    </w:p>
    <w:p w:rsidR="00000000" w:rsidRPr="002B4E38" w:rsidP="002B4E38">
      <w:pPr>
        <w:pStyle w:val="AllowPageBreak"/>
      </w:pPr>
    </w:p>
    <w:p w:rsidR="00000000" w:rsidRPr="002B4E38" w:rsidP="002B4E38">
      <w:pPr>
        <w:pStyle w:val="Heading1"/>
      </w:pPr>
      <w:bookmarkStart w:id="4" w:name="O_978738"/>
      <w:bookmarkEnd w:id="4"/>
      <w:r w:rsidRPr="002B4E38">
        <w:t>Licensing/Regulatory Information</w:t>
      </w:r>
    </w:p>
    <w:p w:rsidR="00000000" w:rsidRPr="002B4E38" w:rsidP="002B4E38">
      <w:pPr>
        <w:pStyle w:val="BodyText"/>
      </w:pPr>
      <w:r w:rsidRPr="002B4E38">
        <w:t>No occupational licensing or regulatory requirements apply to this skill set at the time of publication.</w:t>
      </w:r>
    </w:p>
    <w:p w:rsidR="00000000" w:rsidRPr="002B4E38" w:rsidP="002B4E38">
      <w:pPr>
        <w:pStyle w:val="AllowPageBreak"/>
      </w:pPr>
    </w:p>
    <w:p w:rsidR="00000000" w:rsidRPr="002B4E38" w:rsidP="002B4E38">
      <w:pPr>
        <w:pStyle w:val="Heading1"/>
      </w:pPr>
      <w:bookmarkStart w:id="5" w:name="O_978739"/>
      <w:bookmarkEnd w:id="5"/>
      <w:r w:rsidRPr="002B4E38">
        <w:t>Skill Set Requirements</w:t>
      </w:r>
    </w:p>
    <w:p w:rsidR="00000000" w:rsidRPr="002B4E38" w:rsidP="002B4E38">
      <w:pPr>
        <w:pStyle w:val="ListBullet"/>
      </w:pPr>
      <w:r w:rsidRPr="002B4E38">
        <w:t xml:space="preserve">BSBWHS301 Maintain workplace safety </w:t>
      </w:r>
    </w:p>
    <w:p w:rsidR="00000000" w:rsidRPr="002B4E38" w:rsidP="002B4E38">
      <w:pPr>
        <w:pStyle w:val="ListBullet"/>
      </w:pPr>
      <w:r w:rsidRPr="002B4E38">
        <w:t xml:space="preserve">PSPPCM001 Carry out basic procurement </w:t>
      </w:r>
    </w:p>
    <w:p w:rsidR="00000000" w:rsidRPr="002B4E38" w:rsidP="002B4E38">
      <w:pPr>
        <w:pStyle w:val="ListBullet"/>
      </w:pPr>
      <w:r w:rsidRPr="002B4E38">
        <w:t xml:space="preserve">RGRCMN203 Comply with racing industry ethics and integrity </w:t>
      </w:r>
    </w:p>
    <w:p w:rsidR="00000000" w:rsidRPr="002B4E38" w:rsidP="002B4E38">
      <w:pPr>
        <w:pStyle w:val="ListBullet"/>
      </w:pPr>
      <w:r w:rsidRPr="002B4E38">
        <w:t>RGRTRK401 Supervise preparation of track and facilities for race meetings</w:t>
      </w:r>
    </w:p>
    <w:p w:rsidR="00000000" w:rsidRPr="002B4E38" w:rsidP="002B4E38">
      <w:pPr>
        <w:pStyle w:val="ListBullet"/>
      </w:pPr>
      <w:r w:rsidRPr="002B4E38">
        <w:t>RGRTRK</w:t>
      </w:r>
      <w:r w:rsidRPr="002B4E38">
        <w:t>402 Relate animal welfare to track and environmental conditions</w:t>
      </w:r>
    </w:p>
    <w:p w:rsidR="00000000" w:rsidRPr="002B4E38" w:rsidP="002B4E38">
      <w:pPr>
        <w:pStyle w:val="ListBullet"/>
      </w:pPr>
      <w:r w:rsidRPr="002B4E38">
        <w:t>RGRTRK403 Maintain specialised non-turf track surfaces for racing</w:t>
      </w:r>
    </w:p>
    <w:p w:rsidR="00000000" w:rsidRPr="002B4E38" w:rsidP="002B4E38">
      <w:pPr>
        <w:pStyle w:val="ListBullet"/>
      </w:pPr>
      <w:r w:rsidRPr="002B4E38">
        <w:t>SISXFAC003 Implement facility maintenance programs</w:t>
      </w:r>
    </w:p>
    <w:p w:rsidR="00000000" w:rsidRPr="002B4E38" w:rsidP="002B4E38">
      <w:pPr>
        <w:pStyle w:val="AllowPageBreak"/>
      </w:pPr>
    </w:p>
    <w:p w:rsidR="00000000" w:rsidRPr="002B4E38" w:rsidP="002B4E38">
      <w:pPr>
        <w:pStyle w:val="Heading1"/>
      </w:pPr>
      <w:bookmarkStart w:id="6" w:name="O_978740"/>
      <w:bookmarkEnd w:id="6"/>
      <w:r w:rsidRPr="002B4E38">
        <w:t>Target Group</w:t>
      </w:r>
    </w:p>
    <w:p w:rsidR="00000000" w:rsidRPr="002B4E38" w:rsidP="002B4E38">
      <w:pPr>
        <w:pStyle w:val="BodyText"/>
      </w:pPr>
      <w:r w:rsidRPr="002B4E38">
        <w:t>This skill set is for individuals requiring s</w:t>
      </w:r>
      <w:r w:rsidRPr="002B4E38">
        <w:t xml:space="preserve">pecialist skills in maintaining and monitoring non-turf race tracks and facilities, and assisting with race meeting track operations. </w:t>
      </w:r>
    </w:p>
    <w:p w:rsidR="00000000" w:rsidRPr="002B4E38" w:rsidP="002B4E38">
      <w:pPr>
        <w:pStyle w:val="AllowPageBreak"/>
      </w:pPr>
    </w:p>
    <w:p w:rsidR="00000000" w:rsidRPr="002B4E38" w:rsidP="002B4E38">
      <w:pPr>
        <w:pStyle w:val="Heading1"/>
      </w:pPr>
      <w:bookmarkStart w:id="7" w:name="O_978741"/>
      <w:bookmarkEnd w:id="7"/>
      <w:r w:rsidRPr="002B4E38">
        <w:t>Suggested words for Statement of Attainment</w:t>
      </w:r>
    </w:p>
    <w:p w:rsidR="00000000" w:rsidRPr="002B4E38" w:rsidP="002B4E38">
      <w:pPr>
        <w:pStyle w:val="BodyText"/>
      </w:pPr>
      <w:r w:rsidRPr="002B4E38">
        <w:t xml:space="preserve">These competencies from the </w:t>
      </w:r>
      <w:r w:rsidRPr="002B4E38">
        <w:rPr>
          <w:rStyle w:val="Emphasis"/>
        </w:rPr>
        <w:t>RGR Racing and Breeding Training</w:t>
      </w:r>
      <w:r w:rsidRPr="002B4E38">
        <w:rPr>
          <w:rStyle w:val="Emphasis"/>
        </w:rPr>
        <w:t xml:space="preserve"> Package</w:t>
      </w:r>
      <w:r w:rsidRPr="002B4E38">
        <w:t xml:space="preserve"> meet the racing industry requirements for maintaining non-turf tracks and associated facilities for greyhound or horse racing.</w:t>
      </w:r>
    </w:p>
    <w:p w:rsidR="00000000" w:rsidRPr="002B4E38" w:rsidP="002B4E38"/>
    <w:sectPr w:rsidSect="002B4E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38" w:rsidRPr="00F144ED" w:rsidP="00F14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4ED" w:rsidP="002B4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44ED" w:rsidP="002B4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44ED" w:rsidP="002B4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E38" w:rsidRPr="00F144ED" w:rsidP="00F14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4ED" w:rsidRPr="002D2AF8" w:rsidP="002B4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RGRSS00057 Non-Turf Race Track Curator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F144ED" w:rsidP="002B4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88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145D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E38"/>
  </w:style>
  <w:style w:type="character" w:customStyle="1" w:styleId="Heading1Char">
    <w:name w:val="Heading 1 Char"/>
    <w:basedOn w:val="DefaultParagraphFont"/>
    <w:link w:val="Heading1"/>
    <w:rsid w:val="002B4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E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E38"/>
    <w:rPr>
      <w:b/>
      <w:spacing w:val="0"/>
    </w:rPr>
  </w:style>
  <w:style w:type="character" w:styleId="Emphasis">
    <w:name w:val="Emphasis"/>
    <w:basedOn w:val="DefaultParagraphFont"/>
    <w:qFormat/>
    <w:rsid w:val="002B4E38"/>
    <w:rPr>
      <w:i/>
    </w:rPr>
  </w:style>
  <w:style w:type="paragraph" w:customStyle="1" w:styleId="SuperHeading">
    <w:name w:val="SuperHeading"/>
    <w:basedOn w:val="Normal"/>
    <w:rsid w:val="002B4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E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E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4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E38"/>
  </w:style>
  <w:style w:type="paragraph" w:styleId="TableofFigures">
    <w:name w:val="table of figures"/>
    <w:basedOn w:val="Normal"/>
    <w:next w:val="Normal"/>
    <w:semiHidden/>
    <w:rsid w:val="002B4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E38"/>
    <w:pPr>
      <w:numPr>
        <w:numId w:val="10"/>
      </w:numPr>
    </w:pPr>
  </w:style>
  <w:style w:type="character" w:customStyle="1" w:styleId="WingdingSymbols">
    <w:name w:val="Wingding Symbols"/>
    <w:rsid w:val="002B4E38"/>
    <w:rPr>
      <w:rFonts w:ascii="Wingdings" w:hAnsi="Wingdings"/>
    </w:rPr>
  </w:style>
  <w:style w:type="paragraph" w:customStyle="1" w:styleId="TableHeading">
    <w:name w:val="Table Heading"/>
    <w:basedOn w:val="HeadingBase"/>
    <w:rsid w:val="002B4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E38"/>
    <w:rPr>
      <w:color w:val="0033CC"/>
      <w:u w:val="none"/>
    </w:rPr>
  </w:style>
  <w:style w:type="paragraph" w:customStyle="1" w:styleId="BodyTextRight">
    <w:name w:val="Body Text Right"/>
    <w:basedOn w:val="BodyText"/>
    <w:rsid w:val="002B4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E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E38"/>
    <w:rPr>
      <w:sz w:val="32"/>
    </w:rPr>
  </w:style>
  <w:style w:type="paragraph" w:customStyle="1" w:styleId="HeadingProcedure">
    <w:name w:val="Heading Procedure"/>
    <w:basedOn w:val="HeadingBase"/>
    <w:next w:val="Normal"/>
    <w:rsid w:val="002B4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E38"/>
    <w:pPr>
      <w:spacing w:before="60" w:after="60"/>
    </w:pPr>
  </w:style>
  <w:style w:type="paragraph" w:styleId="ListContinue">
    <w:name w:val="List Continue"/>
    <w:basedOn w:val="List"/>
    <w:rsid w:val="002B4E38"/>
    <w:pPr>
      <w:ind w:firstLine="0"/>
    </w:pPr>
  </w:style>
  <w:style w:type="paragraph" w:customStyle="1" w:styleId="ListNote">
    <w:name w:val="List Note"/>
    <w:basedOn w:val="List"/>
    <w:rsid w:val="002B4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E38"/>
    <w:rPr>
      <w:rFonts w:ascii="Courier New" w:hAnsi="Courier New"/>
    </w:rPr>
  </w:style>
  <w:style w:type="paragraph" w:customStyle="1" w:styleId="NoteBullet">
    <w:name w:val="Note Bullet"/>
    <w:basedOn w:val="Note"/>
    <w:rsid w:val="002B4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E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E38"/>
    <w:rPr>
      <w:b/>
      <w:smallCaps/>
    </w:rPr>
  </w:style>
  <w:style w:type="paragraph" w:customStyle="1" w:styleId="TableListNumber">
    <w:name w:val="Table List Number"/>
    <w:basedOn w:val="ListNumber"/>
    <w:rsid w:val="002B4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E38"/>
    <w:pPr>
      <w:numPr>
        <w:numId w:val="8"/>
      </w:numPr>
    </w:pPr>
  </w:style>
  <w:style w:type="paragraph" w:customStyle="1" w:styleId="ListAlpha2">
    <w:name w:val="List Alpha 2"/>
    <w:basedOn w:val="List2"/>
    <w:rsid w:val="002B4E38"/>
    <w:pPr>
      <w:numPr>
        <w:numId w:val="7"/>
      </w:numPr>
    </w:pPr>
  </w:style>
  <w:style w:type="paragraph" w:styleId="List2">
    <w:name w:val="List 2"/>
    <w:basedOn w:val="BodyText"/>
    <w:rsid w:val="002B4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E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E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E38"/>
    <w:pPr>
      <w:numPr>
        <w:numId w:val="3"/>
      </w:numPr>
    </w:pPr>
  </w:style>
  <w:style w:type="paragraph" w:styleId="ListContinue2">
    <w:name w:val="List Continue 2"/>
    <w:basedOn w:val="List2"/>
    <w:rsid w:val="002B4E38"/>
    <w:pPr>
      <w:ind w:firstLine="0"/>
    </w:pPr>
  </w:style>
  <w:style w:type="paragraph" w:styleId="ListContinue3">
    <w:name w:val="List Continue 3"/>
    <w:basedOn w:val="List3"/>
    <w:rsid w:val="002B4E38"/>
    <w:pPr>
      <w:ind w:left="1021" w:firstLine="0"/>
    </w:pPr>
  </w:style>
  <w:style w:type="paragraph" w:styleId="ListContinue4">
    <w:name w:val="List Continue 4"/>
    <w:basedOn w:val="List4"/>
    <w:rsid w:val="002B4E38"/>
    <w:pPr>
      <w:ind w:firstLine="0"/>
    </w:pPr>
  </w:style>
  <w:style w:type="paragraph" w:styleId="ListContinue5">
    <w:name w:val="List Continue 5"/>
    <w:basedOn w:val="List5"/>
    <w:rsid w:val="002B4E38"/>
    <w:pPr>
      <w:ind w:firstLine="0"/>
    </w:pPr>
  </w:style>
  <w:style w:type="paragraph" w:styleId="ListNumber3">
    <w:name w:val="List Number 3"/>
    <w:basedOn w:val="List3"/>
    <w:rsid w:val="002B4E38"/>
    <w:pPr>
      <w:numPr>
        <w:numId w:val="4"/>
      </w:numPr>
    </w:pPr>
  </w:style>
  <w:style w:type="paragraph" w:styleId="ListNumber4">
    <w:name w:val="List Number 4"/>
    <w:basedOn w:val="List4"/>
    <w:rsid w:val="002B4E38"/>
    <w:pPr>
      <w:numPr>
        <w:numId w:val="5"/>
      </w:numPr>
    </w:pPr>
  </w:style>
  <w:style w:type="paragraph" w:styleId="ListNumber5">
    <w:name w:val="List Number 5"/>
    <w:basedOn w:val="List5"/>
    <w:rsid w:val="002B4E38"/>
    <w:pPr>
      <w:numPr>
        <w:numId w:val="6"/>
      </w:numPr>
    </w:pPr>
  </w:style>
  <w:style w:type="paragraph" w:styleId="BlockText">
    <w:name w:val="Block Text"/>
    <w:basedOn w:val="Normal"/>
    <w:rsid w:val="002B4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E38"/>
    <w:rPr>
      <w:sz w:val="16"/>
      <w:vertAlign w:val="superscript"/>
    </w:rPr>
  </w:style>
  <w:style w:type="character" w:customStyle="1" w:styleId="Symbols">
    <w:name w:val="Symbols"/>
    <w:basedOn w:val="DefaultParagraphFont"/>
    <w:rsid w:val="002B4E38"/>
    <w:rPr>
      <w:rFonts w:ascii="Symbol" w:hAnsi="Symbol"/>
    </w:rPr>
  </w:style>
  <w:style w:type="character" w:customStyle="1" w:styleId="MenuOptions">
    <w:name w:val="Menu Options"/>
    <w:basedOn w:val="DefaultParagraphFont"/>
    <w:rsid w:val="002B4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E38"/>
    <w:rPr>
      <w:b/>
    </w:rPr>
  </w:style>
  <w:style w:type="character" w:customStyle="1" w:styleId="Underlined">
    <w:name w:val="Underlined"/>
    <w:basedOn w:val="DefaultParagraphFont"/>
    <w:rsid w:val="002B4E38"/>
    <w:rPr>
      <w:u w:val="single"/>
    </w:rPr>
  </w:style>
  <w:style w:type="paragraph" w:customStyle="1" w:styleId="TableBodyTextRight">
    <w:name w:val="Table Body Text Right"/>
    <w:basedOn w:val="TableBodyText"/>
    <w:rsid w:val="002B4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E38"/>
    <w:rPr>
      <w:sz w:val="18"/>
    </w:rPr>
  </w:style>
  <w:style w:type="paragraph" w:customStyle="1" w:styleId="BodySmallRight">
    <w:name w:val="Body Small Right"/>
    <w:basedOn w:val="BodyTextRight"/>
    <w:rsid w:val="002B4E38"/>
    <w:rPr>
      <w:sz w:val="18"/>
      <w:szCs w:val="18"/>
    </w:rPr>
  </w:style>
  <w:style w:type="paragraph" w:customStyle="1" w:styleId="MarginEdition">
    <w:name w:val="Margin Edition"/>
    <w:basedOn w:val="MarginNote"/>
    <w:rsid w:val="002B4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E38"/>
    <w:rPr>
      <w:sz w:val="2"/>
      <w:szCs w:val="2"/>
    </w:rPr>
  </w:style>
  <w:style w:type="character" w:customStyle="1" w:styleId="Small">
    <w:name w:val="Small"/>
    <w:basedOn w:val="DefaultParagraphFont"/>
    <w:rsid w:val="002B4E38"/>
    <w:rPr>
      <w:sz w:val="16"/>
    </w:rPr>
  </w:style>
  <w:style w:type="paragraph" w:customStyle="1" w:styleId="WideTable">
    <w:name w:val="Wide Table"/>
    <w:basedOn w:val="Normal"/>
    <w:rsid w:val="002B4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E38"/>
  </w:style>
  <w:style w:type="paragraph" w:styleId="Quote">
    <w:name w:val="Quote"/>
    <w:basedOn w:val="Heading1"/>
    <w:link w:val="QuoteChar"/>
    <w:qFormat/>
    <w:rsid w:val="002B4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E38"/>
    <w:pPr>
      <w:pageBreakBefore/>
    </w:pPr>
  </w:style>
  <w:style w:type="paragraph" w:customStyle="1" w:styleId="Border">
    <w:name w:val="Border"/>
    <w:basedOn w:val="Normal"/>
    <w:qFormat/>
    <w:rsid w:val="002B4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E38"/>
    <w:rPr>
      <w:u w:val="single"/>
    </w:rPr>
  </w:style>
  <w:style w:type="character" w:customStyle="1" w:styleId="BoldandItalics">
    <w:name w:val="Bold and Italics"/>
    <w:qFormat/>
    <w:rsid w:val="002B4E38"/>
    <w:rPr>
      <w:b/>
      <w:i/>
      <w:u w:val="none"/>
    </w:rPr>
  </w:style>
  <w:style w:type="paragraph" w:styleId="BalloonText">
    <w:name w:val="Balloon Text"/>
    <w:basedOn w:val="Normal"/>
    <w:link w:val="BalloonTextChar"/>
    <w:rsid w:val="002B4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E3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1446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RGRSS00057 Non-Turf Race Track Curator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2018-07-05T16:58:53Z</dcterms:created>
  <dcterms:modified xsi:type="dcterms:W3CDTF">2018-07-05T06:05:00Z</dcterms:modified>
</cp:coreProperties>
</file>